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4C" w:rsidRDefault="000C0B5B">
      <w:pPr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SECONDARY EDUCATION MIN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OR:         </w:t>
      </w:r>
    </w:p>
    <w:p w:rsidR="0024764C" w:rsidRDefault="0024764C">
      <w:pPr>
        <w:tabs>
          <w:tab w:val="left" w:pos="270"/>
          <w:tab w:val="left" w:pos="2790"/>
        </w:tabs>
        <w:rPr>
          <w:rFonts w:ascii="Arial" w:eastAsia="Arial" w:hAnsi="Arial" w:cs="Arial"/>
          <w:b/>
          <w:u w:val="single"/>
        </w:rPr>
      </w:pPr>
    </w:p>
    <w:p w:rsidR="0024764C" w:rsidRDefault="0024764C">
      <w:pPr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:rsidR="0024764C" w:rsidRDefault="000C0B5B">
      <w:pPr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EDFN </w:t>
      </w:r>
      <w:proofErr w:type="gramStart"/>
      <w:r>
        <w:rPr>
          <w:rFonts w:ascii="Arial" w:eastAsia="Arial" w:hAnsi="Arial" w:cs="Arial"/>
        </w:rPr>
        <w:t>2400  Foundations</w:t>
      </w:r>
      <w:proofErr w:type="gramEnd"/>
      <w:r>
        <w:rPr>
          <w:rFonts w:ascii="Arial" w:eastAsia="Arial" w:hAnsi="Arial" w:cs="Arial"/>
        </w:rPr>
        <w:t xml:space="preserve"> for Teaching (3)</w:t>
      </w:r>
    </w:p>
    <w:p w:rsidR="0024764C" w:rsidRDefault="000C0B5B">
      <w:pPr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EDFN </w:t>
      </w:r>
      <w:proofErr w:type="gramStart"/>
      <w:r>
        <w:rPr>
          <w:rFonts w:ascii="Arial" w:eastAsia="Arial" w:hAnsi="Arial" w:cs="Arial"/>
        </w:rPr>
        <w:t>3301  Issues</w:t>
      </w:r>
      <w:proofErr w:type="gramEnd"/>
      <w:r>
        <w:rPr>
          <w:rFonts w:ascii="Arial" w:eastAsia="Arial" w:hAnsi="Arial" w:cs="Arial"/>
        </w:rPr>
        <w:t xml:space="preserve"> in Education (3) </w:t>
      </w:r>
    </w:p>
    <w:p w:rsidR="0024764C" w:rsidRDefault="000C0B5B">
      <w:pPr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EDFN </w:t>
      </w:r>
      <w:proofErr w:type="gramStart"/>
      <w:r>
        <w:rPr>
          <w:rFonts w:ascii="Arial" w:eastAsia="Arial" w:hAnsi="Arial" w:cs="Arial"/>
        </w:rPr>
        <w:t>3310  Educational</w:t>
      </w:r>
      <w:proofErr w:type="gramEnd"/>
      <w:r>
        <w:rPr>
          <w:rFonts w:ascii="Arial" w:eastAsia="Arial" w:hAnsi="Arial" w:cs="Arial"/>
        </w:rPr>
        <w:t xml:space="preserve"> Psychology (3)</w:t>
      </w:r>
    </w:p>
    <w:p w:rsidR="0024764C" w:rsidRDefault="000C0B5B">
      <w:pPr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SPED </w:t>
      </w:r>
      <w:proofErr w:type="gramStart"/>
      <w:r>
        <w:rPr>
          <w:rFonts w:ascii="Arial" w:eastAsia="Arial" w:hAnsi="Arial" w:cs="Arial"/>
        </w:rPr>
        <w:t>2300  Exceptional</w:t>
      </w:r>
      <w:proofErr w:type="gramEnd"/>
      <w:r>
        <w:rPr>
          <w:rFonts w:ascii="Arial" w:eastAsia="Arial" w:hAnsi="Arial" w:cs="Arial"/>
        </w:rPr>
        <w:t xml:space="preserve"> Learners in Schools and Communities (3)</w:t>
      </w:r>
    </w:p>
    <w:p w:rsidR="0024764C" w:rsidRDefault="000C0B5B">
      <w:pPr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MEDA 3570 Educational Technology (2) </w:t>
      </w:r>
    </w:p>
    <w:p w:rsidR="0024764C" w:rsidRDefault="000C0B5B">
      <w:pPr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READ 4657 Disciplinary Literacy:  Assessing and Instructing Adolescents (3) </w:t>
      </w:r>
    </w:p>
    <w:p w:rsidR="0024764C" w:rsidRDefault="000C0B5B">
      <w:pPr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CUAI  4571</w:t>
      </w:r>
      <w:proofErr w:type="gramEnd"/>
      <w:r>
        <w:rPr>
          <w:rFonts w:ascii="Arial" w:eastAsia="Arial" w:hAnsi="Arial" w:cs="Arial"/>
        </w:rPr>
        <w:t xml:space="preserve">  Pre-Residency: Classroom &amp; </w:t>
      </w:r>
      <w:proofErr w:type="spellStart"/>
      <w:r>
        <w:rPr>
          <w:rFonts w:ascii="Arial" w:eastAsia="Arial" w:hAnsi="Arial" w:cs="Arial"/>
        </w:rPr>
        <w:t>Instr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Mgmt</w:t>
      </w:r>
      <w:proofErr w:type="spellEnd"/>
      <w:r>
        <w:rPr>
          <w:rFonts w:ascii="Arial" w:eastAsia="Arial" w:hAnsi="Arial" w:cs="Arial"/>
        </w:rPr>
        <w:t xml:space="preserve">  Middle &amp; Secondary Schools (1)  Sum</w:t>
      </w:r>
    </w:p>
    <w:p w:rsidR="0024764C" w:rsidRDefault="000C0B5B">
      <w:pPr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CUAI  4416</w:t>
      </w:r>
      <w:proofErr w:type="gramEnd"/>
      <w:r>
        <w:rPr>
          <w:rFonts w:ascii="Arial" w:eastAsia="Arial" w:hAnsi="Arial" w:cs="Arial"/>
        </w:rPr>
        <w:t xml:space="preserve">  Residency I: Middle &amp; Secondary School </w:t>
      </w:r>
      <w:proofErr w:type="spellStart"/>
      <w:r>
        <w:rPr>
          <w:rFonts w:ascii="Arial" w:eastAsia="Arial" w:hAnsi="Arial" w:cs="Arial"/>
        </w:rPr>
        <w:t>Curric</w:t>
      </w:r>
      <w:proofErr w:type="spellEnd"/>
      <w:r>
        <w:rPr>
          <w:rFonts w:ascii="Arial" w:eastAsia="Arial" w:hAnsi="Arial" w:cs="Arial"/>
        </w:rPr>
        <w:t xml:space="preserve">, Methods, &amp; Assess (2) </w:t>
      </w:r>
      <w:r>
        <w:rPr>
          <w:rFonts w:ascii="Wingdings" w:eastAsia="Wingdings" w:hAnsi="Wingdings" w:cs="Wingdings"/>
        </w:rPr>
        <w:t></w:t>
      </w:r>
      <w:r>
        <w:rPr>
          <w:rFonts w:ascii="Arial" w:eastAsia="Arial" w:hAnsi="Arial" w:cs="Arial"/>
        </w:rPr>
        <w:t>Fall</w:t>
      </w:r>
    </w:p>
    <w:p w:rsidR="0024764C" w:rsidRDefault="000C0B5B">
      <w:pPr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CUAI  4426</w:t>
      </w:r>
      <w:proofErr w:type="gramEnd"/>
      <w:r>
        <w:rPr>
          <w:rFonts w:ascii="Arial" w:eastAsia="Arial" w:hAnsi="Arial" w:cs="Arial"/>
        </w:rPr>
        <w:t xml:space="preserve">  Residency I: Middle &amp; Secondary School </w:t>
      </w:r>
      <w:proofErr w:type="spellStart"/>
      <w:r>
        <w:rPr>
          <w:rFonts w:ascii="Arial" w:eastAsia="Arial" w:hAnsi="Arial" w:cs="Arial"/>
        </w:rPr>
        <w:t>Curric</w:t>
      </w:r>
      <w:proofErr w:type="spellEnd"/>
      <w:r>
        <w:rPr>
          <w:rFonts w:ascii="Arial" w:eastAsia="Arial" w:hAnsi="Arial" w:cs="Arial"/>
        </w:rPr>
        <w:t xml:space="preserve"> &amp; Methods Field </w:t>
      </w:r>
      <w:proofErr w:type="spellStart"/>
      <w:r>
        <w:rPr>
          <w:rFonts w:ascii="Arial" w:eastAsia="Arial" w:hAnsi="Arial" w:cs="Arial"/>
        </w:rPr>
        <w:t>Exper</w:t>
      </w:r>
      <w:proofErr w:type="spellEnd"/>
      <w:r>
        <w:rPr>
          <w:rFonts w:ascii="Arial" w:eastAsia="Arial" w:hAnsi="Arial" w:cs="Arial"/>
        </w:rPr>
        <w:t xml:space="preserve"> (1) </w:t>
      </w:r>
      <w:r>
        <w:rPr>
          <w:rFonts w:ascii="Wingdings" w:eastAsia="Wingdings" w:hAnsi="Wingdings" w:cs="Wingdings"/>
        </w:rPr>
        <w:t></w:t>
      </w:r>
      <w:r>
        <w:rPr>
          <w:rFonts w:ascii="Arial" w:eastAsia="Arial" w:hAnsi="Arial" w:cs="Arial"/>
        </w:rPr>
        <w:t>Fall</w:t>
      </w:r>
    </w:p>
    <w:p w:rsidR="0024764C" w:rsidRDefault="000C0B5B">
      <w:pPr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SCED </w:t>
      </w:r>
      <w:proofErr w:type="gramStart"/>
      <w:r>
        <w:rPr>
          <w:rFonts w:ascii="Arial" w:eastAsia="Arial" w:hAnsi="Arial" w:cs="Arial"/>
        </w:rPr>
        <w:t>4417  Residency</w:t>
      </w:r>
      <w:proofErr w:type="gramEnd"/>
      <w:r>
        <w:rPr>
          <w:rFonts w:ascii="Arial" w:eastAsia="Arial" w:hAnsi="Arial" w:cs="Arial"/>
        </w:rPr>
        <w:t xml:space="preserve"> I: Teaching Science in Secondary Schools (3) </w:t>
      </w:r>
      <w:r>
        <w:rPr>
          <w:rFonts w:ascii="Wingdings" w:eastAsia="Wingdings" w:hAnsi="Wingdings" w:cs="Wingdings"/>
        </w:rPr>
        <w:t></w:t>
      </w:r>
      <w:r>
        <w:rPr>
          <w:rFonts w:ascii="Arial" w:eastAsia="Arial" w:hAnsi="Arial" w:cs="Arial"/>
        </w:rPr>
        <w:t>Fall</w:t>
      </w:r>
    </w:p>
    <w:p w:rsidR="0024764C" w:rsidRDefault="0024764C">
      <w:pPr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:rsidR="0024764C" w:rsidRDefault="000C0B5B">
      <w:pPr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PROFESSIONAL SEMESTER: 12</w:t>
      </w:r>
    </w:p>
    <w:p w:rsidR="0024764C" w:rsidRDefault="000C0B5B">
      <w:pPr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_____CUAI 4580 Residency II: Student </w:t>
      </w:r>
      <w:proofErr w:type="gramStart"/>
      <w:r>
        <w:rPr>
          <w:rFonts w:ascii="Arial" w:eastAsia="Arial" w:hAnsi="Arial" w:cs="Arial"/>
        </w:rPr>
        <w:t>Teaching</w:t>
      </w:r>
      <w:proofErr w:type="gramEnd"/>
      <w:r>
        <w:rPr>
          <w:rFonts w:ascii="Arial" w:eastAsia="Arial" w:hAnsi="Arial" w:cs="Arial"/>
        </w:rPr>
        <w:t xml:space="preserve"> (9)    Spring</w:t>
      </w:r>
    </w:p>
    <w:p w:rsidR="0024764C" w:rsidRDefault="000C0B5B">
      <w:pPr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_____CUAI 4581 Residency II: Seminar (3)    Spring</w:t>
      </w:r>
    </w:p>
    <w:p w:rsidR="0024764C" w:rsidRDefault="0024764C">
      <w:pPr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:rsidR="0024764C" w:rsidRDefault="000C0B5B">
      <w:pPr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HOURS FOR THE MINOR: 36   </w:t>
      </w:r>
    </w:p>
    <w:p w:rsidR="0024764C" w:rsidRDefault="0024764C">
      <w:pPr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:rsidR="0024764C" w:rsidRDefault="000C0B5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TEACHING CONTENT AREA LICENSE REQUIREMENTS (subject to change):</w:t>
      </w:r>
    </w:p>
    <w:p w:rsidR="0024764C" w:rsidRDefault="000C0B5B">
      <w:pPr>
        <w:tabs>
          <w:tab w:val="left" w:pos="270"/>
          <w:tab w:val="left" w:pos="2790"/>
        </w:tabs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STUDENTS MUST ACHIEVE GRADES OF “C” OR HIGHER IN ALL MAJOR CONTENT CLASSES.</w:t>
      </w:r>
      <w:r>
        <w:rPr>
          <w:rFonts w:ascii="Arial" w:eastAsia="Arial" w:hAnsi="Arial" w:cs="Arial"/>
          <w:b/>
          <w:u w:val="single"/>
        </w:rPr>
        <w:br/>
        <w:t>PRAXIS TEST AREAS SHOULD INFORM CHOICES IN ELECTIVES/CHOICES IN MAJOR COURSEWORK.</w:t>
      </w:r>
    </w:p>
    <w:p w:rsidR="0024764C" w:rsidRDefault="000C0B5B">
      <w:pPr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3867649" cy="173259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7649" cy="1732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       </w:t>
      </w:r>
    </w:p>
    <w:p w:rsidR="0024764C" w:rsidRDefault="000C0B5B">
      <w:pPr>
        <w:spacing w:after="200"/>
        <w:rPr>
          <w:rFonts w:ascii="Arial" w:eastAsia="Arial" w:hAnsi="Arial" w:cs="Arial"/>
          <w:sz w:val="18"/>
          <w:szCs w:val="18"/>
          <w:u w:val="single"/>
        </w:rPr>
      </w:pPr>
      <w:r>
        <w:rPr>
          <w:b/>
          <w:sz w:val="18"/>
          <w:szCs w:val="18"/>
        </w:rPr>
        <w:t>Figure 1. Content Categories for Praxis exam test code 5245 “Chemistry: Content Knowledge”</w:t>
      </w:r>
    </w:p>
    <w:p w:rsidR="0024764C" w:rsidRDefault="000C0B5B">
      <w:pPr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</w:t>
      </w:r>
    </w:p>
    <w:p w:rsidR="0024764C" w:rsidRDefault="0024764C">
      <w:pPr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0"/>
          <w:szCs w:val="10"/>
        </w:rPr>
      </w:pPr>
    </w:p>
    <w:p w:rsidR="0024764C" w:rsidRDefault="000C0B5B">
      <w:pPr>
        <w:tabs>
          <w:tab w:val="left" w:pos="270"/>
          <w:tab w:val="left" w:pos="2790"/>
        </w:tabs>
        <w:ind w:left="27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Additional major and degree requirements may apply. For major and degree requirements it is necessary to meet with your major advisor. </w:t>
      </w:r>
    </w:p>
    <w:p w:rsidR="0024764C" w:rsidRDefault="0024764C">
      <w:pPr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</w:rPr>
      </w:pPr>
    </w:p>
    <w:p w:rsidR="0024764C" w:rsidRDefault="0024764C">
      <w:pPr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6"/>
          <w:szCs w:val="16"/>
        </w:rPr>
      </w:pPr>
    </w:p>
    <w:p w:rsidR="0024764C" w:rsidRDefault="0024764C">
      <w:pPr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6"/>
          <w:szCs w:val="16"/>
        </w:rPr>
      </w:pPr>
    </w:p>
    <w:p w:rsidR="0024764C" w:rsidRDefault="000C0B5B">
      <w:pPr>
        <w:tabs>
          <w:tab w:val="left" w:pos="270"/>
          <w:tab w:val="left" w:pos="2790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proofErr w:type="gramStart"/>
      <w:r>
        <w:rPr>
          <w:rFonts w:ascii="Arial" w:eastAsia="Arial" w:hAnsi="Arial" w:cs="Arial"/>
          <w:b/>
          <w:sz w:val="16"/>
          <w:szCs w:val="16"/>
        </w:rPr>
        <w:t>revised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 3/9/2020</w:t>
      </w:r>
      <w:r>
        <w:rPr>
          <w:rFonts w:ascii="Arial" w:eastAsia="Arial" w:hAnsi="Arial" w:cs="Arial"/>
        </w:rPr>
        <w:t xml:space="preserve">                                                      </w:t>
      </w:r>
    </w:p>
    <w:sectPr w:rsidR="00247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432" w:bottom="576" w:left="432" w:header="1296" w:footer="0" w:gutter="0"/>
      <w:pgNumType w:start="1"/>
      <w:cols w:space="720" w:equalWidth="0">
        <w:col w:w="11376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056" w:rsidRDefault="000C0B5B">
      <w:r>
        <w:separator/>
      </w:r>
    </w:p>
  </w:endnote>
  <w:endnote w:type="continuationSeparator" w:id="0">
    <w:p w:rsidR="00004056" w:rsidRDefault="000C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Extra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64C" w:rsidRDefault="002476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64C" w:rsidRDefault="002476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64C" w:rsidRDefault="002476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056" w:rsidRDefault="000C0B5B">
      <w:r>
        <w:separator/>
      </w:r>
    </w:p>
  </w:footnote>
  <w:footnote w:type="continuationSeparator" w:id="0">
    <w:p w:rsidR="00004056" w:rsidRDefault="000C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64C" w:rsidRDefault="002476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64C" w:rsidRDefault="002476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64C" w:rsidRDefault="000C0B5B">
    <w:pPr>
      <w:tabs>
        <w:tab w:val="left" w:pos="2790"/>
        <w:tab w:val="left" w:pos="5400"/>
      </w:tabs>
      <w:spacing w:line="360" w:lineRule="auto"/>
      <w:rPr>
        <w:sz w:val="24"/>
        <w:szCs w:val="24"/>
      </w:rPr>
    </w:pPr>
    <w:r>
      <w:rPr>
        <w:sz w:val="24"/>
        <w:szCs w:val="24"/>
      </w:rPr>
      <w:t>Student Name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>_____________________________</w:t>
    </w:r>
    <w:r>
      <w:rPr>
        <w:sz w:val="24"/>
        <w:szCs w:val="24"/>
      </w:rPr>
      <w:tab/>
      <w:t>Major Advisor__________________________________</w:t>
    </w:r>
  </w:p>
  <w:p w:rsidR="0024764C" w:rsidRDefault="000C0B5B">
    <w:pPr>
      <w:tabs>
        <w:tab w:val="left" w:pos="2790"/>
        <w:tab w:val="left" w:pos="5400"/>
      </w:tabs>
      <w:spacing w:line="360" w:lineRule="auto"/>
      <w:rPr>
        <w:sz w:val="24"/>
        <w:szCs w:val="24"/>
      </w:rPr>
    </w:pPr>
    <w:r>
      <w:rPr>
        <w:sz w:val="24"/>
        <w:szCs w:val="24"/>
      </w:rPr>
      <w:t>ID Number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>_______________________________</w:t>
    </w:r>
    <w:r>
      <w:rPr>
        <w:sz w:val="24"/>
        <w:szCs w:val="24"/>
      </w:rPr>
      <w:tab/>
    </w:r>
  </w:p>
  <w:p w:rsidR="0024764C" w:rsidRDefault="000C0B5B">
    <w:pPr>
      <w:tabs>
        <w:tab w:val="left" w:pos="2790"/>
        <w:tab w:val="left" w:pos="4608"/>
      </w:tabs>
      <w:spacing w:line="360" w:lineRule="auto"/>
      <w:rPr>
        <w:sz w:val="24"/>
        <w:szCs w:val="24"/>
        <w:u w:val="single"/>
      </w:rPr>
    </w:pPr>
    <w:r>
      <w:rPr>
        <w:sz w:val="24"/>
        <w:szCs w:val="24"/>
      </w:rPr>
      <w:t xml:space="preserve">Catalog Year:  </w:t>
    </w:r>
    <w:r w:rsidR="003F37A9">
      <w:rPr>
        <w:sz w:val="24"/>
        <w:szCs w:val="24"/>
        <w:u w:val="single"/>
      </w:rPr>
      <w:t>2021</w:t>
    </w:r>
    <w:r>
      <w:rPr>
        <w:sz w:val="24"/>
        <w:szCs w:val="24"/>
        <w:u w:val="single"/>
      </w:rPr>
      <w:t>-202</w:t>
    </w:r>
    <w:r w:rsidR="003F37A9">
      <w:rPr>
        <w:sz w:val="24"/>
        <w:szCs w:val="24"/>
        <w:u w:val="single"/>
      </w:rPr>
      <w:t>1</w:t>
    </w:r>
  </w:p>
  <w:p w:rsidR="0024764C" w:rsidRDefault="000C0B5B">
    <w:pPr>
      <w:tabs>
        <w:tab w:val="left" w:pos="2790"/>
        <w:tab w:val="left" w:pos="4608"/>
      </w:tabs>
      <w:spacing w:line="360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EAST TENNESSEE STATE UNIVERSITY</w:t>
    </w:r>
  </w:p>
  <w:p w:rsidR="0024764C" w:rsidRDefault="000C0B5B">
    <w:pPr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CLEMMER COLLEGE </w:t>
    </w:r>
  </w:p>
  <w:p w:rsidR="0024764C" w:rsidRDefault="000C0B5B">
    <w:pPr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APPROVED PROGRAM OF STUDY IN TEACHER PREPARATION FOR</w:t>
    </w:r>
  </w:p>
  <w:p w:rsidR="0024764C" w:rsidRDefault="0024764C">
    <w:pPr>
      <w:tabs>
        <w:tab w:val="left" w:pos="2790"/>
      </w:tabs>
      <w:jc w:val="center"/>
      <w:rPr>
        <w:rFonts w:ascii="Arial" w:eastAsia="Arial" w:hAnsi="Arial" w:cs="Arial"/>
        <w:b/>
      </w:rPr>
    </w:pPr>
  </w:p>
  <w:p w:rsidR="0024764C" w:rsidRDefault="000C0B5B">
    <w:pPr>
      <w:shd w:val="clear" w:color="auto" w:fill="CCCCCC"/>
      <w:tabs>
        <w:tab w:val="left" w:pos="900"/>
        <w:tab w:val="left" w:pos="2790"/>
      </w:tabs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</w:rPr>
      <w:t xml:space="preserve">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          CHEMISTRY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ab/>
      <w:t xml:space="preserve">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6-12                 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  <w:t xml:space="preserve">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  <w:t xml:space="preserve">  127</w:t>
    </w:r>
    <w:r>
      <w:rPr>
        <w:rFonts w:ascii="Arial" w:eastAsia="Arial" w:hAnsi="Arial" w:cs="Arial"/>
        <w:b/>
        <w:sz w:val="24"/>
        <w:szCs w:val="24"/>
      </w:rPr>
      <w:t xml:space="preserve">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:rsidR="0024764C" w:rsidRDefault="000C0B5B">
    <w:pPr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</w:tabs>
      <w:rPr>
        <w:sz w:val="24"/>
        <w:szCs w:val="24"/>
      </w:rPr>
    </w:pPr>
    <w:r>
      <w:rPr>
        <w:sz w:val="24"/>
        <w:szCs w:val="24"/>
      </w:rPr>
      <w:t xml:space="preserve">     Tennessee Licensing Endorsement                       Grade Level                                                      Code#</w:t>
    </w:r>
  </w:p>
  <w:p w:rsidR="0024764C" w:rsidRDefault="002476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4C"/>
    <w:rsid w:val="00004056"/>
    <w:rsid w:val="000C0B5B"/>
    <w:rsid w:val="0024764C"/>
    <w:rsid w:val="003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91C79"/>
  <w15:docId w15:val="{4DA3F8D7-10EB-4AA6-A2F7-6D075D70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ind w:left="36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libri" w:eastAsia="Calibri" w:hAnsi="Calibri" w:cs="Calibri"/>
      <w:color w:val="1E4D7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Andrews, Mary B.</cp:lastModifiedBy>
  <cp:revision>3</cp:revision>
  <dcterms:created xsi:type="dcterms:W3CDTF">2020-09-25T15:44:00Z</dcterms:created>
  <dcterms:modified xsi:type="dcterms:W3CDTF">2021-06-23T15:07:00Z</dcterms:modified>
</cp:coreProperties>
</file>