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30" w:rsidRPr="002F5F30" w:rsidRDefault="00B72102" w:rsidP="00B72102">
      <w:pPr>
        <w:adjustRightInd w:val="0"/>
        <w:spacing w:after="0" w:line="240" w:lineRule="auto"/>
        <w:rPr>
          <w:rFonts w:eastAsia="Calibri" w:cs="Times New Roman"/>
          <w:color w:val="000000" w:themeColor="text1"/>
        </w:rPr>
      </w:pPr>
      <w:proofErr w:type="gramStart"/>
      <w:r w:rsidRPr="002F5F30">
        <w:rPr>
          <w:rFonts w:eastAsia="Calibri" w:cs="Times New Roman"/>
          <w:b/>
          <w:color w:val="000000" w:themeColor="text1"/>
        </w:rPr>
        <w:t xml:space="preserve">Analysis of protein by </w:t>
      </w:r>
      <w:r w:rsidR="002F5F30" w:rsidRPr="002F5F30">
        <w:rPr>
          <w:b/>
        </w:rPr>
        <w:t xml:space="preserve">reverse phase </w:t>
      </w:r>
      <w:proofErr w:type="spellStart"/>
      <w:r w:rsidR="002F5F30" w:rsidRPr="002F5F30">
        <w:rPr>
          <w:b/>
        </w:rPr>
        <w:t>nanospray</w:t>
      </w:r>
      <w:proofErr w:type="spellEnd"/>
      <w:r w:rsidR="002F5F30" w:rsidRPr="002F5F30">
        <w:rPr>
          <w:b/>
        </w:rPr>
        <w:t xml:space="preserve">-spray liquid chromatography with tandem mass spectrometry (RP </w:t>
      </w:r>
      <w:proofErr w:type="spellStart"/>
      <w:r w:rsidR="002F5F30" w:rsidRPr="002F5F30">
        <w:rPr>
          <w:b/>
        </w:rPr>
        <w:t>nano</w:t>
      </w:r>
      <w:proofErr w:type="spellEnd"/>
      <w:r w:rsidR="002F5F30" w:rsidRPr="002F5F30">
        <w:rPr>
          <w:b/>
        </w:rPr>
        <w:t>-LC-MS/MS)</w:t>
      </w:r>
      <w:r w:rsidRPr="002F5F30">
        <w:rPr>
          <w:rFonts w:eastAsia="Calibri" w:cs="Times New Roman"/>
          <w:b/>
          <w:color w:val="000000" w:themeColor="text1"/>
        </w:rPr>
        <w:t>.</w:t>
      </w:r>
      <w:proofErr w:type="gramEnd"/>
      <w:r w:rsidRPr="002F5F30">
        <w:rPr>
          <w:rFonts w:eastAsia="Calibri" w:cs="Times New Roman"/>
          <w:color w:val="000000" w:themeColor="text1"/>
        </w:rPr>
        <w:t xml:space="preserve">  Protein bands </w:t>
      </w:r>
      <w:r w:rsidR="002F5F30">
        <w:rPr>
          <w:rFonts w:eastAsia="Calibri" w:cs="Times New Roman"/>
          <w:color w:val="000000" w:themeColor="text1"/>
        </w:rPr>
        <w:t>were individually excised</w:t>
      </w:r>
      <w:r w:rsidRPr="002F5F30">
        <w:rPr>
          <w:rFonts w:eastAsia="Calibri" w:cs="Times New Roman"/>
          <w:color w:val="000000" w:themeColor="text1"/>
        </w:rPr>
        <w:t xml:space="preserve"> from the gel and cut into small </w:t>
      </w:r>
      <w:r w:rsidR="002F5F30">
        <w:rPr>
          <w:rFonts w:eastAsia="Calibri" w:cs="Times New Roman"/>
          <w:color w:val="000000" w:themeColor="text1"/>
        </w:rPr>
        <w:t>(~1 x 1 mm</w:t>
      </w:r>
      <w:r w:rsidR="002F5F30" w:rsidRPr="002F5F30">
        <w:rPr>
          <w:rFonts w:eastAsia="Calibri" w:cs="Times New Roman"/>
          <w:color w:val="000000" w:themeColor="text1"/>
          <w:vertAlign w:val="superscript"/>
        </w:rPr>
        <w:t>2</w:t>
      </w:r>
      <w:r w:rsidR="002F5F30">
        <w:rPr>
          <w:rFonts w:eastAsia="Calibri" w:cs="Times New Roman"/>
          <w:color w:val="000000" w:themeColor="text1"/>
        </w:rPr>
        <w:t xml:space="preserve"> </w:t>
      </w:r>
      <w:r w:rsidRPr="002F5F30">
        <w:rPr>
          <w:rFonts w:eastAsia="Calibri" w:cs="Times New Roman"/>
          <w:color w:val="000000" w:themeColor="text1"/>
        </w:rPr>
        <w:t xml:space="preserve">pieces using a scalpel.  The gel pieces were </w:t>
      </w:r>
      <w:proofErr w:type="spellStart"/>
      <w:r w:rsidRPr="002F5F30">
        <w:rPr>
          <w:rFonts w:eastAsia="Calibri" w:cs="Times New Roman"/>
          <w:color w:val="000000" w:themeColor="text1"/>
        </w:rPr>
        <w:t>destained</w:t>
      </w:r>
      <w:proofErr w:type="spellEnd"/>
      <w:r w:rsidRPr="002F5F30">
        <w:rPr>
          <w:rFonts w:eastAsia="Calibri" w:cs="Times New Roman"/>
          <w:color w:val="000000" w:themeColor="text1"/>
        </w:rPr>
        <w:t xml:space="preserve">, disulfide bonds were reduced, unmodified </w:t>
      </w:r>
      <w:proofErr w:type="spellStart"/>
      <w:r w:rsidRPr="002F5F30">
        <w:rPr>
          <w:rFonts w:eastAsia="Calibri" w:cs="Times New Roman"/>
          <w:color w:val="000000" w:themeColor="text1"/>
        </w:rPr>
        <w:t>thiol</w:t>
      </w:r>
      <w:proofErr w:type="spellEnd"/>
      <w:r w:rsidRPr="002F5F30">
        <w:rPr>
          <w:rFonts w:eastAsia="Calibri" w:cs="Times New Roman"/>
          <w:color w:val="000000" w:themeColor="text1"/>
        </w:rPr>
        <w:t xml:space="preserve"> groups were </w:t>
      </w:r>
      <w:proofErr w:type="spellStart"/>
      <w:r w:rsidRPr="002F5F30">
        <w:rPr>
          <w:rFonts w:eastAsia="Calibri" w:cs="Times New Roman"/>
          <w:color w:val="000000" w:themeColor="text1"/>
        </w:rPr>
        <w:t>alkylated</w:t>
      </w:r>
      <w:proofErr w:type="spellEnd"/>
      <w:r w:rsidRPr="002F5F30">
        <w:rPr>
          <w:rFonts w:eastAsia="Calibri" w:cs="Times New Roman"/>
          <w:color w:val="000000" w:themeColor="text1"/>
        </w:rPr>
        <w:t xml:space="preserve">, and proteins were digested with </w:t>
      </w:r>
      <w:proofErr w:type="spellStart"/>
      <w:r w:rsidRPr="002F5F30">
        <w:rPr>
          <w:rFonts w:eastAsia="Calibri" w:cs="Times New Roman"/>
          <w:color w:val="000000" w:themeColor="text1"/>
        </w:rPr>
        <w:t>trypsin</w:t>
      </w:r>
      <w:proofErr w:type="spellEnd"/>
      <w:r w:rsidRPr="002F5F30">
        <w:rPr>
          <w:rFonts w:eastAsia="Calibri" w:cs="Times New Roman"/>
          <w:color w:val="000000" w:themeColor="text1"/>
        </w:rPr>
        <w:t xml:space="preserve"> overnight using the In-Gel </w:t>
      </w:r>
      <w:proofErr w:type="spellStart"/>
      <w:r w:rsidRPr="002F5F30">
        <w:rPr>
          <w:rFonts w:eastAsia="Calibri" w:cs="Times New Roman"/>
          <w:color w:val="000000" w:themeColor="text1"/>
        </w:rPr>
        <w:t>Tryptic</w:t>
      </w:r>
      <w:proofErr w:type="spellEnd"/>
      <w:r w:rsidRPr="002F5F30">
        <w:rPr>
          <w:rFonts w:eastAsia="Calibri" w:cs="Times New Roman"/>
          <w:color w:val="000000" w:themeColor="text1"/>
        </w:rPr>
        <w:t xml:space="preserve"> Digestion Kit (Pierce, Rockford, IL) according to the manufacturer’s instructions.  </w:t>
      </w:r>
      <w:r w:rsidR="00C37EC9" w:rsidRPr="002F5F30">
        <w:rPr>
          <w:rFonts w:eastAsia="Calibri" w:cs="Times New Roman"/>
          <w:color w:val="000000" w:themeColor="text1"/>
        </w:rPr>
        <w:t xml:space="preserve">After digestion, the liquid containing the peptides were transferred </w:t>
      </w:r>
      <w:r w:rsidR="0022530B" w:rsidRPr="002F5F30">
        <w:rPr>
          <w:rFonts w:eastAsia="Calibri" w:cs="Times New Roman"/>
          <w:color w:val="000000" w:themeColor="text1"/>
        </w:rPr>
        <w:t>to a 1.5</w:t>
      </w:r>
      <w:r w:rsidR="00C37EC9" w:rsidRPr="002F5F30">
        <w:rPr>
          <w:rFonts w:eastAsia="Calibri" w:cs="Times New Roman"/>
          <w:color w:val="000000" w:themeColor="text1"/>
        </w:rPr>
        <w:t xml:space="preserve"> ml tube.  The </w:t>
      </w:r>
      <w:r w:rsidR="0022530B" w:rsidRPr="002F5F30">
        <w:rPr>
          <w:rFonts w:eastAsia="Calibri" w:cs="Times New Roman"/>
          <w:color w:val="000000" w:themeColor="text1"/>
        </w:rPr>
        <w:t>peptides were further extracted from the gel pieces by covering gel pieces with extraction buffer consisting of formic acid/</w:t>
      </w:r>
      <w:proofErr w:type="spellStart"/>
      <w:r w:rsidR="0022530B" w:rsidRPr="002F5F30">
        <w:rPr>
          <w:rFonts w:eastAsia="Calibri" w:cs="Times New Roman"/>
          <w:color w:val="000000" w:themeColor="text1"/>
        </w:rPr>
        <w:t>acetonitrile</w:t>
      </w:r>
      <w:proofErr w:type="spellEnd"/>
      <w:r w:rsidR="0022530B" w:rsidRPr="002F5F30">
        <w:rPr>
          <w:rFonts w:eastAsia="Calibri" w:cs="Times New Roman"/>
          <w:color w:val="000000" w:themeColor="text1"/>
        </w:rPr>
        <w:t xml:space="preserve">/water (5:50:45, v/v/v) for 10 min then collecting the liquid and adding it to </w:t>
      </w:r>
      <w:r w:rsidR="00C37EC9" w:rsidRPr="002F5F30">
        <w:rPr>
          <w:rFonts w:eastAsia="Calibri" w:cs="Times New Roman"/>
          <w:color w:val="000000" w:themeColor="text1"/>
        </w:rPr>
        <w:t xml:space="preserve">the </w:t>
      </w:r>
      <w:r w:rsidR="0022530B" w:rsidRPr="002F5F30">
        <w:rPr>
          <w:rFonts w:eastAsia="Calibri" w:cs="Times New Roman"/>
          <w:color w:val="000000" w:themeColor="text1"/>
        </w:rPr>
        <w:t xml:space="preserve">appropriate tube.  </w:t>
      </w:r>
      <w:r w:rsidR="00C37EC9" w:rsidRPr="002F5F30">
        <w:rPr>
          <w:rFonts w:eastAsia="Calibri" w:cs="Times New Roman"/>
          <w:color w:val="000000" w:themeColor="text1"/>
        </w:rPr>
        <w:t xml:space="preserve">The peptides in the vial inserts were completely dried using a DNA Speed </w:t>
      </w:r>
      <w:proofErr w:type="spellStart"/>
      <w:r w:rsidR="00C37EC9" w:rsidRPr="002F5F30">
        <w:rPr>
          <w:rFonts w:eastAsia="Calibri" w:cs="Times New Roman"/>
          <w:color w:val="000000" w:themeColor="text1"/>
        </w:rPr>
        <w:t>Vac</w:t>
      </w:r>
      <w:proofErr w:type="spellEnd"/>
      <w:r w:rsidR="00C37EC9" w:rsidRPr="002F5F30">
        <w:rPr>
          <w:rFonts w:eastAsia="Calibri" w:cs="Times New Roman"/>
          <w:color w:val="000000" w:themeColor="text1"/>
        </w:rPr>
        <w:t xml:space="preserve"> Concentrator (Thermo Fisher Scientific, Asheville, N.C.).  </w:t>
      </w:r>
      <w:r w:rsidR="0022530B" w:rsidRPr="002F5F30">
        <w:rPr>
          <w:rFonts w:eastAsia="Calibri" w:cs="Times New Roman"/>
          <w:color w:val="000000" w:themeColor="text1"/>
        </w:rPr>
        <w:t xml:space="preserve">Peptides were </w:t>
      </w:r>
      <w:r w:rsidR="00C37EC9" w:rsidRPr="002F5F30">
        <w:rPr>
          <w:rFonts w:eastAsia="Calibri" w:cs="Times New Roman"/>
          <w:color w:val="000000" w:themeColor="text1"/>
        </w:rPr>
        <w:t xml:space="preserve">rehydrated with 0.1% formic acid and </w:t>
      </w:r>
      <w:r w:rsidR="0022530B" w:rsidRPr="002F5F30">
        <w:rPr>
          <w:rFonts w:eastAsia="Calibri" w:cs="Times New Roman"/>
          <w:color w:val="000000" w:themeColor="text1"/>
        </w:rPr>
        <w:t>further purified using zip tips (ZipTipU-C18, Millipore Corp., Billerica, MA) according to manufacturer’s instructions.  Peptides eluted from zip tips were transferred to vial inserts.  The peptides in the vial inser</w:t>
      </w:r>
      <w:r w:rsidR="00C37EC9" w:rsidRPr="002F5F30">
        <w:rPr>
          <w:rFonts w:eastAsia="Calibri" w:cs="Times New Roman"/>
          <w:color w:val="000000" w:themeColor="text1"/>
        </w:rPr>
        <w:t>ts were completely dried using the</w:t>
      </w:r>
      <w:r w:rsidR="0022530B" w:rsidRPr="002F5F30">
        <w:rPr>
          <w:rFonts w:eastAsia="Calibri" w:cs="Times New Roman"/>
          <w:color w:val="000000" w:themeColor="text1"/>
        </w:rPr>
        <w:t xml:space="preserve"> Speed </w:t>
      </w:r>
      <w:proofErr w:type="spellStart"/>
      <w:r w:rsidR="0022530B" w:rsidRPr="002F5F30">
        <w:rPr>
          <w:rFonts w:eastAsia="Calibri" w:cs="Times New Roman"/>
          <w:color w:val="000000" w:themeColor="text1"/>
        </w:rPr>
        <w:t>Vac</w:t>
      </w:r>
      <w:proofErr w:type="spellEnd"/>
      <w:r w:rsidR="0022530B" w:rsidRPr="002F5F30">
        <w:rPr>
          <w:rFonts w:eastAsia="Calibri" w:cs="Times New Roman"/>
          <w:color w:val="000000" w:themeColor="text1"/>
        </w:rPr>
        <w:t xml:space="preserve"> Concentrator</w:t>
      </w:r>
      <w:r w:rsidR="00C37EC9" w:rsidRPr="002F5F30">
        <w:rPr>
          <w:rFonts w:eastAsia="Calibri" w:cs="Times New Roman"/>
          <w:color w:val="000000" w:themeColor="text1"/>
        </w:rPr>
        <w:t xml:space="preserve"> and then</w:t>
      </w:r>
      <w:r w:rsidR="002F5F30">
        <w:rPr>
          <w:rFonts w:eastAsia="Calibri" w:cs="Times New Roman"/>
          <w:color w:val="000000" w:themeColor="text1"/>
        </w:rPr>
        <w:t xml:space="preserve"> rehydrated in a volume of 6</w:t>
      </w:r>
      <w:r w:rsidRPr="002F5F30">
        <w:rPr>
          <w:rFonts w:eastAsia="Calibri" w:cs="Times New Roman"/>
          <w:color w:val="000000" w:themeColor="text1"/>
        </w:rPr>
        <w:t xml:space="preserve"> </w:t>
      </w:r>
      <w:proofErr w:type="spellStart"/>
      <w:r w:rsidRPr="002F5F30">
        <w:rPr>
          <w:rFonts w:eastAsia="Calibri" w:cs="Times New Roman"/>
          <w:color w:val="000000" w:themeColor="text1"/>
        </w:rPr>
        <w:t>μl</w:t>
      </w:r>
      <w:proofErr w:type="spellEnd"/>
      <w:r w:rsidRPr="002F5F30">
        <w:rPr>
          <w:rFonts w:eastAsia="Calibri" w:cs="Times New Roman"/>
          <w:color w:val="000000" w:themeColor="text1"/>
        </w:rPr>
        <w:t xml:space="preserve"> of formic acid/</w:t>
      </w:r>
      <w:proofErr w:type="spellStart"/>
      <w:r w:rsidRPr="002F5F30">
        <w:rPr>
          <w:rFonts w:eastAsia="Calibri" w:cs="Times New Roman"/>
          <w:color w:val="000000" w:themeColor="text1"/>
        </w:rPr>
        <w:t>acetonitrile</w:t>
      </w:r>
      <w:proofErr w:type="spellEnd"/>
      <w:r w:rsidRPr="002F5F30">
        <w:rPr>
          <w:rFonts w:eastAsia="Calibri" w:cs="Times New Roman"/>
          <w:color w:val="000000" w:themeColor="text1"/>
        </w:rPr>
        <w:t>/water (0.1:20:79.9, v/v/v)</w:t>
      </w:r>
      <w:r w:rsidR="00C37EC9" w:rsidRPr="002F5F30">
        <w:rPr>
          <w:rFonts w:eastAsia="Calibri" w:cs="Times New Roman"/>
          <w:color w:val="000000" w:themeColor="text1"/>
        </w:rPr>
        <w:t xml:space="preserve">.  A volume of 2 </w:t>
      </w:r>
      <w:proofErr w:type="spellStart"/>
      <w:r w:rsidR="00C37EC9" w:rsidRPr="002F5F30">
        <w:rPr>
          <w:rFonts w:eastAsia="Calibri" w:cs="Times New Roman"/>
          <w:color w:val="000000" w:themeColor="text1"/>
        </w:rPr>
        <w:t>μl</w:t>
      </w:r>
      <w:proofErr w:type="spellEnd"/>
      <w:r w:rsidR="00C37EC9" w:rsidRPr="002F5F30">
        <w:rPr>
          <w:rFonts w:eastAsia="Calibri" w:cs="Times New Roman"/>
          <w:color w:val="000000" w:themeColor="text1"/>
        </w:rPr>
        <w:t xml:space="preserve"> was</w:t>
      </w:r>
      <w:r w:rsidRPr="002F5F30">
        <w:rPr>
          <w:rFonts w:eastAsia="Calibri" w:cs="Times New Roman"/>
          <w:color w:val="000000" w:themeColor="text1"/>
        </w:rPr>
        <w:t xml:space="preserve"> </w:t>
      </w:r>
      <w:r w:rsidR="002F5F30">
        <w:rPr>
          <w:rFonts w:eastAsia="Calibri" w:cs="Times New Roman"/>
          <w:color w:val="000000" w:themeColor="text1"/>
        </w:rPr>
        <w:t xml:space="preserve">injected into a C18 </w:t>
      </w:r>
      <w:proofErr w:type="spellStart"/>
      <w:r w:rsidRPr="002F5F30">
        <w:rPr>
          <w:rFonts w:eastAsia="Calibri" w:cs="Times New Roman"/>
          <w:color w:val="000000" w:themeColor="text1"/>
        </w:rPr>
        <w:t>picofrit</w:t>
      </w:r>
      <w:proofErr w:type="spellEnd"/>
      <w:r w:rsidRPr="002F5F30">
        <w:rPr>
          <w:rFonts w:eastAsia="Calibri" w:cs="Times New Roman"/>
          <w:color w:val="000000" w:themeColor="text1"/>
        </w:rPr>
        <w:t xml:space="preserve"> column (New Objective, I</w:t>
      </w:r>
      <w:r w:rsidR="002F5F30">
        <w:rPr>
          <w:rFonts w:eastAsia="Calibri" w:cs="Times New Roman"/>
          <w:color w:val="000000" w:themeColor="text1"/>
        </w:rPr>
        <w:t>nc., Woburn, MA)</w:t>
      </w:r>
      <w:r w:rsidRPr="002F5F30">
        <w:rPr>
          <w:rFonts w:eastAsia="Calibri" w:cs="Times New Roman"/>
          <w:color w:val="000000" w:themeColor="text1"/>
        </w:rPr>
        <w:t xml:space="preserve">.  </w:t>
      </w:r>
      <w:r w:rsidR="002F5F30" w:rsidRPr="002F5F30">
        <w:t>The column was first equilibrated in solvent A (0.1% formic acid in water/</w:t>
      </w:r>
      <w:proofErr w:type="spellStart"/>
      <w:r w:rsidR="002F5F30" w:rsidRPr="002F5F30">
        <w:t>acetonitrile</w:t>
      </w:r>
      <w:proofErr w:type="spellEnd"/>
      <w:r w:rsidR="002F5F30" w:rsidRPr="002F5F30">
        <w:t xml:space="preserve"> (98:2, v/v)) and then eluted with a gradient of 2 – 40% of solvent B containing 0.1% formic acid in </w:t>
      </w:r>
      <w:proofErr w:type="spellStart"/>
      <w:r w:rsidR="002F5F30" w:rsidRPr="002F5F30">
        <w:t>acetonitrile</w:t>
      </w:r>
      <w:proofErr w:type="spellEnd"/>
      <w:r w:rsidR="002F5F30" w:rsidRPr="002F5F30">
        <w:t xml:space="preserve"> over 60 min at a flow rate of 200 </w:t>
      </w:r>
      <w:proofErr w:type="spellStart"/>
      <w:r w:rsidR="002F5F30" w:rsidRPr="002F5F30">
        <w:t>nL</w:t>
      </w:r>
      <w:proofErr w:type="spellEnd"/>
      <w:r w:rsidR="002F5F30" w:rsidRPr="002F5F30">
        <w:t>/min.</w:t>
      </w:r>
      <w:r w:rsidR="002F5F30">
        <w:t xml:space="preserve"> </w:t>
      </w:r>
      <w:r w:rsidRPr="002F5F30">
        <w:rPr>
          <w:rFonts w:eastAsia="Calibri" w:cs="Times New Roman"/>
          <w:color w:val="000000" w:themeColor="text1"/>
        </w:rPr>
        <w:t xml:space="preserve">Eluted peptides were analyzed by </w:t>
      </w:r>
      <w:proofErr w:type="spellStart"/>
      <w:r w:rsidRPr="002F5F30">
        <w:rPr>
          <w:rFonts w:eastAsia="Calibri" w:cs="Times New Roman"/>
          <w:color w:val="000000" w:themeColor="text1"/>
        </w:rPr>
        <w:t>electrospray</w:t>
      </w:r>
      <w:proofErr w:type="spellEnd"/>
      <w:r w:rsidRPr="002F5F30">
        <w:rPr>
          <w:rFonts w:eastAsia="Calibri" w:cs="Times New Roman"/>
          <w:color w:val="000000" w:themeColor="text1"/>
        </w:rPr>
        <w:t xml:space="preserve"> ionization LTQ-XL ion trap </w:t>
      </w:r>
      <w:r w:rsidR="006C2772">
        <w:rPr>
          <w:rFonts w:eastAsia="Calibri" w:cs="Times New Roman"/>
          <w:color w:val="000000" w:themeColor="text1"/>
        </w:rPr>
        <w:t>mass spectrometer (Thermo Scientific, Waltham. MA</w:t>
      </w:r>
      <w:r w:rsidRPr="002F5F30">
        <w:rPr>
          <w:rFonts w:eastAsia="Calibri" w:cs="Times New Roman"/>
          <w:color w:val="000000" w:themeColor="text1"/>
        </w:rPr>
        <w:t xml:space="preserve">).  Mass spectrometry data were acquired using data-dependent acquisition with a series of one full scan followed by a zoom scan and then a MS/MS scan of the ions.  The dynamic exclusion duration was 30 ms.  Proteins were identified from </w:t>
      </w:r>
      <w:r w:rsidR="0022530B" w:rsidRPr="002F5F30">
        <w:rPr>
          <w:rFonts w:eastAsia="Calibri" w:cs="Times New Roman"/>
          <w:color w:val="000000" w:themeColor="text1"/>
        </w:rPr>
        <w:t xml:space="preserve">each </w:t>
      </w:r>
      <w:r w:rsidRPr="002F5F30">
        <w:rPr>
          <w:rFonts w:eastAsia="Calibri" w:cs="Times New Roman"/>
          <w:color w:val="000000" w:themeColor="text1"/>
        </w:rPr>
        <w:t xml:space="preserve">mass spectrometry raw data file using Thermo Proteome Discoverer 1.2 (Thermo Fisher) with a signal to noise threshold of 1.5, precursor mass tolerance of 1400 </w:t>
      </w:r>
      <w:proofErr w:type="spellStart"/>
      <w:r w:rsidRPr="002F5F30">
        <w:rPr>
          <w:rFonts w:eastAsia="Calibri" w:cs="Times New Roman"/>
          <w:color w:val="000000" w:themeColor="text1"/>
        </w:rPr>
        <w:t>mmu</w:t>
      </w:r>
      <w:proofErr w:type="spellEnd"/>
      <w:r w:rsidRPr="002F5F30">
        <w:rPr>
          <w:rFonts w:eastAsia="Calibri" w:cs="Times New Roman"/>
          <w:color w:val="000000" w:themeColor="text1"/>
        </w:rPr>
        <w:t xml:space="preserve">, and fragment mass tolerance of 0.8 Da. </w:t>
      </w:r>
    </w:p>
    <w:p w:rsidR="00C26FD8" w:rsidRDefault="00C26FD8"/>
    <w:sectPr w:rsidR="00C26FD8" w:rsidSect="00C26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72102"/>
    <w:rsid w:val="0022530B"/>
    <w:rsid w:val="002F5F30"/>
    <w:rsid w:val="006C2772"/>
    <w:rsid w:val="00B72102"/>
    <w:rsid w:val="00C26FD8"/>
    <w:rsid w:val="00C37EC9"/>
    <w:rsid w:val="00CC78F9"/>
    <w:rsid w:val="00F3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leverone</dc:creator>
  <cp:keywords/>
  <dc:description/>
  <cp:lastModifiedBy>leverone</cp:lastModifiedBy>
  <cp:revision>2</cp:revision>
  <dcterms:created xsi:type="dcterms:W3CDTF">2012-10-15T17:48:00Z</dcterms:created>
  <dcterms:modified xsi:type="dcterms:W3CDTF">2012-10-15T17:48:00Z</dcterms:modified>
</cp:coreProperties>
</file>