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6A5E" w14:textId="36FA9FFA" w:rsidR="00D01BAA" w:rsidRPr="00CE1EA8" w:rsidRDefault="00D01BAA" w:rsidP="006D147D">
      <w:pPr>
        <w:spacing w:after="0"/>
        <w:contextualSpacing/>
        <w:jc w:val="center"/>
        <w:rPr>
          <w:rFonts w:ascii="Century Schoolbook" w:hAnsi="Century Schoolbook" w:cstheme="minorHAnsi"/>
          <w:b/>
          <w:sz w:val="28"/>
        </w:rPr>
      </w:pPr>
      <w:r w:rsidRPr="00CE1EA8">
        <w:rPr>
          <w:rFonts w:ascii="Century Schoolbook" w:hAnsi="Century Schoolbook" w:cstheme="minorHAnsi"/>
          <w:b/>
          <w:sz w:val="28"/>
        </w:rPr>
        <w:t xml:space="preserve">CONSTITUTION OF THE </w:t>
      </w:r>
      <w:r w:rsidR="008A01EF">
        <w:rPr>
          <w:rFonts w:ascii="Century Schoolbook" w:hAnsi="Century Schoolbook" w:cstheme="minorHAnsi"/>
          <w:b/>
          <w:sz w:val="28"/>
        </w:rPr>
        <w:t>EAST TENNESSEE FRATERNITY COUNCIL</w:t>
      </w:r>
      <w:r w:rsidRPr="00CE1EA8">
        <w:rPr>
          <w:rFonts w:ascii="Century Schoolbook" w:hAnsi="Century Schoolbook" w:cstheme="minorHAnsi"/>
          <w:b/>
          <w:sz w:val="28"/>
        </w:rPr>
        <w:t xml:space="preserve"> OF</w:t>
      </w:r>
    </w:p>
    <w:p w14:paraId="283B7F2D" w14:textId="77777777" w:rsidR="00D01BAA" w:rsidRPr="00CE1EA8" w:rsidRDefault="00D01BAA" w:rsidP="006D147D">
      <w:pPr>
        <w:spacing w:after="0"/>
        <w:contextualSpacing/>
        <w:jc w:val="center"/>
        <w:rPr>
          <w:rFonts w:ascii="Century Schoolbook" w:hAnsi="Century Schoolbook" w:cstheme="minorHAnsi"/>
          <w:b/>
          <w:sz w:val="28"/>
        </w:rPr>
      </w:pPr>
      <w:r w:rsidRPr="00CE1EA8">
        <w:rPr>
          <w:rFonts w:ascii="Century Schoolbook" w:hAnsi="Century Schoolbook" w:cstheme="minorHAnsi"/>
          <w:b/>
          <w:sz w:val="28"/>
        </w:rPr>
        <w:t>EAST TENNESSEE STATE UNIVERSITY</w:t>
      </w:r>
    </w:p>
    <w:p w14:paraId="55A1683C" w14:textId="068CB33F" w:rsidR="000C7041" w:rsidRDefault="009B1695" w:rsidP="00D01BAA">
      <w:pPr>
        <w:rPr>
          <w:rFonts w:ascii="Century Schoolbook" w:hAnsi="Century Schoolbook" w:cstheme="minorHAnsi"/>
          <w:b/>
        </w:rPr>
      </w:pPr>
      <w:r>
        <w:rPr>
          <w:rFonts w:ascii="Century Schoolbook" w:hAnsi="Century Schoolbook" w:cstheme="minorHAnsi"/>
          <w:b/>
          <w:noProof/>
        </w:rPr>
        <w:drawing>
          <wp:inline distT="0" distB="0" distL="0" distR="0" wp14:anchorId="0C2E00B6" wp14:editId="40EB217B">
            <wp:extent cx="5972175" cy="5972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5972175"/>
                    </a:xfrm>
                    <a:prstGeom prst="rect">
                      <a:avLst/>
                    </a:prstGeom>
                    <a:noFill/>
                    <a:ln>
                      <a:noFill/>
                    </a:ln>
                  </pic:spPr>
                </pic:pic>
              </a:graphicData>
            </a:graphic>
          </wp:inline>
        </w:drawing>
      </w:r>
    </w:p>
    <w:p w14:paraId="26C6CCB3" w14:textId="77777777" w:rsidR="000C7041" w:rsidRPr="000C7041" w:rsidRDefault="000C7041" w:rsidP="000C7041">
      <w:pPr>
        <w:rPr>
          <w:rFonts w:ascii="Century Schoolbook" w:hAnsi="Century Schoolbook" w:cstheme="minorHAnsi"/>
          <w:b/>
          <w:sz w:val="16"/>
          <w:szCs w:val="16"/>
        </w:rPr>
      </w:pPr>
      <w:r w:rsidRPr="000C7041">
        <w:rPr>
          <w:rFonts w:ascii="Century Schoolbook" w:hAnsi="Century Schoolbook" w:cstheme="minorHAnsi"/>
          <w:b/>
        </w:rPr>
        <w:t>LOGO</w:t>
      </w:r>
    </w:p>
    <w:p w14:paraId="3A9D2665" w14:textId="46B394DC" w:rsidR="000C7041" w:rsidRPr="000C7041" w:rsidRDefault="000C7041" w:rsidP="00D01BAA">
      <w:pPr>
        <w:rPr>
          <w:rFonts w:ascii="Century Schoolbook" w:hAnsi="Century Schoolbook" w:cstheme="minorHAnsi"/>
          <w:bCs/>
          <w:sz w:val="20"/>
          <w:szCs w:val="20"/>
        </w:rPr>
      </w:pPr>
      <w:r w:rsidRPr="000C7041">
        <w:rPr>
          <w:rFonts w:ascii="Century Schoolbook" w:hAnsi="Century Schoolbook" w:cstheme="minorHAnsi"/>
          <w:bCs/>
          <w:sz w:val="20"/>
          <w:szCs w:val="20"/>
        </w:rPr>
        <w:t xml:space="preserve">The official logo used by the </w:t>
      </w:r>
      <w:r w:rsidR="008A01EF">
        <w:rPr>
          <w:rFonts w:ascii="Century Schoolbook" w:hAnsi="Century Schoolbook" w:cstheme="minorHAnsi"/>
          <w:bCs/>
          <w:sz w:val="20"/>
          <w:szCs w:val="20"/>
        </w:rPr>
        <w:t>East Tennessee Fraternity Council</w:t>
      </w:r>
      <w:r w:rsidRPr="000C7041">
        <w:rPr>
          <w:rFonts w:ascii="Century Schoolbook" w:hAnsi="Century Schoolbook" w:cstheme="minorHAnsi"/>
          <w:bCs/>
          <w:sz w:val="20"/>
          <w:szCs w:val="20"/>
        </w:rPr>
        <w:t xml:space="preserve"> at East Tennessee State University was designed and presented by 2024 </w:t>
      </w:r>
      <w:r w:rsidR="008A01EF">
        <w:rPr>
          <w:rFonts w:ascii="Century Schoolbook" w:hAnsi="Century Schoolbook" w:cstheme="minorHAnsi"/>
          <w:bCs/>
          <w:sz w:val="20"/>
          <w:szCs w:val="20"/>
        </w:rPr>
        <w:t>ETFC</w:t>
      </w:r>
      <w:r w:rsidRPr="000C7041">
        <w:rPr>
          <w:rFonts w:ascii="Century Schoolbook" w:hAnsi="Century Schoolbook" w:cstheme="minorHAnsi"/>
          <w:bCs/>
          <w:sz w:val="20"/>
          <w:szCs w:val="20"/>
        </w:rPr>
        <w:t xml:space="preserve"> President Dillon Minnix and adopted for the organization to use as its official logo by the Legislative Body (All Chapter Presidents) in Spring 2024.</w:t>
      </w:r>
    </w:p>
    <w:p w14:paraId="36BCAAB6" w14:textId="7EEDE3AD" w:rsidR="000C7041" w:rsidRDefault="000C7041" w:rsidP="00D01BAA">
      <w:pPr>
        <w:rPr>
          <w:rFonts w:ascii="Century Schoolbook" w:hAnsi="Century Schoolbook" w:cstheme="minorHAnsi"/>
          <w:b/>
        </w:rPr>
      </w:pPr>
    </w:p>
    <w:p w14:paraId="074462B4" w14:textId="77777777" w:rsidR="000C7041" w:rsidRDefault="000C7041" w:rsidP="00D01BAA">
      <w:pPr>
        <w:rPr>
          <w:rFonts w:ascii="Century Schoolbook" w:hAnsi="Century Schoolbook" w:cstheme="minorHAnsi"/>
          <w:b/>
        </w:rPr>
      </w:pPr>
    </w:p>
    <w:p w14:paraId="0D8AB1D3" w14:textId="4932A3A4"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lastRenderedPageBreak/>
        <w:t>PREAMBLE</w:t>
      </w:r>
    </w:p>
    <w:p w14:paraId="7992A066" w14:textId="7CB1D802" w:rsidR="000C7041" w:rsidRPr="00CE1EA8" w:rsidRDefault="00D01BAA" w:rsidP="00D01BAA">
      <w:pPr>
        <w:rPr>
          <w:rFonts w:ascii="Century Schoolbook" w:hAnsi="Century Schoolbook" w:cstheme="minorHAnsi"/>
        </w:rPr>
      </w:pPr>
      <w:r w:rsidRPr="00CE1EA8">
        <w:rPr>
          <w:rFonts w:ascii="Century Schoolbook" w:hAnsi="Century Schoolbook" w:cstheme="minorHAnsi"/>
        </w:rPr>
        <w:t>Recognizing the significant positive impact that the college fraternity experience</w:t>
      </w:r>
      <w:r w:rsidR="00363807" w:rsidRPr="00CE1EA8">
        <w:rPr>
          <w:rFonts w:ascii="Century Schoolbook" w:hAnsi="Century Schoolbook" w:cstheme="minorHAnsi"/>
        </w:rPr>
        <w:t xml:space="preserve"> </w:t>
      </w:r>
      <w:r w:rsidRPr="00CE1EA8">
        <w:rPr>
          <w:rFonts w:ascii="Century Schoolbook" w:hAnsi="Century Schoolbook" w:cstheme="minorHAnsi"/>
        </w:rPr>
        <w:t>can contribute to students, campus, and community, the national and</w:t>
      </w:r>
      <w:r w:rsidR="00363807" w:rsidRPr="00CE1EA8">
        <w:rPr>
          <w:rFonts w:ascii="Century Schoolbook" w:hAnsi="Century Schoolbook" w:cstheme="minorHAnsi"/>
        </w:rPr>
        <w:t xml:space="preserve"> </w:t>
      </w:r>
      <w:r w:rsidRPr="00CE1EA8">
        <w:rPr>
          <w:rFonts w:ascii="Century Schoolbook" w:hAnsi="Century Schoolbook" w:cstheme="minorHAnsi"/>
        </w:rPr>
        <w:t>international general fraternities of East Tennessee State University hereby</w:t>
      </w:r>
      <w:r w:rsidR="00363807" w:rsidRPr="00CE1EA8">
        <w:rPr>
          <w:rFonts w:ascii="Century Schoolbook" w:hAnsi="Century Schoolbook" w:cstheme="minorHAnsi"/>
        </w:rPr>
        <w:t xml:space="preserve"> </w:t>
      </w:r>
      <w:r w:rsidRPr="00CE1EA8">
        <w:rPr>
          <w:rFonts w:ascii="Century Schoolbook" w:hAnsi="Century Schoolbook" w:cstheme="minorHAnsi"/>
        </w:rPr>
        <w:t xml:space="preserve">associate themselves into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of East Tennessee State</w:t>
      </w:r>
      <w:r w:rsidR="00363807" w:rsidRPr="00CE1EA8">
        <w:rPr>
          <w:rFonts w:ascii="Century Schoolbook" w:hAnsi="Century Schoolbook" w:cstheme="minorHAnsi"/>
        </w:rPr>
        <w:t xml:space="preserve"> </w:t>
      </w:r>
      <w:r w:rsidRPr="00CE1EA8">
        <w:rPr>
          <w:rFonts w:ascii="Century Schoolbook" w:hAnsi="Century Schoolbook" w:cstheme="minorHAnsi"/>
        </w:rPr>
        <w:t>University. Let it be known that this constitution and its bylaws serve as the</w:t>
      </w:r>
      <w:r w:rsidR="00363807" w:rsidRPr="00CE1EA8">
        <w:rPr>
          <w:rFonts w:ascii="Century Schoolbook" w:hAnsi="Century Schoolbook" w:cstheme="minorHAnsi"/>
        </w:rPr>
        <w:t xml:space="preserve"> </w:t>
      </w:r>
      <w:r w:rsidRPr="00CE1EA8">
        <w:rPr>
          <w:rFonts w:ascii="Century Schoolbook" w:hAnsi="Century Schoolbook" w:cstheme="minorHAnsi"/>
        </w:rPr>
        <w:t>standard to which all fraternity men, as individuals and chapters, should strive.</w:t>
      </w:r>
    </w:p>
    <w:p w14:paraId="2462413B" w14:textId="77777777"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t>ARTICLE I: NAME AND PURPOSE</w:t>
      </w:r>
    </w:p>
    <w:p w14:paraId="686D3A31"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Name</w:t>
      </w:r>
    </w:p>
    <w:p w14:paraId="415E47C3" w14:textId="43F4B561"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This organization shall be known as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of East Tennessee</w:t>
      </w:r>
      <w:r w:rsidR="00363807" w:rsidRPr="00CE1EA8">
        <w:rPr>
          <w:rFonts w:ascii="Century Schoolbook" w:hAnsi="Century Schoolbook" w:cstheme="minorHAnsi"/>
        </w:rPr>
        <w:t xml:space="preserve"> </w:t>
      </w:r>
      <w:r w:rsidRPr="00CE1EA8">
        <w:rPr>
          <w:rFonts w:ascii="Century Schoolbook" w:hAnsi="Century Schoolbook" w:cstheme="minorHAnsi"/>
        </w:rPr>
        <w:t xml:space="preserve">State University and may be referred to as the </w:t>
      </w:r>
      <w:r w:rsidR="008A01EF">
        <w:rPr>
          <w:rFonts w:ascii="Century Schoolbook" w:hAnsi="Century Schoolbook" w:cstheme="minorHAnsi"/>
        </w:rPr>
        <w:t>ETFC</w:t>
      </w:r>
      <w:r w:rsidRPr="00CE1EA8">
        <w:rPr>
          <w:rFonts w:ascii="Century Schoolbook" w:hAnsi="Century Schoolbook" w:cstheme="minorHAnsi"/>
        </w:rPr>
        <w:t xml:space="preserve"> hereafter in this document.</w:t>
      </w:r>
    </w:p>
    <w:p w14:paraId="58F3D523"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Purpose</w:t>
      </w:r>
    </w:p>
    <w:p w14:paraId="1D447CA1" w14:textId="5AE954B8"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purpose of the </w:t>
      </w:r>
      <w:r w:rsidR="008A01EF">
        <w:rPr>
          <w:rFonts w:ascii="Century Schoolbook" w:hAnsi="Century Schoolbook" w:cstheme="minorHAnsi"/>
        </w:rPr>
        <w:t>ETFC</w:t>
      </w:r>
      <w:r w:rsidRPr="00CE1EA8">
        <w:rPr>
          <w:rFonts w:ascii="Century Schoolbook" w:hAnsi="Century Schoolbook" w:cstheme="minorHAnsi"/>
        </w:rPr>
        <w:t xml:space="preserve"> shall be to coordinate the operation of East Tennessee</w:t>
      </w:r>
      <w:r w:rsidR="00363807" w:rsidRPr="00CE1EA8">
        <w:rPr>
          <w:rFonts w:ascii="Century Schoolbook" w:hAnsi="Century Schoolbook" w:cstheme="minorHAnsi"/>
        </w:rPr>
        <w:t xml:space="preserve"> </w:t>
      </w:r>
      <w:r w:rsidRPr="00CE1EA8">
        <w:rPr>
          <w:rFonts w:ascii="Century Schoolbook" w:hAnsi="Century Schoolbook" w:cstheme="minorHAnsi"/>
        </w:rPr>
        <w:t>State University’s fraternity system, consisting of the following specific intentions:</w:t>
      </w:r>
    </w:p>
    <w:p w14:paraId="676DE8F4" w14:textId="77777777" w:rsidR="00D01BAA" w:rsidRPr="00CE1EA8" w:rsidRDefault="00D01BAA" w:rsidP="00BA6E8A">
      <w:pPr>
        <w:pStyle w:val="ListParagraph"/>
        <w:numPr>
          <w:ilvl w:val="0"/>
          <w:numId w:val="1"/>
        </w:numPr>
        <w:rPr>
          <w:rFonts w:ascii="Century Schoolbook" w:hAnsi="Century Schoolbook" w:cstheme="minorHAnsi"/>
        </w:rPr>
      </w:pPr>
      <w:r w:rsidRPr="00CE1EA8">
        <w:rPr>
          <w:rFonts w:ascii="Century Schoolbook" w:hAnsi="Century Schoolbook" w:cstheme="minorHAnsi"/>
        </w:rPr>
        <w:t>Act as the governing, supervising, and advising body of all North</w:t>
      </w:r>
      <w:r w:rsidR="00363807" w:rsidRPr="00CE1EA8">
        <w:rPr>
          <w:rFonts w:ascii="Century Schoolbook" w:hAnsi="Century Schoolbook" w:cstheme="minorHAnsi"/>
        </w:rPr>
        <w:t xml:space="preserve"> </w:t>
      </w:r>
      <w:r w:rsidRPr="00CE1EA8">
        <w:rPr>
          <w:rFonts w:ascii="Century Schoolbook" w:hAnsi="Century Schoolbook" w:cstheme="minorHAnsi"/>
        </w:rPr>
        <w:t>American</w:t>
      </w:r>
      <w:r w:rsidR="00363807" w:rsidRPr="00CE1EA8">
        <w:rPr>
          <w:rFonts w:ascii="Century Schoolbook" w:hAnsi="Century Schoolbook" w:cstheme="minorHAnsi"/>
        </w:rPr>
        <w:t xml:space="preserve"> </w:t>
      </w:r>
      <w:r w:rsidRPr="00CE1EA8">
        <w:rPr>
          <w:rFonts w:ascii="Century Schoolbook" w:hAnsi="Century Schoolbook" w:cstheme="minorHAnsi"/>
        </w:rPr>
        <w:t>Interfraternity Conference (NIC) and Fraternity Leadership Association</w:t>
      </w:r>
      <w:r w:rsidR="00363807" w:rsidRPr="00CE1EA8">
        <w:rPr>
          <w:rFonts w:ascii="Century Schoolbook" w:hAnsi="Century Schoolbook" w:cstheme="minorHAnsi"/>
        </w:rPr>
        <w:t xml:space="preserve"> </w:t>
      </w:r>
      <w:r w:rsidRPr="00CE1EA8">
        <w:rPr>
          <w:rFonts w:ascii="Century Schoolbook" w:hAnsi="Century Schoolbook" w:cstheme="minorHAnsi"/>
        </w:rPr>
        <w:t>(FLA) recognized men’s general fraternities in this University through legislative</w:t>
      </w:r>
      <w:r w:rsidR="00363807" w:rsidRPr="00CE1EA8">
        <w:rPr>
          <w:rFonts w:ascii="Century Schoolbook" w:hAnsi="Century Schoolbook" w:cstheme="minorHAnsi"/>
        </w:rPr>
        <w:t xml:space="preserve"> </w:t>
      </w:r>
      <w:r w:rsidRPr="00CE1EA8">
        <w:rPr>
          <w:rFonts w:ascii="Century Schoolbook" w:hAnsi="Century Schoolbook" w:cstheme="minorHAnsi"/>
        </w:rPr>
        <w:t>and judicial procedures.</w:t>
      </w:r>
    </w:p>
    <w:p w14:paraId="7E8EC8E1" w14:textId="77777777" w:rsidR="00D01BAA" w:rsidRPr="00CE1EA8" w:rsidRDefault="00D01BAA" w:rsidP="00BA6E8A">
      <w:pPr>
        <w:pStyle w:val="ListParagraph"/>
        <w:numPr>
          <w:ilvl w:val="0"/>
          <w:numId w:val="1"/>
        </w:numPr>
        <w:rPr>
          <w:rFonts w:ascii="Century Schoolbook" w:hAnsi="Century Schoolbook" w:cstheme="minorHAnsi"/>
        </w:rPr>
      </w:pPr>
      <w:r w:rsidRPr="00CE1EA8">
        <w:rPr>
          <w:rFonts w:ascii="Century Schoolbook" w:hAnsi="Century Schoolbook" w:cstheme="minorHAnsi"/>
        </w:rPr>
        <w:t>Promote positive Interfraternity competition in scholarship, services,</w:t>
      </w:r>
      <w:r w:rsidR="00363807" w:rsidRPr="00CE1EA8">
        <w:rPr>
          <w:rFonts w:ascii="Century Schoolbook" w:hAnsi="Century Schoolbook" w:cstheme="minorHAnsi"/>
        </w:rPr>
        <w:t xml:space="preserve"> </w:t>
      </w:r>
      <w:r w:rsidRPr="00CE1EA8">
        <w:rPr>
          <w:rFonts w:ascii="Century Schoolbook" w:hAnsi="Century Schoolbook" w:cstheme="minorHAnsi"/>
        </w:rPr>
        <w:t>athletics, and any other events that may be deemed advisable of the betterment</w:t>
      </w:r>
      <w:r w:rsidR="00363807" w:rsidRPr="00CE1EA8">
        <w:rPr>
          <w:rFonts w:ascii="Century Schoolbook" w:hAnsi="Century Schoolbook" w:cstheme="minorHAnsi"/>
        </w:rPr>
        <w:t xml:space="preserve"> </w:t>
      </w:r>
      <w:r w:rsidRPr="00CE1EA8">
        <w:rPr>
          <w:rFonts w:ascii="Century Schoolbook" w:hAnsi="Century Schoolbook" w:cstheme="minorHAnsi"/>
        </w:rPr>
        <w:t>of the participants, fraternities, the University, and the community.</w:t>
      </w:r>
    </w:p>
    <w:p w14:paraId="46BD63B0" w14:textId="77777777" w:rsidR="00D01BAA" w:rsidRPr="00CE1EA8" w:rsidRDefault="00D01BAA" w:rsidP="00BA6E8A">
      <w:pPr>
        <w:pStyle w:val="ListParagraph"/>
        <w:numPr>
          <w:ilvl w:val="0"/>
          <w:numId w:val="1"/>
        </w:numPr>
        <w:rPr>
          <w:rFonts w:ascii="Century Schoolbook" w:hAnsi="Century Schoolbook" w:cstheme="minorHAnsi"/>
        </w:rPr>
      </w:pPr>
      <w:r w:rsidRPr="00CE1EA8">
        <w:rPr>
          <w:rFonts w:ascii="Century Schoolbook" w:hAnsi="Century Schoolbook" w:cstheme="minorHAnsi"/>
        </w:rPr>
        <w:t>Provide a formal setting to propose, debate, and vote on legislation</w:t>
      </w:r>
      <w:r w:rsidR="00363807" w:rsidRPr="00CE1EA8">
        <w:rPr>
          <w:rFonts w:ascii="Century Schoolbook" w:hAnsi="Century Schoolbook" w:cstheme="minorHAnsi"/>
        </w:rPr>
        <w:t xml:space="preserve"> </w:t>
      </w:r>
      <w:r w:rsidRPr="00CE1EA8">
        <w:rPr>
          <w:rFonts w:ascii="Century Schoolbook" w:hAnsi="Century Schoolbook" w:cstheme="minorHAnsi"/>
        </w:rPr>
        <w:t>pertaining to the common interests of the men’s Greek System.</w:t>
      </w:r>
    </w:p>
    <w:p w14:paraId="6AA62BD4" w14:textId="77777777" w:rsidR="00D01BAA" w:rsidRPr="00CE1EA8" w:rsidRDefault="00D01BAA" w:rsidP="00BA6E8A">
      <w:pPr>
        <w:pStyle w:val="ListParagraph"/>
        <w:numPr>
          <w:ilvl w:val="0"/>
          <w:numId w:val="1"/>
        </w:numPr>
        <w:rPr>
          <w:rFonts w:ascii="Century Schoolbook" w:hAnsi="Century Schoolbook" w:cstheme="minorHAnsi"/>
        </w:rPr>
      </w:pPr>
      <w:r w:rsidRPr="00CE1EA8">
        <w:rPr>
          <w:rFonts w:ascii="Century Schoolbook" w:hAnsi="Century Schoolbook" w:cstheme="minorHAnsi"/>
        </w:rPr>
        <w:t>Serve as the liaison between the University administration and both</w:t>
      </w:r>
      <w:r w:rsidR="00363807" w:rsidRPr="00CE1EA8">
        <w:rPr>
          <w:rFonts w:ascii="Century Schoolbook" w:hAnsi="Century Schoolbook" w:cstheme="minorHAnsi"/>
        </w:rPr>
        <w:t xml:space="preserve"> </w:t>
      </w:r>
      <w:r w:rsidRPr="00CE1EA8">
        <w:rPr>
          <w:rFonts w:ascii="Century Schoolbook" w:hAnsi="Century Schoolbook" w:cstheme="minorHAnsi"/>
        </w:rPr>
        <w:t>the men’s and women’s Greek Community.</w:t>
      </w:r>
    </w:p>
    <w:p w14:paraId="6FDFFA1A" w14:textId="7676A9F6"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t>ARTICLE II: MEMBERSHIP</w:t>
      </w:r>
    </w:p>
    <w:p w14:paraId="7E8AABCE"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Membership Types</w:t>
      </w:r>
    </w:p>
    <w:p w14:paraId="28EE017D" w14:textId="42F26CC5"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Membership in the </w:t>
      </w:r>
      <w:r w:rsidR="008A01EF">
        <w:rPr>
          <w:rFonts w:ascii="Century Schoolbook" w:hAnsi="Century Schoolbook" w:cstheme="minorHAnsi"/>
        </w:rPr>
        <w:t>ETFC</w:t>
      </w:r>
      <w:r w:rsidRPr="00CE1EA8">
        <w:rPr>
          <w:rFonts w:ascii="Century Schoolbook" w:hAnsi="Century Schoolbook" w:cstheme="minorHAnsi"/>
        </w:rPr>
        <w:t xml:space="preserve"> shall be granted to those chapters chartered by member</w:t>
      </w:r>
      <w:r w:rsidR="00363807" w:rsidRPr="00CE1EA8">
        <w:rPr>
          <w:rFonts w:ascii="Century Schoolbook" w:hAnsi="Century Schoolbook" w:cstheme="minorHAnsi"/>
        </w:rPr>
        <w:t xml:space="preserve"> </w:t>
      </w:r>
      <w:r w:rsidRPr="00CE1EA8">
        <w:rPr>
          <w:rFonts w:ascii="Century Schoolbook" w:hAnsi="Century Schoolbook" w:cstheme="minorHAnsi"/>
        </w:rPr>
        <w:t>fraternity of the North-American Interfraternity Conference. There shall be t</w:t>
      </w:r>
      <w:r w:rsidR="006C4336">
        <w:rPr>
          <w:rFonts w:ascii="Century Schoolbook" w:hAnsi="Century Schoolbook" w:cstheme="minorHAnsi"/>
        </w:rPr>
        <w:t>hree</w:t>
      </w:r>
      <w:r w:rsidR="00363807" w:rsidRPr="00CE1EA8">
        <w:rPr>
          <w:rFonts w:ascii="Century Schoolbook" w:hAnsi="Century Schoolbook" w:cstheme="minorHAnsi"/>
        </w:rPr>
        <w:t xml:space="preserve"> </w:t>
      </w:r>
      <w:r w:rsidRPr="00CE1EA8">
        <w:rPr>
          <w:rFonts w:ascii="Century Schoolbook" w:hAnsi="Century Schoolbook" w:cstheme="minorHAnsi"/>
        </w:rPr>
        <w:t>classes of membership – Regular</w:t>
      </w:r>
      <w:r w:rsidR="006C4336">
        <w:rPr>
          <w:rFonts w:ascii="Century Schoolbook" w:hAnsi="Century Schoolbook" w:cstheme="minorHAnsi"/>
        </w:rPr>
        <w:t>, Contingent,</w:t>
      </w:r>
      <w:r w:rsidRPr="00CE1EA8">
        <w:rPr>
          <w:rFonts w:ascii="Century Schoolbook" w:hAnsi="Century Schoolbook" w:cstheme="minorHAnsi"/>
        </w:rPr>
        <w:t xml:space="preserve"> and </w:t>
      </w:r>
      <w:r w:rsidR="00B44107" w:rsidRPr="00CE1EA8">
        <w:rPr>
          <w:rFonts w:ascii="Century Schoolbook" w:hAnsi="Century Schoolbook" w:cstheme="minorHAnsi"/>
        </w:rPr>
        <w:t>New Chapter</w:t>
      </w:r>
      <w:r w:rsidRPr="00CE1EA8">
        <w:rPr>
          <w:rFonts w:ascii="Century Schoolbook" w:hAnsi="Century Schoolbook" w:cstheme="minorHAnsi"/>
        </w:rPr>
        <w:t>. All groups of persons recognized</w:t>
      </w:r>
      <w:r w:rsidR="00363807" w:rsidRPr="00CE1EA8">
        <w:rPr>
          <w:rFonts w:ascii="Century Schoolbook" w:hAnsi="Century Schoolbook" w:cstheme="minorHAnsi"/>
        </w:rPr>
        <w:t xml:space="preserve"> </w:t>
      </w:r>
      <w:r w:rsidRPr="00CE1EA8">
        <w:rPr>
          <w:rFonts w:ascii="Century Schoolbook" w:hAnsi="Century Schoolbook" w:cstheme="minorHAnsi"/>
        </w:rPr>
        <w:t>by the NIC AND/OR FLA and organized on East Tennessee State University’s</w:t>
      </w:r>
      <w:r w:rsidR="00363807" w:rsidRPr="00CE1EA8">
        <w:rPr>
          <w:rFonts w:ascii="Century Schoolbook" w:hAnsi="Century Schoolbook" w:cstheme="minorHAnsi"/>
        </w:rPr>
        <w:t xml:space="preserve"> </w:t>
      </w:r>
      <w:r w:rsidRPr="00CE1EA8">
        <w:rPr>
          <w:rFonts w:ascii="Century Schoolbook" w:hAnsi="Century Schoolbook" w:cstheme="minorHAnsi"/>
        </w:rPr>
        <w:t xml:space="preserve">Campus must be a member of the </w:t>
      </w:r>
      <w:r w:rsidR="008A01EF">
        <w:rPr>
          <w:rFonts w:ascii="Century Schoolbook" w:hAnsi="Century Schoolbook" w:cstheme="minorHAnsi"/>
        </w:rPr>
        <w:t>ETFC</w:t>
      </w:r>
      <w:r w:rsidRPr="00CE1EA8">
        <w:rPr>
          <w:rFonts w:ascii="Century Schoolbook" w:hAnsi="Century Schoolbook" w:cstheme="minorHAnsi"/>
        </w:rPr>
        <w:t>, NIC and/or FLA.</w:t>
      </w:r>
    </w:p>
    <w:p w14:paraId="4DBBD16E"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Regular Member</w:t>
      </w:r>
    </w:p>
    <w:p w14:paraId="395E4B91" w14:textId="6B27EEDB" w:rsidR="00D01BAA" w:rsidRPr="00CE1EA8" w:rsidRDefault="00D01BAA" w:rsidP="00BA6E8A">
      <w:pPr>
        <w:pStyle w:val="ListParagraph"/>
        <w:numPr>
          <w:ilvl w:val="0"/>
          <w:numId w:val="2"/>
        </w:numPr>
        <w:rPr>
          <w:rFonts w:ascii="Century Schoolbook" w:hAnsi="Century Schoolbook" w:cstheme="minorHAnsi"/>
        </w:rPr>
      </w:pPr>
      <w:r w:rsidRPr="00CE1EA8">
        <w:rPr>
          <w:rFonts w:ascii="Century Schoolbook" w:hAnsi="Century Schoolbook" w:cstheme="minorHAnsi"/>
        </w:rPr>
        <w:t xml:space="preserve">A Regular member of the </w:t>
      </w:r>
      <w:r w:rsidR="008A01EF">
        <w:rPr>
          <w:rFonts w:ascii="Century Schoolbook" w:hAnsi="Century Schoolbook" w:cstheme="minorHAnsi"/>
        </w:rPr>
        <w:t>ETFC</w:t>
      </w:r>
      <w:r w:rsidRPr="00CE1EA8">
        <w:rPr>
          <w:rFonts w:ascii="Century Schoolbook" w:hAnsi="Century Schoolbook" w:cstheme="minorHAnsi"/>
        </w:rPr>
        <w:t xml:space="preserve"> is a fraternity recognized by the NIC</w:t>
      </w:r>
      <w:r w:rsidR="00363807" w:rsidRPr="00CE1EA8">
        <w:rPr>
          <w:rFonts w:ascii="Century Schoolbook" w:hAnsi="Century Schoolbook" w:cstheme="minorHAnsi"/>
        </w:rPr>
        <w:t xml:space="preserve"> </w:t>
      </w:r>
      <w:r w:rsidRPr="00CE1EA8">
        <w:rPr>
          <w:rFonts w:ascii="Century Schoolbook" w:hAnsi="Century Schoolbook" w:cstheme="minorHAnsi"/>
        </w:rPr>
        <w:t>and/or FLA by an official charter from said fraternity, recognized by the current</w:t>
      </w:r>
      <w:r w:rsidR="00363807" w:rsidRPr="00CE1EA8">
        <w:rPr>
          <w:rFonts w:ascii="Century Schoolbook" w:hAnsi="Century Schoolbook" w:cstheme="minorHAnsi"/>
        </w:rPr>
        <w:t xml:space="preserve"> </w:t>
      </w:r>
      <w:r w:rsidR="008A01EF">
        <w:rPr>
          <w:rFonts w:ascii="Century Schoolbook" w:hAnsi="Century Schoolbook" w:cstheme="minorHAnsi"/>
        </w:rPr>
        <w:t>ETFC</w:t>
      </w:r>
      <w:r w:rsidRPr="00CE1EA8">
        <w:rPr>
          <w:rFonts w:ascii="Century Schoolbook" w:hAnsi="Century Schoolbook" w:cstheme="minorHAnsi"/>
        </w:rPr>
        <w:t xml:space="preserve"> as an </w:t>
      </w:r>
      <w:r w:rsidRPr="00CE1EA8">
        <w:rPr>
          <w:rFonts w:ascii="Century Schoolbook" w:hAnsi="Century Schoolbook" w:cstheme="minorHAnsi"/>
        </w:rPr>
        <w:lastRenderedPageBreak/>
        <w:t>organization that had completed the requirements for full membership</w:t>
      </w:r>
      <w:r w:rsidR="00363807" w:rsidRPr="00CE1EA8">
        <w:rPr>
          <w:rFonts w:ascii="Century Schoolbook" w:hAnsi="Century Schoolbook" w:cstheme="minorHAnsi"/>
        </w:rPr>
        <w:t xml:space="preserve"> </w:t>
      </w:r>
      <w:r w:rsidRPr="00CE1EA8">
        <w:rPr>
          <w:rFonts w:ascii="Century Schoolbook" w:hAnsi="Century Schoolbook" w:cstheme="minorHAnsi"/>
        </w:rPr>
        <w:t xml:space="preserve">under the constitution that governed the </w:t>
      </w:r>
      <w:r w:rsidR="008A01EF">
        <w:rPr>
          <w:rFonts w:ascii="Century Schoolbook" w:hAnsi="Century Schoolbook" w:cstheme="minorHAnsi"/>
        </w:rPr>
        <w:t>ETFC</w:t>
      </w:r>
      <w:r w:rsidRPr="00CE1EA8">
        <w:rPr>
          <w:rFonts w:ascii="Century Schoolbook" w:hAnsi="Century Schoolbook" w:cstheme="minorHAnsi"/>
        </w:rPr>
        <w:t xml:space="preserve"> at the time of their request for</w:t>
      </w:r>
      <w:r w:rsidR="00363807" w:rsidRPr="00CE1EA8">
        <w:rPr>
          <w:rFonts w:ascii="Century Schoolbook" w:hAnsi="Century Schoolbook" w:cstheme="minorHAnsi"/>
        </w:rPr>
        <w:t xml:space="preserve"> </w:t>
      </w:r>
      <w:r w:rsidRPr="00CE1EA8">
        <w:rPr>
          <w:rFonts w:ascii="Century Schoolbook" w:hAnsi="Century Schoolbook" w:cstheme="minorHAnsi"/>
        </w:rPr>
        <w:t xml:space="preserve">membership and received the approval vote of the </w:t>
      </w:r>
      <w:r w:rsidR="008A01EF">
        <w:rPr>
          <w:rFonts w:ascii="Century Schoolbook" w:hAnsi="Century Schoolbook" w:cstheme="minorHAnsi"/>
        </w:rPr>
        <w:t>ETFC</w:t>
      </w:r>
      <w:r w:rsidRPr="00CE1EA8">
        <w:rPr>
          <w:rFonts w:ascii="Century Schoolbook" w:hAnsi="Century Schoolbook" w:cstheme="minorHAnsi"/>
        </w:rPr>
        <w:t>.</w:t>
      </w:r>
    </w:p>
    <w:p w14:paraId="7185D503" w14:textId="77777777" w:rsidR="00D01BAA" w:rsidRPr="00CE1EA8" w:rsidRDefault="00D01BAA" w:rsidP="00BA6E8A">
      <w:pPr>
        <w:pStyle w:val="ListParagraph"/>
        <w:numPr>
          <w:ilvl w:val="0"/>
          <w:numId w:val="2"/>
        </w:numPr>
        <w:rPr>
          <w:rFonts w:ascii="Century Schoolbook" w:hAnsi="Century Schoolbook" w:cstheme="minorHAnsi"/>
        </w:rPr>
      </w:pPr>
      <w:r w:rsidRPr="00CE1EA8">
        <w:rPr>
          <w:rFonts w:ascii="Century Schoolbook" w:hAnsi="Century Schoolbook" w:cstheme="minorHAnsi"/>
        </w:rPr>
        <w:t>Regular members are given the privileges of:</w:t>
      </w:r>
    </w:p>
    <w:p w14:paraId="3649BE0A" w14:textId="77777777" w:rsidR="00D01BAA" w:rsidRPr="00CE1EA8" w:rsidRDefault="00D01BAA" w:rsidP="00BA6E8A">
      <w:pPr>
        <w:pStyle w:val="ListParagraph"/>
        <w:numPr>
          <w:ilvl w:val="1"/>
          <w:numId w:val="2"/>
        </w:numPr>
        <w:rPr>
          <w:rFonts w:ascii="Century Schoolbook" w:hAnsi="Century Schoolbook" w:cstheme="minorHAnsi"/>
        </w:rPr>
      </w:pPr>
      <w:r w:rsidRPr="00CE1EA8">
        <w:rPr>
          <w:rFonts w:ascii="Century Schoolbook" w:hAnsi="Century Schoolbook" w:cstheme="minorHAnsi"/>
        </w:rPr>
        <w:t>One voice in business meetings</w:t>
      </w:r>
    </w:p>
    <w:p w14:paraId="460C597A" w14:textId="77777777" w:rsidR="00D01BAA" w:rsidRPr="00CE1EA8" w:rsidRDefault="00D01BAA" w:rsidP="00BA6E8A">
      <w:pPr>
        <w:pStyle w:val="ListParagraph"/>
        <w:numPr>
          <w:ilvl w:val="1"/>
          <w:numId w:val="2"/>
        </w:numPr>
        <w:rPr>
          <w:rFonts w:ascii="Century Schoolbook" w:hAnsi="Century Schoolbook" w:cstheme="minorHAnsi"/>
        </w:rPr>
      </w:pPr>
      <w:r w:rsidRPr="00CE1EA8">
        <w:rPr>
          <w:rFonts w:ascii="Century Schoolbook" w:hAnsi="Century Schoolbook" w:cstheme="minorHAnsi"/>
        </w:rPr>
        <w:t>One vote in business meetings</w:t>
      </w:r>
    </w:p>
    <w:p w14:paraId="6ECC843F" w14:textId="76329D9A" w:rsidR="006C4336" w:rsidRPr="006C4336" w:rsidRDefault="00D01BAA" w:rsidP="00D01BAA">
      <w:pPr>
        <w:pStyle w:val="ListParagraph"/>
        <w:numPr>
          <w:ilvl w:val="1"/>
          <w:numId w:val="2"/>
        </w:numPr>
        <w:rPr>
          <w:rFonts w:ascii="Century Schoolbook" w:hAnsi="Century Schoolbook" w:cstheme="minorHAnsi"/>
        </w:rPr>
      </w:pPr>
      <w:r w:rsidRPr="00CE1EA8">
        <w:rPr>
          <w:rFonts w:ascii="Century Schoolbook" w:hAnsi="Century Schoolbook" w:cstheme="minorHAnsi"/>
        </w:rPr>
        <w:t xml:space="preserve">Eligibility to hold executive offices and committee chairs on </w:t>
      </w:r>
      <w:r w:rsidR="008A01EF">
        <w:rPr>
          <w:rFonts w:ascii="Century Schoolbook" w:hAnsi="Century Schoolbook" w:cstheme="minorHAnsi"/>
        </w:rPr>
        <w:t>ETFC</w:t>
      </w:r>
      <w:r w:rsidRPr="00CE1EA8">
        <w:rPr>
          <w:rFonts w:ascii="Century Schoolbook" w:hAnsi="Century Schoolbook" w:cstheme="minorHAnsi"/>
        </w:rPr>
        <w:t>.</w:t>
      </w:r>
    </w:p>
    <w:p w14:paraId="3F35D2D4" w14:textId="257D2408" w:rsidR="006C4336" w:rsidRDefault="006C4336" w:rsidP="00D01BAA">
      <w:pPr>
        <w:rPr>
          <w:rFonts w:ascii="Century Schoolbook" w:hAnsi="Century Schoolbook" w:cstheme="minorHAnsi"/>
        </w:rPr>
      </w:pPr>
      <w:r w:rsidRPr="00CE1EA8">
        <w:rPr>
          <w:rFonts w:ascii="Century Schoolbook" w:hAnsi="Century Schoolbook" w:cstheme="minorHAnsi"/>
        </w:rPr>
        <w:t xml:space="preserve">Section </w:t>
      </w:r>
      <w:r>
        <w:rPr>
          <w:rFonts w:ascii="Century Schoolbook" w:hAnsi="Century Schoolbook" w:cstheme="minorHAnsi"/>
        </w:rPr>
        <w:t>3</w:t>
      </w:r>
      <w:r w:rsidRPr="00CE1EA8">
        <w:rPr>
          <w:rFonts w:ascii="Century Schoolbook" w:hAnsi="Century Schoolbook" w:cstheme="minorHAnsi"/>
        </w:rPr>
        <w:t xml:space="preserve">: </w:t>
      </w:r>
      <w:r>
        <w:rPr>
          <w:rFonts w:ascii="Century Schoolbook" w:hAnsi="Century Schoolbook" w:cstheme="minorHAnsi"/>
        </w:rPr>
        <w:t>Contingent</w:t>
      </w:r>
      <w:r w:rsidRPr="00CE1EA8">
        <w:rPr>
          <w:rFonts w:ascii="Century Schoolbook" w:hAnsi="Century Schoolbook" w:cstheme="minorHAnsi"/>
        </w:rPr>
        <w:t xml:space="preserve"> Member</w:t>
      </w:r>
    </w:p>
    <w:p w14:paraId="087B64C0" w14:textId="77777777" w:rsidR="006C4336" w:rsidRPr="006C4336" w:rsidRDefault="006C4336" w:rsidP="006C4336">
      <w:pPr>
        <w:pStyle w:val="paragraph"/>
        <w:numPr>
          <w:ilvl w:val="1"/>
          <w:numId w:val="54"/>
        </w:numPr>
        <w:spacing w:before="0" w:beforeAutospacing="0" w:after="0" w:afterAutospacing="0"/>
        <w:ind w:left="720"/>
        <w:textAlignment w:val="baseline"/>
        <w:rPr>
          <w:rFonts w:ascii="Century Schoolbook" w:hAnsi="Century Schoolbook" w:cs="Segoe UI"/>
          <w:sz w:val="22"/>
          <w:szCs w:val="18"/>
        </w:rPr>
      </w:pPr>
      <w:r w:rsidRPr="006C4336">
        <w:rPr>
          <w:rFonts w:ascii="Century Schoolbook" w:hAnsi="Century Schoolbook" w:cs="Segoe UI"/>
          <w:sz w:val="22"/>
          <w:szCs w:val="18"/>
        </w:rPr>
        <w:t>Chapters who have not been chartered will be placed on “Contingent Membership.”</w:t>
      </w:r>
    </w:p>
    <w:p w14:paraId="00D4E0B6" w14:textId="77777777" w:rsidR="006C4336" w:rsidRPr="006C4336" w:rsidRDefault="006C4336" w:rsidP="006C4336">
      <w:pPr>
        <w:pStyle w:val="paragraph"/>
        <w:numPr>
          <w:ilvl w:val="1"/>
          <w:numId w:val="54"/>
        </w:numPr>
        <w:spacing w:before="0" w:beforeAutospacing="0" w:after="0" w:afterAutospacing="0"/>
        <w:ind w:left="720"/>
        <w:textAlignment w:val="baseline"/>
        <w:rPr>
          <w:rFonts w:ascii="Century Schoolbook" w:hAnsi="Century Schoolbook" w:cs="Segoe UI"/>
          <w:sz w:val="22"/>
          <w:szCs w:val="18"/>
        </w:rPr>
      </w:pPr>
      <w:r w:rsidRPr="006C4336">
        <w:rPr>
          <w:rFonts w:ascii="Century Schoolbook" w:hAnsi="Century Schoolbook" w:cs="Segoe UI"/>
          <w:sz w:val="22"/>
          <w:szCs w:val="18"/>
        </w:rPr>
        <w:t>Contingent Membership holds the same privileges, rights, and amenities that regular membership holds.</w:t>
      </w:r>
    </w:p>
    <w:p w14:paraId="01BD5A1F" w14:textId="77777777" w:rsidR="006C4336" w:rsidRPr="006C4336" w:rsidRDefault="006C4336" w:rsidP="006C4336">
      <w:pPr>
        <w:pStyle w:val="paragraph"/>
        <w:numPr>
          <w:ilvl w:val="1"/>
          <w:numId w:val="54"/>
        </w:numPr>
        <w:spacing w:before="0" w:beforeAutospacing="0" w:after="0" w:afterAutospacing="0"/>
        <w:ind w:left="720"/>
        <w:textAlignment w:val="baseline"/>
        <w:rPr>
          <w:rFonts w:ascii="Century Schoolbook" w:hAnsi="Century Schoolbook" w:cs="Segoe UI"/>
          <w:sz w:val="22"/>
          <w:szCs w:val="18"/>
        </w:rPr>
      </w:pPr>
      <w:r w:rsidRPr="006C4336">
        <w:rPr>
          <w:rFonts w:ascii="Century Schoolbook" w:hAnsi="Century Schoolbook" w:cs="Segoe UI"/>
          <w:sz w:val="22"/>
          <w:szCs w:val="18"/>
        </w:rPr>
        <w:t>Contingent Membership will last for one full year.</w:t>
      </w:r>
    </w:p>
    <w:p w14:paraId="58370CFC" w14:textId="77777777" w:rsidR="006C4336" w:rsidRPr="006C4336" w:rsidRDefault="006C4336" w:rsidP="006C4336">
      <w:pPr>
        <w:pStyle w:val="paragraph"/>
        <w:numPr>
          <w:ilvl w:val="1"/>
          <w:numId w:val="54"/>
        </w:numPr>
        <w:spacing w:before="0" w:beforeAutospacing="0" w:after="0" w:afterAutospacing="0"/>
        <w:ind w:left="720"/>
        <w:textAlignment w:val="baseline"/>
        <w:rPr>
          <w:rFonts w:ascii="Century Schoolbook" w:hAnsi="Century Schoolbook" w:cs="Segoe UI"/>
          <w:sz w:val="22"/>
          <w:szCs w:val="18"/>
        </w:rPr>
      </w:pPr>
      <w:r w:rsidRPr="006C4336">
        <w:rPr>
          <w:rFonts w:ascii="Century Schoolbook" w:hAnsi="Century Schoolbook" w:cs="Segoe UI"/>
          <w:sz w:val="22"/>
          <w:szCs w:val="18"/>
        </w:rPr>
        <w:t>If a chapter holding Contingent Membership does not obtain their charter within one full year then the chapter’s status will change to “New Chapter.”</w:t>
      </w:r>
    </w:p>
    <w:p w14:paraId="52FA0DF3" w14:textId="1726E608" w:rsidR="006C4336" w:rsidRPr="006C4336" w:rsidRDefault="006C4336" w:rsidP="006C4336">
      <w:pPr>
        <w:pStyle w:val="paragraph"/>
        <w:numPr>
          <w:ilvl w:val="1"/>
          <w:numId w:val="54"/>
        </w:numPr>
        <w:spacing w:before="0" w:beforeAutospacing="0" w:after="0" w:afterAutospacing="0"/>
        <w:ind w:left="720"/>
        <w:textAlignment w:val="baseline"/>
        <w:rPr>
          <w:rFonts w:ascii="Century Schoolbook" w:hAnsi="Century Schoolbook" w:cs="Segoe UI"/>
          <w:sz w:val="22"/>
          <w:szCs w:val="18"/>
        </w:rPr>
      </w:pPr>
      <w:r w:rsidRPr="006C4336">
        <w:rPr>
          <w:rFonts w:ascii="Century Schoolbook" w:hAnsi="Century Schoolbook" w:cs="Segoe UI"/>
          <w:sz w:val="22"/>
          <w:szCs w:val="18"/>
        </w:rPr>
        <w:t xml:space="preserve">The “New Chapter” may petition the </w:t>
      </w:r>
      <w:r w:rsidR="008A01EF">
        <w:rPr>
          <w:rFonts w:ascii="Century Schoolbook" w:hAnsi="Century Schoolbook" w:cs="Segoe UI"/>
          <w:sz w:val="22"/>
          <w:szCs w:val="18"/>
        </w:rPr>
        <w:t>East Tennessee Fraternity Council</w:t>
      </w:r>
      <w:r w:rsidRPr="006C4336">
        <w:rPr>
          <w:rFonts w:ascii="Century Schoolbook" w:hAnsi="Century Schoolbook" w:cs="Segoe UI"/>
          <w:sz w:val="22"/>
          <w:szCs w:val="18"/>
        </w:rPr>
        <w:t xml:space="preserve"> for an extension of their “Contingent Membership” and must receive a 2/3 vote from the voting body to extend their contingent status.</w:t>
      </w:r>
    </w:p>
    <w:p w14:paraId="26118080" w14:textId="00737075" w:rsidR="006C4336" w:rsidRDefault="006C4336" w:rsidP="00D01BAA">
      <w:pPr>
        <w:pStyle w:val="paragraph"/>
        <w:numPr>
          <w:ilvl w:val="1"/>
          <w:numId w:val="54"/>
        </w:numPr>
        <w:spacing w:before="0" w:beforeAutospacing="0" w:after="0" w:afterAutospacing="0"/>
        <w:ind w:left="720"/>
        <w:textAlignment w:val="baseline"/>
        <w:rPr>
          <w:rFonts w:ascii="Century Schoolbook" w:hAnsi="Century Schoolbook" w:cs="Segoe UI"/>
          <w:sz w:val="22"/>
          <w:szCs w:val="18"/>
        </w:rPr>
      </w:pPr>
      <w:r w:rsidRPr="006C4336">
        <w:rPr>
          <w:rFonts w:ascii="Century Schoolbook" w:hAnsi="Century Schoolbook" w:cs="Segoe UI"/>
          <w:sz w:val="22"/>
          <w:szCs w:val="18"/>
        </w:rPr>
        <w:t xml:space="preserve">A chapter holding Contingent Membership status may petition the </w:t>
      </w:r>
      <w:r w:rsidR="008A01EF">
        <w:rPr>
          <w:rFonts w:ascii="Century Schoolbook" w:hAnsi="Century Schoolbook" w:cs="Segoe UI"/>
          <w:sz w:val="22"/>
          <w:szCs w:val="18"/>
        </w:rPr>
        <w:t>East Tennessee Fraternity Council</w:t>
      </w:r>
      <w:r w:rsidRPr="006C4336">
        <w:rPr>
          <w:rFonts w:ascii="Century Schoolbook" w:hAnsi="Century Schoolbook" w:cs="Segoe UI"/>
          <w:sz w:val="22"/>
          <w:szCs w:val="18"/>
        </w:rPr>
        <w:t xml:space="preserve"> for “Regular Membership” at any point after they have obtained their charter and must receive a 2/3 vote from the voting body to gain “Regular Membership” status. </w:t>
      </w:r>
    </w:p>
    <w:p w14:paraId="20101D51" w14:textId="77777777" w:rsidR="006C4336" w:rsidRPr="006C4336" w:rsidRDefault="006C4336" w:rsidP="006C4336">
      <w:pPr>
        <w:pStyle w:val="paragraph"/>
        <w:spacing w:before="0" w:beforeAutospacing="0" w:after="0" w:afterAutospacing="0"/>
        <w:ind w:left="720"/>
        <w:textAlignment w:val="baseline"/>
        <w:rPr>
          <w:rFonts w:ascii="Century Schoolbook" w:hAnsi="Century Schoolbook" w:cs="Segoe UI"/>
          <w:sz w:val="22"/>
          <w:szCs w:val="18"/>
        </w:rPr>
      </w:pPr>
    </w:p>
    <w:p w14:paraId="1A4DC0A1" w14:textId="30DBD3D9"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Section </w:t>
      </w:r>
      <w:r w:rsidR="006C4336">
        <w:rPr>
          <w:rFonts w:ascii="Century Schoolbook" w:hAnsi="Century Schoolbook" w:cstheme="minorHAnsi"/>
        </w:rPr>
        <w:t>4</w:t>
      </w:r>
      <w:r w:rsidRPr="00CE1EA8">
        <w:rPr>
          <w:rFonts w:ascii="Century Schoolbook" w:hAnsi="Century Schoolbook" w:cstheme="minorHAnsi"/>
        </w:rPr>
        <w:t xml:space="preserve">: </w:t>
      </w:r>
      <w:r w:rsidR="00B44107" w:rsidRPr="00CE1EA8">
        <w:rPr>
          <w:rFonts w:ascii="Century Schoolbook" w:hAnsi="Century Schoolbook" w:cstheme="minorHAnsi"/>
        </w:rPr>
        <w:t>New Chapter</w:t>
      </w:r>
      <w:r w:rsidRPr="00CE1EA8">
        <w:rPr>
          <w:rFonts w:ascii="Century Schoolbook" w:hAnsi="Century Schoolbook" w:cstheme="minorHAnsi"/>
        </w:rPr>
        <w:t xml:space="preserve"> Member</w:t>
      </w:r>
    </w:p>
    <w:p w14:paraId="33E390BE" w14:textId="1FD4D7AD" w:rsidR="00D01BAA" w:rsidRPr="00CE1EA8" w:rsidRDefault="00B44107" w:rsidP="00BA6E8A">
      <w:pPr>
        <w:pStyle w:val="ListParagraph"/>
        <w:numPr>
          <w:ilvl w:val="0"/>
          <w:numId w:val="3"/>
        </w:numPr>
        <w:rPr>
          <w:rFonts w:ascii="Century Schoolbook" w:hAnsi="Century Schoolbook" w:cstheme="minorHAnsi"/>
        </w:rPr>
      </w:pPr>
      <w:r w:rsidRPr="00CE1EA8">
        <w:rPr>
          <w:rFonts w:ascii="Century Schoolbook" w:hAnsi="Century Schoolbook" w:cstheme="minorHAnsi"/>
        </w:rPr>
        <w:t>New Chapter</w:t>
      </w:r>
      <w:r w:rsidR="00D01BAA" w:rsidRPr="00CE1EA8">
        <w:rPr>
          <w:rFonts w:ascii="Century Schoolbook" w:hAnsi="Century Schoolbook" w:cstheme="minorHAnsi"/>
        </w:rPr>
        <w:t xml:space="preserve"> member of </w:t>
      </w:r>
      <w:r w:rsidR="008A01EF">
        <w:rPr>
          <w:rFonts w:ascii="Century Schoolbook" w:hAnsi="Century Schoolbook" w:cstheme="minorHAnsi"/>
        </w:rPr>
        <w:t>ETFC</w:t>
      </w:r>
      <w:r w:rsidR="00D01BAA" w:rsidRPr="00CE1EA8">
        <w:rPr>
          <w:rFonts w:ascii="Century Schoolbook" w:hAnsi="Century Schoolbook" w:cstheme="minorHAnsi"/>
        </w:rPr>
        <w:t xml:space="preserve"> is an association of persons affiliated with the NIC</w:t>
      </w:r>
      <w:r w:rsidR="00363807" w:rsidRPr="00CE1EA8">
        <w:rPr>
          <w:rFonts w:ascii="Century Schoolbook" w:hAnsi="Century Schoolbook" w:cstheme="minorHAnsi"/>
        </w:rPr>
        <w:t xml:space="preserve"> </w:t>
      </w:r>
      <w:r w:rsidR="00D01BAA" w:rsidRPr="00CE1EA8">
        <w:rPr>
          <w:rFonts w:ascii="Century Schoolbook" w:hAnsi="Century Schoolbook" w:cstheme="minorHAnsi"/>
        </w:rPr>
        <w:t>and/or FLA which intends from its inception to obtain a charter from said</w:t>
      </w:r>
      <w:r w:rsidR="00363807" w:rsidRPr="00CE1EA8">
        <w:rPr>
          <w:rFonts w:ascii="Century Schoolbook" w:hAnsi="Century Schoolbook" w:cstheme="minorHAnsi"/>
        </w:rPr>
        <w:t xml:space="preserve"> </w:t>
      </w:r>
      <w:r w:rsidR="00D01BAA" w:rsidRPr="00CE1EA8">
        <w:rPr>
          <w:rFonts w:ascii="Century Schoolbook" w:hAnsi="Century Schoolbook" w:cstheme="minorHAnsi"/>
        </w:rPr>
        <w:t>fraternity.</w:t>
      </w:r>
    </w:p>
    <w:p w14:paraId="3C34A1F7" w14:textId="4011F5CC" w:rsidR="00D01BAA" w:rsidRPr="00CE1EA8" w:rsidRDefault="00B44107" w:rsidP="00BA6E8A">
      <w:pPr>
        <w:pStyle w:val="ListParagraph"/>
        <w:numPr>
          <w:ilvl w:val="0"/>
          <w:numId w:val="3"/>
        </w:numPr>
        <w:rPr>
          <w:rFonts w:ascii="Century Schoolbook" w:hAnsi="Century Schoolbook" w:cstheme="minorHAnsi"/>
        </w:rPr>
      </w:pPr>
      <w:r w:rsidRPr="00CE1EA8">
        <w:rPr>
          <w:rFonts w:ascii="Century Schoolbook" w:hAnsi="Century Schoolbook" w:cstheme="minorHAnsi"/>
        </w:rPr>
        <w:t>New Chapter</w:t>
      </w:r>
      <w:r w:rsidR="00D01BAA" w:rsidRPr="00CE1EA8">
        <w:rPr>
          <w:rFonts w:ascii="Century Schoolbook" w:hAnsi="Century Schoolbook" w:cstheme="minorHAnsi"/>
        </w:rPr>
        <w:t xml:space="preserve"> members shall have </w:t>
      </w:r>
      <w:proofErr w:type="gramStart"/>
      <w:r w:rsidR="00D01BAA" w:rsidRPr="00CE1EA8">
        <w:rPr>
          <w:rFonts w:ascii="Century Schoolbook" w:hAnsi="Century Schoolbook" w:cstheme="minorHAnsi"/>
        </w:rPr>
        <w:t>pay</w:t>
      </w:r>
      <w:proofErr w:type="gramEnd"/>
      <w:r w:rsidR="00D01BAA" w:rsidRPr="00CE1EA8">
        <w:rPr>
          <w:rFonts w:ascii="Century Schoolbook" w:hAnsi="Century Schoolbook" w:cstheme="minorHAnsi"/>
        </w:rPr>
        <w:t xml:space="preserve"> half Regular member dues to the </w:t>
      </w:r>
      <w:r w:rsidR="008A01EF">
        <w:rPr>
          <w:rFonts w:ascii="Century Schoolbook" w:hAnsi="Century Schoolbook" w:cstheme="minorHAnsi"/>
        </w:rPr>
        <w:t>ETFC</w:t>
      </w:r>
      <w:r w:rsidR="00D01BAA" w:rsidRPr="00CE1EA8">
        <w:rPr>
          <w:rFonts w:ascii="Century Schoolbook" w:hAnsi="Century Schoolbook" w:cstheme="minorHAnsi"/>
        </w:rPr>
        <w:t>.</w:t>
      </w:r>
    </w:p>
    <w:p w14:paraId="4A364B82" w14:textId="77777777" w:rsidR="00D01BAA" w:rsidRPr="00CE1EA8" w:rsidRDefault="00B44107" w:rsidP="00BA6E8A">
      <w:pPr>
        <w:pStyle w:val="ListParagraph"/>
        <w:numPr>
          <w:ilvl w:val="0"/>
          <w:numId w:val="3"/>
        </w:numPr>
        <w:rPr>
          <w:rFonts w:ascii="Century Schoolbook" w:hAnsi="Century Schoolbook" w:cstheme="minorHAnsi"/>
        </w:rPr>
      </w:pPr>
      <w:r w:rsidRPr="00CE1EA8">
        <w:rPr>
          <w:rFonts w:ascii="Century Schoolbook" w:hAnsi="Century Schoolbook" w:cstheme="minorHAnsi"/>
        </w:rPr>
        <w:t>New Chapter</w:t>
      </w:r>
      <w:r w:rsidR="00D01BAA" w:rsidRPr="00CE1EA8">
        <w:rPr>
          <w:rFonts w:ascii="Century Schoolbook" w:hAnsi="Century Schoolbook" w:cstheme="minorHAnsi"/>
        </w:rPr>
        <w:t xml:space="preserve"> members shall have partial membership in that members have:</w:t>
      </w:r>
    </w:p>
    <w:p w14:paraId="1FFB9EB5" w14:textId="77777777" w:rsidR="00D01BAA" w:rsidRPr="00CE1EA8" w:rsidRDefault="00D01BAA" w:rsidP="00BA6E8A">
      <w:pPr>
        <w:pStyle w:val="ListParagraph"/>
        <w:numPr>
          <w:ilvl w:val="1"/>
          <w:numId w:val="3"/>
        </w:numPr>
        <w:rPr>
          <w:rFonts w:ascii="Century Schoolbook" w:hAnsi="Century Schoolbook" w:cstheme="minorHAnsi"/>
        </w:rPr>
      </w:pPr>
      <w:r w:rsidRPr="00CE1EA8">
        <w:rPr>
          <w:rFonts w:ascii="Century Schoolbook" w:hAnsi="Century Schoolbook" w:cstheme="minorHAnsi"/>
        </w:rPr>
        <w:t>One voice in business meetings</w:t>
      </w:r>
    </w:p>
    <w:p w14:paraId="13044F7D" w14:textId="77777777" w:rsidR="00D01BAA" w:rsidRPr="00CE1EA8" w:rsidRDefault="00D01BAA" w:rsidP="00BA6E8A">
      <w:pPr>
        <w:pStyle w:val="ListParagraph"/>
        <w:numPr>
          <w:ilvl w:val="1"/>
          <w:numId w:val="3"/>
        </w:numPr>
        <w:rPr>
          <w:rFonts w:ascii="Century Schoolbook" w:hAnsi="Century Schoolbook" w:cstheme="minorHAnsi"/>
        </w:rPr>
      </w:pPr>
      <w:r w:rsidRPr="00CE1EA8">
        <w:rPr>
          <w:rFonts w:ascii="Century Schoolbook" w:hAnsi="Century Schoolbook" w:cstheme="minorHAnsi"/>
        </w:rPr>
        <w:t>Do not have franchise or suffrage in business meetings</w:t>
      </w:r>
    </w:p>
    <w:p w14:paraId="276A17B3" w14:textId="77777777" w:rsidR="00D01BAA" w:rsidRPr="00CE1EA8" w:rsidRDefault="00D01BAA" w:rsidP="00BA6E8A">
      <w:pPr>
        <w:pStyle w:val="ListParagraph"/>
        <w:numPr>
          <w:ilvl w:val="1"/>
          <w:numId w:val="3"/>
        </w:numPr>
        <w:rPr>
          <w:rFonts w:ascii="Century Schoolbook" w:hAnsi="Century Schoolbook" w:cstheme="minorHAnsi"/>
        </w:rPr>
      </w:pPr>
      <w:r w:rsidRPr="00CE1EA8">
        <w:rPr>
          <w:rFonts w:ascii="Century Schoolbook" w:hAnsi="Century Schoolbook" w:cstheme="minorHAnsi"/>
        </w:rPr>
        <w:t>Cannot hold executive office or committee chair positions</w:t>
      </w:r>
    </w:p>
    <w:p w14:paraId="2C1BE4BA" w14:textId="77777777" w:rsidR="00D01BAA" w:rsidRPr="00CE1EA8" w:rsidRDefault="00D01BAA" w:rsidP="00BA6E8A">
      <w:pPr>
        <w:pStyle w:val="ListParagraph"/>
        <w:numPr>
          <w:ilvl w:val="1"/>
          <w:numId w:val="3"/>
        </w:numPr>
        <w:rPr>
          <w:rFonts w:ascii="Century Schoolbook" w:hAnsi="Century Schoolbook" w:cstheme="minorHAnsi"/>
        </w:rPr>
      </w:pPr>
      <w:r w:rsidRPr="00CE1EA8">
        <w:rPr>
          <w:rFonts w:ascii="Century Schoolbook" w:hAnsi="Century Schoolbook" w:cstheme="minorHAnsi"/>
        </w:rPr>
        <w:t>Can serve on committees, without franchise.</w:t>
      </w:r>
    </w:p>
    <w:p w14:paraId="45227DF9" w14:textId="442A3699" w:rsidR="00D01BAA" w:rsidRPr="00CE1EA8" w:rsidRDefault="00D01BAA" w:rsidP="00BA6E8A">
      <w:pPr>
        <w:pStyle w:val="ListParagraph"/>
        <w:numPr>
          <w:ilvl w:val="0"/>
          <w:numId w:val="3"/>
        </w:numPr>
        <w:rPr>
          <w:rFonts w:ascii="Century Schoolbook" w:hAnsi="Century Schoolbook" w:cstheme="minorHAnsi"/>
        </w:rPr>
      </w:pPr>
      <w:r w:rsidRPr="00CE1EA8">
        <w:rPr>
          <w:rFonts w:ascii="Century Schoolbook" w:hAnsi="Century Schoolbook" w:cstheme="minorHAnsi"/>
        </w:rPr>
        <w:t xml:space="preserve">After a </w:t>
      </w:r>
      <w:r w:rsidR="00B44107" w:rsidRPr="00CE1EA8">
        <w:rPr>
          <w:rFonts w:ascii="Century Schoolbook" w:hAnsi="Century Schoolbook" w:cstheme="minorHAnsi"/>
        </w:rPr>
        <w:t>New Chapter</w:t>
      </w:r>
      <w:r w:rsidRPr="00CE1EA8">
        <w:rPr>
          <w:rFonts w:ascii="Century Schoolbook" w:hAnsi="Century Schoolbook" w:cstheme="minorHAnsi"/>
        </w:rPr>
        <w:t xml:space="preserve"> member has received its charter or chapter status from</w:t>
      </w:r>
      <w:r w:rsidR="00363807" w:rsidRPr="00CE1EA8">
        <w:rPr>
          <w:rFonts w:ascii="Century Schoolbook" w:hAnsi="Century Schoolbook" w:cstheme="minorHAnsi"/>
        </w:rPr>
        <w:t xml:space="preserve"> </w:t>
      </w:r>
      <w:r w:rsidRPr="00CE1EA8">
        <w:rPr>
          <w:rFonts w:ascii="Century Schoolbook" w:hAnsi="Century Schoolbook" w:cstheme="minorHAnsi"/>
        </w:rPr>
        <w:t xml:space="preserve">said fraternity’s headquarters, the fraternity may petition the </w:t>
      </w:r>
      <w:r w:rsidR="008A01EF">
        <w:rPr>
          <w:rFonts w:ascii="Century Schoolbook" w:hAnsi="Century Schoolbook" w:cstheme="minorHAnsi"/>
        </w:rPr>
        <w:t>ETFC</w:t>
      </w:r>
      <w:r w:rsidRPr="00CE1EA8">
        <w:rPr>
          <w:rFonts w:ascii="Century Schoolbook" w:hAnsi="Century Schoolbook" w:cstheme="minorHAnsi"/>
        </w:rPr>
        <w:t xml:space="preserve"> to be extended</w:t>
      </w:r>
      <w:r w:rsidR="00363807" w:rsidRPr="00CE1EA8">
        <w:rPr>
          <w:rFonts w:ascii="Century Schoolbook" w:hAnsi="Century Schoolbook" w:cstheme="minorHAnsi"/>
        </w:rPr>
        <w:t xml:space="preserve"> </w:t>
      </w:r>
      <w:r w:rsidRPr="00CE1EA8">
        <w:rPr>
          <w:rFonts w:ascii="Century Schoolbook" w:hAnsi="Century Schoolbook" w:cstheme="minorHAnsi"/>
        </w:rPr>
        <w:t>Regular membership status.</w:t>
      </w:r>
    </w:p>
    <w:p w14:paraId="5747A175" w14:textId="77777777" w:rsidR="00D01BAA" w:rsidRPr="00CE1EA8" w:rsidRDefault="00D01BAA" w:rsidP="00BA6E8A">
      <w:pPr>
        <w:pStyle w:val="ListParagraph"/>
        <w:numPr>
          <w:ilvl w:val="1"/>
          <w:numId w:val="3"/>
        </w:numPr>
        <w:rPr>
          <w:rFonts w:ascii="Century Schoolbook" w:hAnsi="Century Schoolbook" w:cstheme="minorHAnsi"/>
        </w:rPr>
      </w:pPr>
      <w:r w:rsidRPr="00CE1EA8">
        <w:rPr>
          <w:rFonts w:ascii="Century Schoolbook" w:hAnsi="Century Schoolbook" w:cstheme="minorHAnsi"/>
        </w:rPr>
        <w:t xml:space="preserve">In order to be granted full membership status, the </w:t>
      </w:r>
      <w:r w:rsidR="00B44107" w:rsidRPr="00CE1EA8">
        <w:rPr>
          <w:rFonts w:ascii="Century Schoolbook" w:hAnsi="Century Schoolbook" w:cstheme="minorHAnsi"/>
        </w:rPr>
        <w:t>New Chapter Member</w:t>
      </w:r>
      <w:r w:rsidRPr="00CE1EA8">
        <w:rPr>
          <w:rFonts w:ascii="Century Schoolbook" w:hAnsi="Century Schoolbook" w:cstheme="minorHAnsi"/>
        </w:rPr>
        <w:t xml:space="preserve"> must meet</w:t>
      </w:r>
      <w:r w:rsidR="00363807" w:rsidRPr="00CE1EA8">
        <w:rPr>
          <w:rFonts w:ascii="Century Schoolbook" w:hAnsi="Century Schoolbook" w:cstheme="minorHAnsi"/>
        </w:rPr>
        <w:t xml:space="preserve"> </w:t>
      </w:r>
      <w:r w:rsidRPr="00CE1EA8">
        <w:rPr>
          <w:rFonts w:ascii="Century Schoolbook" w:hAnsi="Century Schoolbook" w:cstheme="minorHAnsi"/>
        </w:rPr>
        <w:t>set guidelines and requirements.</w:t>
      </w:r>
    </w:p>
    <w:p w14:paraId="7209E3D6" w14:textId="15245525" w:rsidR="00D01BAA" w:rsidRPr="00CE1EA8" w:rsidRDefault="00D01BAA" w:rsidP="00BA6E8A">
      <w:pPr>
        <w:pStyle w:val="ListParagraph"/>
        <w:numPr>
          <w:ilvl w:val="1"/>
          <w:numId w:val="3"/>
        </w:numPr>
        <w:rPr>
          <w:rFonts w:ascii="Century Schoolbook" w:hAnsi="Century Schoolbook" w:cstheme="minorHAnsi"/>
        </w:rPr>
      </w:pPr>
      <w:r w:rsidRPr="00CE1EA8">
        <w:rPr>
          <w:rFonts w:ascii="Century Schoolbook" w:hAnsi="Century Schoolbook" w:cstheme="minorHAnsi"/>
        </w:rPr>
        <w:t>These guidelines and requirements will be set by the Executive</w:t>
      </w:r>
      <w:r w:rsidR="00363807" w:rsidRPr="00CE1EA8">
        <w:rPr>
          <w:rFonts w:ascii="Century Schoolbook" w:hAnsi="Century Schoolbook" w:cstheme="minorHAnsi"/>
        </w:rPr>
        <w:t xml:space="preserve"> </w:t>
      </w:r>
      <w:r w:rsidRPr="00CE1EA8">
        <w:rPr>
          <w:rFonts w:ascii="Century Schoolbook" w:hAnsi="Century Schoolbook" w:cstheme="minorHAnsi"/>
        </w:rPr>
        <w:t xml:space="preserve">Branch of </w:t>
      </w:r>
      <w:r w:rsidR="008A01EF">
        <w:rPr>
          <w:rFonts w:ascii="Century Schoolbook" w:hAnsi="Century Schoolbook" w:cstheme="minorHAnsi"/>
        </w:rPr>
        <w:t>ETFC</w:t>
      </w:r>
      <w:r w:rsidRPr="00CE1EA8">
        <w:rPr>
          <w:rFonts w:ascii="Century Schoolbook" w:hAnsi="Century Schoolbook" w:cstheme="minorHAnsi"/>
        </w:rPr>
        <w:t xml:space="preserve"> and approved by a majority vote of the Legislative Branch</w:t>
      </w:r>
      <w:r w:rsidR="00363807" w:rsidRPr="00CE1EA8">
        <w:rPr>
          <w:rFonts w:ascii="Century Schoolbook" w:hAnsi="Century Schoolbook" w:cstheme="minorHAnsi"/>
        </w:rPr>
        <w:t xml:space="preserve"> </w:t>
      </w:r>
      <w:r w:rsidRPr="00CE1EA8">
        <w:rPr>
          <w:rFonts w:ascii="Century Schoolbook" w:hAnsi="Century Schoolbook" w:cstheme="minorHAnsi"/>
        </w:rPr>
        <w:t xml:space="preserve">of </w:t>
      </w:r>
      <w:r w:rsidR="008A01EF">
        <w:rPr>
          <w:rFonts w:ascii="Century Schoolbook" w:hAnsi="Century Schoolbook" w:cstheme="minorHAnsi"/>
        </w:rPr>
        <w:t>ETFC</w:t>
      </w:r>
      <w:r w:rsidRPr="00CE1EA8">
        <w:rPr>
          <w:rFonts w:ascii="Century Schoolbook" w:hAnsi="Century Schoolbook" w:cstheme="minorHAnsi"/>
        </w:rPr>
        <w:t>.</w:t>
      </w:r>
    </w:p>
    <w:p w14:paraId="00767CE3" w14:textId="00D00391" w:rsidR="00D01BAA" w:rsidRPr="00CE1EA8" w:rsidRDefault="00D01BAA" w:rsidP="00BA6E8A">
      <w:pPr>
        <w:pStyle w:val="ListParagraph"/>
        <w:numPr>
          <w:ilvl w:val="1"/>
          <w:numId w:val="3"/>
        </w:numPr>
        <w:rPr>
          <w:rFonts w:ascii="Century Schoolbook" w:hAnsi="Century Schoolbook" w:cstheme="minorHAnsi"/>
        </w:rPr>
      </w:pPr>
      <w:r w:rsidRPr="00CE1EA8">
        <w:rPr>
          <w:rFonts w:ascii="Century Schoolbook" w:hAnsi="Century Schoolbook" w:cstheme="minorHAnsi"/>
        </w:rPr>
        <w:t xml:space="preserve">Following completion of the mandated criteria, a petitioning </w:t>
      </w:r>
      <w:r w:rsidR="00B44107" w:rsidRPr="00CE1EA8">
        <w:rPr>
          <w:rFonts w:ascii="Century Schoolbook" w:hAnsi="Century Schoolbook" w:cstheme="minorHAnsi"/>
        </w:rPr>
        <w:t>New Chapter member</w:t>
      </w:r>
      <w:r w:rsidR="00363807" w:rsidRPr="00CE1EA8">
        <w:rPr>
          <w:rFonts w:ascii="Century Schoolbook" w:hAnsi="Century Schoolbook" w:cstheme="minorHAnsi"/>
        </w:rPr>
        <w:t xml:space="preserve"> </w:t>
      </w:r>
      <w:r w:rsidRPr="00CE1EA8">
        <w:rPr>
          <w:rFonts w:ascii="Century Schoolbook" w:hAnsi="Century Schoolbook" w:cstheme="minorHAnsi"/>
        </w:rPr>
        <w:t xml:space="preserve">must receive a 2/3 approval from the Legislative Branch of </w:t>
      </w:r>
      <w:r w:rsidR="008A01EF">
        <w:rPr>
          <w:rFonts w:ascii="Century Schoolbook" w:hAnsi="Century Schoolbook" w:cstheme="minorHAnsi"/>
        </w:rPr>
        <w:t>ETFC</w:t>
      </w:r>
      <w:r w:rsidRPr="00CE1EA8">
        <w:rPr>
          <w:rFonts w:ascii="Century Schoolbook" w:hAnsi="Century Schoolbook" w:cstheme="minorHAnsi"/>
        </w:rPr>
        <w:t xml:space="preserve"> to receive</w:t>
      </w:r>
      <w:r w:rsidR="00363807" w:rsidRPr="00CE1EA8">
        <w:rPr>
          <w:rFonts w:ascii="Century Schoolbook" w:hAnsi="Century Schoolbook" w:cstheme="minorHAnsi"/>
        </w:rPr>
        <w:t xml:space="preserve"> </w:t>
      </w:r>
      <w:r w:rsidRPr="00CE1EA8">
        <w:rPr>
          <w:rFonts w:ascii="Century Schoolbook" w:hAnsi="Century Schoolbook" w:cstheme="minorHAnsi"/>
        </w:rPr>
        <w:t>Regular membership status.</w:t>
      </w:r>
    </w:p>
    <w:p w14:paraId="5CA1B28E"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lastRenderedPageBreak/>
        <w:t>Section 4: Expansion</w:t>
      </w:r>
    </w:p>
    <w:p w14:paraId="424BE43A" w14:textId="078B82A9"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It shall be the policy of the </w:t>
      </w:r>
      <w:r w:rsidR="008A01EF">
        <w:rPr>
          <w:rFonts w:ascii="Century Schoolbook" w:hAnsi="Century Schoolbook" w:cstheme="minorHAnsi"/>
        </w:rPr>
        <w:t>ETFC</w:t>
      </w:r>
      <w:r w:rsidRPr="00CE1EA8">
        <w:rPr>
          <w:rFonts w:ascii="Century Schoolbook" w:hAnsi="Century Schoolbook" w:cstheme="minorHAnsi"/>
        </w:rPr>
        <w:t xml:space="preserve"> to encourage and support in every way the</w:t>
      </w:r>
      <w:r w:rsidR="00363807" w:rsidRPr="00CE1EA8">
        <w:rPr>
          <w:rFonts w:ascii="Century Schoolbook" w:hAnsi="Century Schoolbook" w:cstheme="minorHAnsi"/>
        </w:rPr>
        <w:t xml:space="preserve"> </w:t>
      </w:r>
      <w:r w:rsidRPr="00CE1EA8">
        <w:rPr>
          <w:rFonts w:ascii="Century Schoolbook" w:hAnsi="Century Schoolbook" w:cstheme="minorHAnsi"/>
        </w:rPr>
        <w:t>formation of strong new organizations so that all men who desire group</w:t>
      </w:r>
      <w:r w:rsidR="00363807" w:rsidRPr="00CE1EA8">
        <w:rPr>
          <w:rFonts w:ascii="Century Schoolbook" w:hAnsi="Century Schoolbook" w:cstheme="minorHAnsi"/>
        </w:rPr>
        <w:t xml:space="preserve"> </w:t>
      </w:r>
      <w:r w:rsidRPr="00CE1EA8">
        <w:rPr>
          <w:rFonts w:ascii="Century Schoolbook" w:hAnsi="Century Schoolbook" w:cstheme="minorHAnsi"/>
        </w:rPr>
        <w:t>association may be able to secure those wishes.</w:t>
      </w:r>
    </w:p>
    <w:p w14:paraId="747F66EC"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5: Non-Discrimination Clause</w:t>
      </w:r>
    </w:p>
    <w:p w14:paraId="569C747A"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Consistent with all applicable federal, state, local laws and University policies,</w:t>
      </w:r>
      <w:r w:rsidR="00363807" w:rsidRPr="00CE1EA8">
        <w:rPr>
          <w:rFonts w:ascii="Century Schoolbook" w:hAnsi="Century Schoolbook" w:cstheme="minorHAnsi"/>
        </w:rPr>
        <w:t xml:space="preserve"> </w:t>
      </w:r>
      <w:r w:rsidRPr="00CE1EA8">
        <w:rPr>
          <w:rFonts w:ascii="Century Schoolbook" w:hAnsi="Century Schoolbook" w:cstheme="minorHAnsi"/>
        </w:rPr>
        <w:t>this organization and its subordinate bodies and officers shall not discriminate on</w:t>
      </w:r>
      <w:r w:rsidR="00363807" w:rsidRPr="00CE1EA8">
        <w:rPr>
          <w:rFonts w:ascii="Century Schoolbook" w:hAnsi="Century Schoolbook" w:cstheme="minorHAnsi"/>
        </w:rPr>
        <w:t xml:space="preserve"> </w:t>
      </w:r>
      <w:r w:rsidRPr="00CE1EA8">
        <w:rPr>
          <w:rFonts w:ascii="Century Schoolbook" w:hAnsi="Century Schoolbook" w:cstheme="minorHAnsi"/>
        </w:rPr>
        <w:t>the basis of race, color, age, religion, nationality or ethnic origin, or disability in its</w:t>
      </w:r>
      <w:r w:rsidR="00363807" w:rsidRPr="00CE1EA8">
        <w:rPr>
          <w:rFonts w:ascii="Century Schoolbook" w:hAnsi="Century Schoolbook" w:cstheme="minorHAnsi"/>
        </w:rPr>
        <w:t xml:space="preserve"> </w:t>
      </w:r>
      <w:r w:rsidRPr="00CE1EA8">
        <w:rPr>
          <w:rFonts w:ascii="Century Schoolbook" w:hAnsi="Century Schoolbook" w:cstheme="minorHAnsi"/>
        </w:rPr>
        <w:t>selection of member fraternities.</w:t>
      </w:r>
    </w:p>
    <w:p w14:paraId="4B2D5931" w14:textId="11C811FB"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t>ARTICLE I</w:t>
      </w:r>
      <w:r w:rsidR="00F96F1A">
        <w:rPr>
          <w:rFonts w:ascii="Century Schoolbook" w:hAnsi="Century Schoolbook" w:cstheme="minorHAnsi"/>
          <w:b/>
        </w:rPr>
        <w:t>II</w:t>
      </w:r>
      <w:r w:rsidRPr="00CE1EA8">
        <w:rPr>
          <w:rFonts w:ascii="Century Schoolbook" w:hAnsi="Century Schoolbook" w:cstheme="minorHAnsi"/>
          <w:b/>
        </w:rPr>
        <w:t>: ORGANIZATION</w:t>
      </w:r>
    </w:p>
    <w:p w14:paraId="25C383B8" w14:textId="147F822A"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shall be organized into three distinct branches:</w:t>
      </w:r>
    </w:p>
    <w:p w14:paraId="58A0F84B" w14:textId="77777777" w:rsidR="00D01BAA" w:rsidRPr="00CE1EA8" w:rsidRDefault="00D01BAA" w:rsidP="00BA6E8A">
      <w:pPr>
        <w:pStyle w:val="ListParagraph"/>
        <w:numPr>
          <w:ilvl w:val="0"/>
          <w:numId w:val="4"/>
        </w:numPr>
        <w:rPr>
          <w:rFonts w:ascii="Century Schoolbook" w:hAnsi="Century Schoolbook" w:cstheme="minorHAnsi"/>
        </w:rPr>
      </w:pPr>
      <w:r w:rsidRPr="00CE1EA8">
        <w:rPr>
          <w:rFonts w:ascii="Century Schoolbook" w:hAnsi="Century Schoolbook" w:cstheme="minorHAnsi"/>
        </w:rPr>
        <w:t>The Executive Branch</w:t>
      </w:r>
    </w:p>
    <w:p w14:paraId="326235E8" w14:textId="77777777" w:rsidR="00D01BAA" w:rsidRPr="00CE1EA8" w:rsidRDefault="00D01BAA" w:rsidP="00BA6E8A">
      <w:pPr>
        <w:pStyle w:val="ListParagraph"/>
        <w:numPr>
          <w:ilvl w:val="0"/>
          <w:numId w:val="4"/>
        </w:numPr>
        <w:rPr>
          <w:rFonts w:ascii="Century Schoolbook" w:hAnsi="Century Schoolbook" w:cstheme="minorHAnsi"/>
        </w:rPr>
      </w:pPr>
      <w:r w:rsidRPr="00CE1EA8">
        <w:rPr>
          <w:rFonts w:ascii="Century Schoolbook" w:hAnsi="Century Schoolbook" w:cstheme="minorHAnsi"/>
        </w:rPr>
        <w:t>The Legislative Branch</w:t>
      </w:r>
    </w:p>
    <w:p w14:paraId="7CBAC4E4" w14:textId="77777777" w:rsidR="00D01BAA" w:rsidRPr="00CE1EA8" w:rsidRDefault="00D01BAA" w:rsidP="00BA6E8A">
      <w:pPr>
        <w:pStyle w:val="ListParagraph"/>
        <w:numPr>
          <w:ilvl w:val="0"/>
          <w:numId w:val="4"/>
        </w:numPr>
        <w:rPr>
          <w:rFonts w:ascii="Century Schoolbook" w:hAnsi="Century Schoolbook" w:cstheme="minorHAnsi"/>
        </w:rPr>
      </w:pPr>
      <w:r w:rsidRPr="00CE1EA8">
        <w:rPr>
          <w:rFonts w:ascii="Century Schoolbook" w:hAnsi="Century Schoolbook" w:cstheme="minorHAnsi"/>
        </w:rPr>
        <w:t>The Judicial Branch</w:t>
      </w:r>
    </w:p>
    <w:p w14:paraId="24206733" w14:textId="43667D36"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t xml:space="preserve">ARTICLE </w:t>
      </w:r>
      <w:r w:rsidR="00F96F1A">
        <w:rPr>
          <w:rFonts w:ascii="Century Schoolbook" w:hAnsi="Century Schoolbook" w:cstheme="minorHAnsi"/>
          <w:b/>
        </w:rPr>
        <w:t>I</w:t>
      </w:r>
      <w:r w:rsidRPr="00CE1EA8">
        <w:rPr>
          <w:rFonts w:ascii="Century Schoolbook" w:hAnsi="Century Schoolbook" w:cstheme="minorHAnsi"/>
          <w:b/>
        </w:rPr>
        <w:t>V: THE EXECUTIVE BRANCH (EXECUTIVE COUNCIL)</w:t>
      </w:r>
    </w:p>
    <w:p w14:paraId="0A23D97C"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Section 1: Executive Officers </w:t>
      </w:r>
    </w:p>
    <w:p w14:paraId="1C5B283D" w14:textId="078AAF7F"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Executive Branch of </w:t>
      </w:r>
      <w:r w:rsidR="008A01EF">
        <w:rPr>
          <w:rFonts w:ascii="Century Schoolbook" w:hAnsi="Century Schoolbook" w:cstheme="minorHAnsi"/>
        </w:rPr>
        <w:t>ETFC</w:t>
      </w:r>
      <w:r w:rsidRPr="00CE1EA8">
        <w:rPr>
          <w:rFonts w:ascii="Century Schoolbook" w:hAnsi="Century Schoolbook" w:cstheme="minorHAnsi"/>
        </w:rPr>
        <w:t xml:space="preserve"> shall consist of the</w:t>
      </w:r>
      <w:r w:rsidR="00363807" w:rsidRPr="00CE1EA8">
        <w:rPr>
          <w:rFonts w:ascii="Century Schoolbook" w:hAnsi="Century Schoolbook" w:cstheme="minorHAnsi"/>
        </w:rPr>
        <w:t xml:space="preserve"> </w:t>
      </w:r>
      <w:r w:rsidRPr="00CE1EA8">
        <w:rPr>
          <w:rFonts w:ascii="Century Schoolbook" w:hAnsi="Century Schoolbook" w:cstheme="minorHAnsi"/>
        </w:rPr>
        <w:t>following officers:</w:t>
      </w:r>
    </w:p>
    <w:p w14:paraId="70237CDB"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The President; Executive Vice Presiden</w:t>
      </w:r>
      <w:r w:rsidR="006A50CF" w:rsidRPr="00CE1EA8">
        <w:rPr>
          <w:rFonts w:ascii="Century Schoolbook" w:hAnsi="Century Schoolbook" w:cstheme="minorHAnsi"/>
        </w:rPr>
        <w:t>t; Vice President of Recruitment</w:t>
      </w:r>
      <w:r w:rsidRPr="00CE1EA8">
        <w:rPr>
          <w:rFonts w:ascii="Century Schoolbook" w:hAnsi="Century Schoolbook" w:cstheme="minorHAnsi"/>
        </w:rPr>
        <w:t>;</w:t>
      </w:r>
      <w:r w:rsidR="00402A66" w:rsidRPr="00CE1EA8">
        <w:rPr>
          <w:rFonts w:ascii="Century Schoolbook" w:hAnsi="Century Schoolbook" w:cstheme="minorHAnsi"/>
        </w:rPr>
        <w:t xml:space="preserve"> </w:t>
      </w:r>
      <w:r w:rsidRPr="00CE1EA8">
        <w:rPr>
          <w:rFonts w:ascii="Century Schoolbook" w:hAnsi="Century Schoolbook" w:cstheme="minorHAnsi"/>
        </w:rPr>
        <w:t>Vice Pres</w:t>
      </w:r>
      <w:r w:rsidR="00402A66" w:rsidRPr="00CE1EA8">
        <w:rPr>
          <w:rFonts w:ascii="Century Schoolbook" w:hAnsi="Century Schoolbook" w:cstheme="minorHAnsi"/>
        </w:rPr>
        <w:t>ident of Administrative Affairs; Vice President of Programming; and Vice President of Marketing and Communication</w:t>
      </w:r>
    </w:p>
    <w:p w14:paraId="1C79CF74"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Executive Powers</w:t>
      </w:r>
    </w:p>
    <w:p w14:paraId="08184C37" w14:textId="0BB1ACA4" w:rsidR="00D01BAA" w:rsidRPr="00CE1EA8" w:rsidRDefault="00D01BAA" w:rsidP="00BA6E8A">
      <w:pPr>
        <w:pStyle w:val="ListParagraph"/>
        <w:numPr>
          <w:ilvl w:val="0"/>
          <w:numId w:val="6"/>
        </w:numPr>
        <w:rPr>
          <w:rFonts w:ascii="Century Schoolbook" w:hAnsi="Century Schoolbook" w:cstheme="minorHAnsi"/>
        </w:rPr>
      </w:pPr>
      <w:r w:rsidRPr="00CE1EA8">
        <w:rPr>
          <w:rFonts w:ascii="Century Schoolbook" w:hAnsi="Century Schoolbook" w:cstheme="minorHAnsi"/>
        </w:rPr>
        <w:t xml:space="preserve">All administrative and executive of the </w:t>
      </w:r>
      <w:r w:rsidR="008A01EF">
        <w:rPr>
          <w:rFonts w:ascii="Century Schoolbook" w:hAnsi="Century Schoolbook" w:cstheme="minorHAnsi"/>
        </w:rPr>
        <w:t>ETFC</w:t>
      </w:r>
      <w:r w:rsidRPr="00CE1EA8">
        <w:rPr>
          <w:rFonts w:ascii="Century Schoolbook" w:hAnsi="Century Schoolbook" w:cstheme="minorHAnsi"/>
        </w:rPr>
        <w:t xml:space="preserve"> shall lie in the officers of the</w:t>
      </w:r>
      <w:r w:rsidR="00363807" w:rsidRPr="00CE1EA8">
        <w:rPr>
          <w:rFonts w:ascii="Century Schoolbook" w:hAnsi="Century Schoolbook" w:cstheme="minorHAnsi"/>
        </w:rPr>
        <w:t xml:space="preserve"> </w:t>
      </w:r>
      <w:r w:rsidRPr="00CE1EA8">
        <w:rPr>
          <w:rFonts w:ascii="Century Schoolbook" w:hAnsi="Century Schoolbook" w:cstheme="minorHAnsi"/>
        </w:rPr>
        <w:t>Executive Branch.</w:t>
      </w:r>
    </w:p>
    <w:p w14:paraId="2730A0DD" w14:textId="77777777" w:rsidR="00D01BAA" w:rsidRPr="00CE1EA8" w:rsidRDefault="00D01BAA" w:rsidP="00BA6E8A">
      <w:pPr>
        <w:pStyle w:val="ListParagraph"/>
        <w:numPr>
          <w:ilvl w:val="0"/>
          <w:numId w:val="6"/>
        </w:numPr>
        <w:rPr>
          <w:rFonts w:ascii="Century Schoolbook" w:hAnsi="Century Schoolbook" w:cstheme="minorHAnsi"/>
        </w:rPr>
      </w:pPr>
      <w:r w:rsidRPr="00CE1EA8">
        <w:rPr>
          <w:rFonts w:ascii="Century Schoolbook" w:hAnsi="Century Schoolbook" w:cstheme="minorHAnsi"/>
        </w:rPr>
        <w:t>The Executive Branch shall enforce a</w:t>
      </w:r>
      <w:r w:rsidR="00272A66" w:rsidRPr="00CE1EA8">
        <w:rPr>
          <w:rFonts w:ascii="Century Schoolbook" w:hAnsi="Century Schoolbook" w:cstheme="minorHAnsi"/>
        </w:rPr>
        <w:t xml:space="preserve">ll laws, rules, and regulations </w:t>
      </w:r>
      <w:r w:rsidRPr="00CE1EA8">
        <w:rPr>
          <w:rFonts w:ascii="Century Schoolbook" w:hAnsi="Century Schoolbook" w:cstheme="minorHAnsi"/>
        </w:rPr>
        <w:t>governing the Interfraternity System.</w:t>
      </w:r>
    </w:p>
    <w:p w14:paraId="0F9811AF" w14:textId="77777777" w:rsidR="00D01BAA" w:rsidRPr="00CE1EA8" w:rsidRDefault="00D01BAA" w:rsidP="00BA6E8A">
      <w:pPr>
        <w:pStyle w:val="ListParagraph"/>
        <w:numPr>
          <w:ilvl w:val="0"/>
          <w:numId w:val="6"/>
        </w:numPr>
        <w:rPr>
          <w:rFonts w:ascii="Century Schoolbook" w:hAnsi="Century Schoolbook" w:cstheme="minorHAnsi"/>
        </w:rPr>
      </w:pPr>
      <w:r w:rsidRPr="00CE1EA8">
        <w:rPr>
          <w:rFonts w:ascii="Century Schoolbook" w:hAnsi="Century Schoolbook" w:cstheme="minorHAnsi"/>
        </w:rPr>
        <w:t>Executive officers can make main and subsid</w:t>
      </w:r>
      <w:r w:rsidR="00272A66" w:rsidRPr="00CE1EA8">
        <w:rPr>
          <w:rFonts w:ascii="Century Schoolbook" w:hAnsi="Century Schoolbook" w:cstheme="minorHAnsi"/>
        </w:rPr>
        <w:t xml:space="preserve">iary motions. However, officers </w:t>
      </w:r>
      <w:r w:rsidRPr="00CE1EA8">
        <w:rPr>
          <w:rFonts w:ascii="Century Schoolbook" w:hAnsi="Century Schoolbook" w:cstheme="minorHAnsi"/>
        </w:rPr>
        <w:t>do not hold franchise, except in case of a tie wher</w:t>
      </w:r>
      <w:r w:rsidR="00272A66" w:rsidRPr="00CE1EA8">
        <w:rPr>
          <w:rFonts w:ascii="Century Schoolbook" w:hAnsi="Century Schoolbook" w:cstheme="minorHAnsi"/>
        </w:rPr>
        <w:t xml:space="preserve">e the President, Executive Vice </w:t>
      </w:r>
      <w:r w:rsidRPr="00CE1EA8">
        <w:rPr>
          <w:rFonts w:ascii="Century Schoolbook" w:hAnsi="Century Schoolbook" w:cstheme="minorHAnsi"/>
        </w:rPr>
        <w:t xml:space="preserve">President, and Vice President of </w:t>
      </w:r>
      <w:r w:rsidR="00C77C52" w:rsidRPr="00CE1EA8">
        <w:rPr>
          <w:rFonts w:ascii="Century Schoolbook" w:hAnsi="Century Schoolbook" w:cstheme="minorHAnsi"/>
        </w:rPr>
        <w:t>Recruitment</w:t>
      </w:r>
      <w:r w:rsidR="00272A66" w:rsidRPr="00CE1EA8">
        <w:rPr>
          <w:rFonts w:ascii="Century Schoolbook" w:hAnsi="Century Schoolbook" w:cstheme="minorHAnsi"/>
        </w:rPr>
        <w:t xml:space="preserve"> shall cast one vote </w:t>
      </w:r>
      <w:r w:rsidRPr="00CE1EA8">
        <w:rPr>
          <w:rFonts w:ascii="Century Schoolbook" w:hAnsi="Century Schoolbook" w:cstheme="minorHAnsi"/>
        </w:rPr>
        <w:t>each.</w:t>
      </w:r>
    </w:p>
    <w:p w14:paraId="57EB206B" w14:textId="77777777" w:rsidR="00D01BAA" w:rsidRPr="00CE1EA8" w:rsidRDefault="00D01BAA" w:rsidP="00BA6E8A">
      <w:pPr>
        <w:pStyle w:val="ListParagraph"/>
        <w:numPr>
          <w:ilvl w:val="0"/>
          <w:numId w:val="6"/>
        </w:numPr>
        <w:rPr>
          <w:rFonts w:ascii="Century Schoolbook" w:hAnsi="Century Schoolbook" w:cstheme="minorHAnsi"/>
        </w:rPr>
      </w:pPr>
      <w:r w:rsidRPr="00CE1EA8">
        <w:rPr>
          <w:rFonts w:ascii="Century Schoolbook" w:hAnsi="Century Schoolbook" w:cstheme="minorHAnsi"/>
        </w:rPr>
        <w:t>The Executive Branch can appoint vacant E</w:t>
      </w:r>
      <w:r w:rsidR="00272A66" w:rsidRPr="00CE1EA8">
        <w:rPr>
          <w:rFonts w:ascii="Century Schoolbook" w:hAnsi="Century Schoolbook" w:cstheme="minorHAnsi"/>
        </w:rPr>
        <w:t xml:space="preserve">xecutive officers, subject to a </w:t>
      </w:r>
      <w:r w:rsidRPr="00CE1EA8">
        <w:rPr>
          <w:rFonts w:ascii="Century Schoolbook" w:hAnsi="Century Schoolbook" w:cstheme="minorHAnsi"/>
        </w:rPr>
        <w:t>majority approval of the Legislative Branch.</w:t>
      </w:r>
    </w:p>
    <w:p w14:paraId="72478B66" w14:textId="77777777" w:rsidR="00D01BAA" w:rsidRPr="00CE1EA8" w:rsidRDefault="00D01BAA" w:rsidP="00BA6E8A">
      <w:pPr>
        <w:pStyle w:val="ListParagraph"/>
        <w:numPr>
          <w:ilvl w:val="0"/>
          <w:numId w:val="6"/>
        </w:numPr>
        <w:rPr>
          <w:rFonts w:ascii="Century Schoolbook" w:hAnsi="Century Schoolbook" w:cstheme="minorHAnsi"/>
        </w:rPr>
      </w:pPr>
      <w:r w:rsidRPr="00CE1EA8">
        <w:rPr>
          <w:rFonts w:ascii="Century Schoolbook" w:hAnsi="Century Schoolbook" w:cstheme="minorHAnsi"/>
        </w:rPr>
        <w:t xml:space="preserve">The Executive Branch can create </w:t>
      </w:r>
      <w:r w:rsidR="00272A66" w:rsidRPr="00CE1EA8">
        <w:rPr>
          <w:rFonts w:ascii="Century Schoolbook" w:hAnsi="Century Schoolbook" w:cstheme="minorHAnsi"/>
        </w:rPr>
        <w:t xml:space="preserve">standing committees and appoint </w:t>
      </w:r>
      <w:r w:rsidRPr="00CE1EA8">
        <w:rPr>
          <w:rFonts w:ascii="Century Schoolbook" w:hAnsi="Century Schoolbook" w:cstheme="minorHAnsi"/>
        </w:rPr>
        <w:t>chairpersons for committees, also subject to a majority approval of the</w:t>
      </w:r>
    </w:p>
    <w:p w14:paraId="3DBBC2CA" w14:textId="77777777" w:rsidR="00D01BAA" w:rsidRPr="00CE1EA8" w:rsidRDefault="00D01BAA" w:rsidP="00BA6E8A">
      <w:pPr>
        <w:pStyle w:val="ListParagraph"/>
        <w:numPr>
          <w:ilvl w:val="0"/>
          <w:numId w:val="5"/>
        </w:numPr>
        <w:rPr>
          <w:rFonts w:ascii="Century Schoolbook" w:hAnsi="Century Schoolbook" w:cstheme="minorHAnsi"/>
        </w:rPr>
      </w:pPr>
      <w:r w:rsidRPr="00CE1EA8">
        <w:rPr>
          <w:rFonts w:ascii="Century Schoolbook" w:hAnsi="Century Schoolbook" w:cstheme="minorHAnsi"/>
        </w:rPr>
        <w:t>Legislative Branch.</w:t>
      </w:r>
    </w:p>
    <w:p w14:paraId="672C873D" w14:textId="30322FA7" w:rsidR="00D01BAA" w:rsidRPr="00CE1EA8" w:rsidRDefault="00D01BAA" w:rsidP="00BA6E8A">
      <w:pPr>
        <w:pStyle w:val="ListParagraph"/>
        <w:numPr>
          <w:ilvl w:val="0"/>
          <w:numId w:val="6"/>
        </w:numPr>
        <w:rPr>
          <w:rFonts w:ascii="Century Schoolbook" w:hAnsi="Century Schoolbook" w:cstheme="minorHAnsi"/>
        </w:rPr>
      </w:pPr>
      <w:r w:rsidRPr="00CE1EA8">
        <w:rPr>
          <w:rFonts w:ascii="Century Schoolbook" w:hAnsi="Century Schoolbook" w:cstheme="minorHAnsi"/>
        </w:rPr>
        <w:t>Duties and responsibilities of each Executive o</w:t>
      </w:r>
      <w:r w:rsidR="00272A66" w:rsidRPr="00CE1EA8">
        <w:rPr>
          <w:rFonts w:ascii="Century Schoolbook" w:hAnsi="Century Schoolbook" w:cstheme="minorHAnsi"/>
        </w:rPr>
        <w:t xml:space="preserve">fficer shall be outlined in the </w:t>
      </w:r>
      <w:r w:rsidR="008A01EF">
        <w:rPr>
          <w:rFonts w:ascii="Century Schoolbook" w:hAnsi="Century Schoolbook" w:cstheme="minorHAnsi"/>
        </w:rPr>
        <w:t>ETFC</w:t>
      </w:r>
      <w:r w:rsidRPr="00CE1EA8">
        <w:rPr>
          <w:rFonts w:ascii="Century Schoolbook" w:hAnsi="Century Schoolbook" w:cstheme="minorHAnsi"/>
        </w:rPr>
        <w:t xml:space="preserve"> Bylaws.</w:t>
      </w:r>
    </w:p>
    <w:p w14:paraId="324D106B" w14:textId="4DDE4ED8"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lastRenderedPageBreak/>
        <w:t>ARTICLE V: THE LEGISLATIVE BRANCH (LEGISLATIVE BODY)</w:t>
      </w:r>
    </w:p>
    <w:p w14:paraId="517BA9DE"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Legislative Powers and Duties</w:t>
      </w:r>
    </w:p>
    <w:p w14:paraId="1030910D" w14:textId="0BF1D744" w:rsidR="00D01BAA" w:rsidRPr="00CE1EA8" w:rsidRDefault="00D01BAA" w:rsidP="00BA6E8A">
      <w:pPr>
        <w:pStyle w:val="ListParagraph"/>
        <w:numPr>
          <w:ilvl w:val="0"/>
          <w:numId w:val="7"/>
        </w:numPr>
        <w:rPr>
          <w:rFonts w:ascii="Century Schoolbook" w:hAnsi="Century Schoolbook" w:cstheme="minorHAnsi"/>
        </w:rPr>
      </w:pPr>
      <w:r w:rsidRPr="00CE1EA8">
        <w:rPr>
          <w:rFonts w:ascii="Century Schoolbook" w:hAnsi="Century Schoolbook" w:cstheme="minorHAnsi"/>
        </w:rPr>
        <w:t xml:space="preserve">All legislative powers of the </w:t>
      </w:r>
      <w:r w:rsidR="008A01EF">
        <w:rPr>
          <w:rFonts w:ascii="Century Schoolbook" w:hAnsi="Century Schoolbook" w:cstheme="minorHAnsi"/>
        </w:rPr>
        <w:t>ETFC</w:t>
      </w:r>
      <w:r w:rsidRPr="00CE1EA8">
        <w:rPr>
          <w:rFonts w:ascii="Century Schoolbook" w:hAnsi="Century Schoolbook" w:cstheme="minorHAnsi"/>
        </w:rPr>
        <w:t xml:space="preserve"> shall lie in the Legislative Branch.</w:t>
      </w:r>
    </w:p>
    <w:p w14:paraId="32396CAD" w14:textId="2C9767DE" w:rsidR="00D01BAA" w:rsidRPr="00CE1EA8" w:rsidRDefault="00D01BAA" w:rsidP="00BA6E8A">
      <w:pPr>
        <w:pStyle w:val="ListParagraph"/>
        <w:numPr>
          <w:ilvl w:val="0"/>
          <w:numId w:val="7"/>
        </w:numPr>
        <w:rPr>
          <w:rFonts w:ascii="Century Schoolbook" w:hAnsi="Century Schoolbook" w:cstheme="minorHAnsi"/>
        </w:rPr>
      </w:pPr>
      <w:r w:rsidRPr="00CE1EA8">
        <w:rPr>
          <w:rFonts w:ascii="Century Schoolbook" w:hAnsi="Century Schoolbook" w:cstheme="minorHAnsi"/>
        </w:rPr>
        <w:t>The Legislative Branch shall have</w:t>
      </w:r>
      <w:r w:rsidR="00FA1026" w:rsidRPr="00CE1EA8">
        <w:rPr>
          <w:rFonts w:ascii="Century Schoolbook" w:hAnsi="Century Schoolbook" w:cstheme="minorHAnsi"/>
        </w:rPr>
        <w:t xml:space="preserve"> the power to pass all laws and </w:t>
      </w:r>
      <w:r w:rsidRPr="00CE1EA8">
        <w:rPr>
          <w:rFonts w:ascii="Century Schoolbook" w:hAnsi="Century Schoolbook" w:cstheme="minorHAnsi"/>
        </w:rPr>
        <w:t xml:space="preserve">regulations governing the </w:t>
      </w:r>
      <w:r w:rsidR="008A01EF">
        <w:rPr>
          <w:rFonts w:ascii="Century Schoolbook" w:hAnsi="Century Schoolbook" w:cstheme="minorHAnsi"/>
        </w:rPr>
        <w:t>ETFC</w:t>
      </w:r>
      <w:r w:rsidRPr="00CE1EA8">
        <w:rPr>
          <w:rFonts w:ascii="Century Schoolbook" w:hAnsi="Century Schoolbook" w:cstheme="minorHAnsi"/>
        </w:rPr>
        <w:t>.</w:t>
      </w:r>
    </w:p>
    <w:p w14:paraId="600AF13A" w14:textId="765C10C9" w:rsidR="00D01BAA" w:rsidRPr="00CE1EA8" w:rsidRDefault="00D01BAA" w:rsidP="00BA6E8A">
      <w:pPr>
        <w:pStyle w:val="ListParagraph"/>
        <w:numPr>
          <w:ilvl w:val="0"/>
          <w:numId w:val="7"/>
        </w:numPr>
        <w:rPr>
          <w:rFonts w:ascii="Century Schoolbook" w:hAnsi="Century Schoolbook" w:cstheme="minorHAnsi"/>
        </w:rPr>
      </w:pPr>
      <w:r w:rsidRPr="00CE1EA8">
        <w:rPr>
          <w:rFonts w:ascii="Century Schoolbook" w:hAnsi="Century Schoolbook" w:cstheme="minorHAnsi"/>
        </w:rPr>
        <w:t xml:space="preserve">Reserves the right to amend the Constitution and Bylaws of the </w:t>
      </w:r>
      <w:r w:rsidR="008A01EF">
        <w:rPr>
          <w:rFonts w:ascii="Century Schoolbook" w:hAnsi="Century Schoolbook" w:cstheme="minorHAnsi"/>
        </w:rPr>
        <w:t>ETFC</w:t>
      </w:r>
      <w:r w:rsidRPr="00CE1EA8">
        <w:rPr>
          <w:rFonts w:ascii="Century Schoolbook" w:hAnsi="Century Schoolbook" w:cstheme="minorHAnsi"/>
        </w:rPr>
        <w:t>.</w:t>
      </w:r>
    </w:p>
    <w:p w14:paraId="1ED529BF" w14:textId="7F2610AE" w:rsidR="00D01BAA" w:rsidRPr="00CE1EA8" w:rsidRDefault="00D01BAA" w:rsidP="00BA6E8A">
      <w:pPr>
        <w:pStyle w:val="ListParagraph"/>
        <w:numPr>
          <w:ilvl w:val="0"/>
          <w:numId w:val="7"/>
        </w:numPr>
        <w:rPr>
          <w:rFonts w:ascii="Century Schoolbook" w:hAnsi="Century Schoolbook" w:cstheme="minorHAnsi"/>
        </w:rPr>
      </w:pPr>
      <w:r w:rsidRPr="00CE1EA8">
        <w:rPr>
          <w:rFonts w:ascii="Century Schoolbook" w:hAnsi="Century Schoolbook" w:cstheme="minorHAnsi"/>
        </w:rPr>
        <w:t>Represent chapter and notify chapter of</w:t>
      </w:r>
      <w:r w:rsidR="00FA1026" w:rsidRPr="00CE1EA8">
        <w:rPr>
          <w:rFonts w:ascii="Century Schoolbook" w:hAnsi="Century Schoolbook" w:cstheme="minorHAnsi"/>
        </w:rPr>
        <w:t xml:space="preserve"> all </w:t>
      </w:r>
      <w:r w:rsidR="008A01EF">
        <w:rPr>
          <w:rFonts w:ascii="Century Schoolbook" w:hAnsi="Century Schoolbook" w:cstheme="minorHAnsi"/>
        </w:rPr>
        <w:t>ETFC</w:t>
      </w:r>
      <w:r w:rsidR="00FA1026" w:rsidRPr="00CE1EA8">
        <w:rPr>
          <w:rFonts w:ascii="Century Schoolbook" w:hAnsi="Century Schoolbook" w:cstheme="minorHAnsi"/>
        </w:rPr>
        <w:t xml:space="preserve"> business and encourage </w:t>
      </w:r>
      <w:r w:rsidRPr="00CE1EA8">
        <w:rPr>
          <w:rFonts w:ascii="Century Schoolbook" w:hAnsi="Century Schoolbook" w:cstheme="minorHAnsi"/>
        </w:rPr>
        <w:t xml:space="preserve">support for the </w:t>
      </w:r>
      <w:r w:rsidR="008A01EF">
        <w:rPr>
          <w:rFonts w:ascii="Century Schoolbook" w:hAnsi="Century Schoolbook" w:cstheme="minorHAnsi"/>
        </w:rPr>
        <w:t>ETFC</w:t>
      </w:r>
      <w:r w:rsidRPr="00CE1EA8">
        <w:rPr>
          <w:rFonts w:ascii="Century Schoolbook" w:hAnsi="Century Schoolbook" w:cstheme="minorHAnsi"/>
        </w:rPr>
        <w:t>.</w:t>
      </w:r>
    </w:p>
    <w:p w14:paraId="72AF3889" w14:textId="21FEA043" w:rsidR="00D01BAA" w:rsidRPr="00CE1EA8" w:rsidRDefault="00D01BAA" w:rsidP="00BA6E8A">
      <w:pPr>
        <w:pStyle w:val="ListParagraph"/>
        <w:numPr>
          <w:ilvl w:val="0"/>
          <w:numId w:val="7"/>
        </w:numPr>
        <w:rPr>
          <w:rFonts w:ascii="Century Schoolbook" w:hAnsi="Century Schoolbook" w:cstheme="minorHAnsi"/>
        </w:rPr>
      </w:pPr>
      <w:r w:rsidRPr="00CE1EA8">
        <w:rPr>
          <w:rFonts w:ascii="Century Schoolbook" w:hAnsi="Century Schoolbook" w:cstheme="minorHAnsi"/>
        </w:rPr>
        <w:t>Represent the interests and ideals of me</w:t>
      </w:r>
      <w:r w:rsidR="00FA1026" w:rsidRPr="00CE1EA8">
        <w:rPr>
          <w:rFonts w:ascii="Century Schoolbook" w:hAnsi="Century Schoolbook" w:cstheme="minorHAnsi"/>
        </w:rPr>
        <w:t xml:space="preserve">mber fraternity to the </w:t>
      </w:r>
      <w:r w:rsidR="008A01EF">
        <w:rPr>
          <w:rFonts w:ascii="Century Schoolbook" w:hAnsi="Century Schoolbook" w:cstheme="minorHAnsi"/>
        </w:rPr>
        <w:t>ETFC</w:t>
      </w:r>
      <w:r w:rsidR="00FA1026" w:rsidRPr="00CE1EA8">
        <w:rPr>
          <w:rFonts w:ascii="Century Schoolbook" w:hAnsi="Century Schoolbook" w:cstheme="minorHAnsi"/>
        </w:rPr>
        <w:t xml:space="preserve">, and </w:t>
      </w:r>
      <w:r w:rsidRPr="00CE1EA8">
        <w:rPr>
          <w:rFonts w:ascii="Century Schoolbook" w:hAnsi="Century Schoolbook" w:cstheme="minorHAnsi"/>
        </w:rPr>
        <w:t>work perpetually for the integrity and interests of the Interfraternity system.</w:t>
      </w:r>
    </w:p>
    <w:p w14:paraId="4718C9CB"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Delegates</w:t>
      </w:r>
    </w:p>
    <w:p w14:paraId="1D024B7D" w14:textId="77777777" w:rsidR="00D01BAA" w:rsidRPr="00CE1EA8" w:rsidRDefault="00D01BAA" w:rsidP="00BA6E8A">
      <w:pPr>
        <w:pStyle w:val="ListParagraph"/>
        <w:numPr>
          <w:ilvl w:val="0"/>
          <w:numId w:val="8"/>
        </w:numPr>
        <w:rPr>
          <w:rFonts w:ascii="Century Schoolbook" w:hAnsi="Century Schoolbook" w:cstheme="minorHAnsi"/>
        </w:rPr>
      </w:pPr>
      <w:r w:rsidRPr="00CE1EA8">
        <w:rPr>
          <w:rFonts w:ascii="Century Schoolbook" w:hAnsi="Century Schoolbook" w:cstheme="minorHAnsi"/>
        </w:rPr>
        <w:t>The Legislative body shall be consisted of</w:t>
      </w:r>
      <w:r w:rsidR="00FA1026" w:rsidRPr="00CE1EA8">
        <w:rPr>
          <w:rFonts w:ascii="Century Schoolbook" w:hAnsi="Century Schoolbook" w:cstheme="minorHAnsi"/>
        </w:rPr>
        <w:t xml:space="preserve"> each member fraternity and its </w:t>
      </w:r>
      <w:r w:rsidRPr="00CE1EA8">
        <w:rPr>
          <w:rFonts w:ascii="Century Schoolbook" w:hAnsi="Century Schoolbook" w:cstheme="minorHAnsi"/>
        </w:rPr>
        <w:t>members.</w:t>
      </w:r>
    </w:p>
    <w:p w14:paraId="7C16AC9C" w14:textId="77777777" w:rsidR="00D01BAA" w:rsidRPr="00CE1EA8" w:rsidRDefault="00D01BAA" w:rsidP="00BA6E8A">
      <w:pPr>
        <w:pStyle w:val="ListParagraph"/>
        <w:numPr>
          <w:ilvl w:val="0"/>
          <w:numId w:val="8"/>
        </w:numPr>
        <w:rPr>
          <w:rFonts w:ascii="Century Schoolbook" w:hAnsi="Century Schoolbook" w:cstheme="minorHAnsi"/>
        </w:rPr>
      </w:pPr>
      <w:r w:rsidRPr="00CE1EA8">
        <w:rPr>
          <w:rFonts w:ascii="Century Schoolbook" w:hAnsi="Century Schoolbook" w:cstheme="minorHAnsi"/>
        </w:rPr>
        <w:t xml:space="preserve">Each fraternity, with the exception of a </w:t>
      </w:r>
      <w:r w:rsidR="00B44107" w:rsidRPr="00CE1EA8">
        <w:rPr>
          <w:rFonts w:ascii="Century Schoolbook" w:hAnsi="Century Schoolbook" w:cstheme="minorHAnsi"/>
        </w:rPr>
        <w:t>New Chapter</w:t>
      </w:r>
      <w:r w:rsidR="00FA1026" w:rsidRPr="00CE1EA8">
        <w:rPr>
          <w:rFonts w:ascii="Century Schoolbook" w:hAnsi="Century Schoolbook" w:cstheme="minorHAnsi"/>
        </w:rPr>
        <w:t xml:space="preserve"> member, shall hold one vote, </w:t>
      </w:r>
      <w:r w:rsidRPr="00CE1EA8">
        <w:rPr>
          <w:rFonts w:ascii="Century Schoolbook" w:hAnsi="Century Schoolbook" w:cstheme="minorHAnsi"/>
        </w:rPr>
        <w:t>which is reserved for the said chapter’s President or its appointed or elected delegate.</w:t>
      </w:r>
    </w:p>
    <w:p w14:paraId="0CE8D157" w14:textId="62684B7D" w:rsidR="00D01BAA" w:rsidRPr="00CE1EA8" w:rsidRDefault="00D01BAA" w:rsidP="00BA6E8A">
      <w:pPr>
        <w:pStyle w:val="ListParagraph"/>
        <w:numPr>
          <w:ilvl w:val="0"/>
          <w:numId w:val="8"/>
        </w:numPr>
        <w:rPr>
          <w:rFonts w:ascii="Century Schoolbook" w:hAnsi="Century Schoolbook" w:cstheme="minorHAnsi"/>
        </w:rPr>
      </w:pPr>
      <w:r w:rsidRPr="00CE1EA8">
        <w:rPr>
          <w:rFonts w:ascii="Century Schoolbook" w:hAnsi="Century Schoolbook" w:cstheme="minorHAnsi"/>
        </w:rPr>
        <w:t>At the time of election of new Presiden</w:t>
      </w:r>
      <w:r w:rsidR="00FA1026" w:rsidRPr="00CE1EA8">
        <w:rPr>
          <w:rFonts w:ascii="Century Schoolbook" w:hAnsi="Century Schoolbook" w:cstheme="minorHAnsi"/>
        </w:rPr>
        <w:t xml:space="preserve">ts or delegates for each member </w:t>
      </w:r>
      <w:r w:rsidRPr="00CE1EA8">
        <w:rPr>
          <w:rFonts w:ascii="Century Schoolbook" w:hAnsi="Century Schoolbook" w:cstheme="minorHAnsi"/>
        </w:rPr>
        <w:t xml:space="preserve">fraternity, the </w:t>
      </w:r>
      <w:r w:rsidR="008A01EF">
        <w:rPr>
          <w:rFonts w:ascii="Century Schoolbook" w:hAnsi="Century Schoolbook" w:cstheme="minorHAnsi"/>
        </w:rPr>
        <w:t>ETFC</w:t>
      </w:r>
      <w:r w:rsidRPr="00CE1EA8">
        <w:rPr>
          <w:rFonts w:ascii="Century Schoolbook" w:hAnsi="Century Schoolbook" w:cstheme="minorHAnsi"/>
        </w:rPr>
        <w:t xml:space="preserve"> shall automatically accept the new representative to the Legislative Branch.</w:t>
      </w:r>
    </w:p>
    <w:p w14:paraId="5AB3A309" w14:textId="64838038"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t>ARTICLE VI: THE JUDICIAL BRANCH (JUDICIAL BOARD)</w:t>
      </w:r>
    </w:p>
    <w:p w14:paraId="38828575"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Judicial Powers</w:t>
      </w:r>
    </w:p>
    <w:p w14:paraId="0246B6A5" w14:textId="60BE0C97" w:rsidR="00D01BAA" w:rsidRPr="00CE1EA8" w:rsidRDefault="00D01BAA" w:rsidP="00BA6E8A">
      <w:pPr>
        <w:pStyle w:val="ListParagraph"/>
        <w:numPr>
          <w:ilvl w:val="0"/>
          <w:numId w:val="10"/>
        </w:numPr>
        <w:rPr>
          <w:rFonts w:ascii="Century Schoolbook" w:hAnsi="Century Schoolbook" w:cstheme="minorHAnsi"/>
        </w:rPr>
      </w:pPr>
      <w:r w:rsidRPr="00CE1EA8">
        <w:rPr>
          <w:rFonts w:ascii="Century Schoolbook" w:hAnsi="Century Schoolbook" w:cstheme="minorHAnsi"/>
        </w:rPr>
        <w:t xml:space="preserve">All judicial powers of the </w:t>
      </w:r>
      <w:r w:rsidR="008A01EF">
        <w:rPr>
          <w:rFonts w:ascii="Century Schoolbook" w:hAnsi="Century Schoolbook" w:cstheme="minorHAnsi"/>
        </w:rPr>
        <w:t>ETFC</w:t>
      </w:r>
      <w:r w:rsidRPr="00CE1EA8">
        <w:rPr>
          <w:rFonts w:ascii="Century Schoolbook" w:hAnsi="Century Schoolbook" w:cstheme="minorHAnsi"/>
        </w:rPr>
        <w:t xml:space="preserve"> shall lie in the Judicial Branch.</w:t>
      </w:r>
    </w:p>
    <w:p w14:paraId="6DD982F3" w14:textId="60B68AAE" w:rsidR="00D01BAA" w:rsidRPr="00CE1EA8" w:rsidRDefault="00D01BAA" w:rsidP="00BA6E8A">
      <w:pPr>
        <w:pStyle w:val="ListParagraph"/>
        <w:numPr>
          <w:ilvl w:val="0"/>
          <w:numId w:val="10"/>
        </w:numPr>
        <w:rPr>
          <w:rFonts w:ascii="Century Schoolbook" w:hAnsi="Century Schoolbook" w:cstheme="minorHAnsi"/>
        </w:rPr>
      </w:pPr>
      <w:r w:rsidRPr="00CE1EA8">
        <w:rPr>
          <w:rFonts w:ascii="Century Schoolbook" w:hAnsi="Century Schoolbook" w:cstheme="minorHAnsi"/>
        </w:rPr>
        <w:t xml:space="preserve">The Judicial Branch of the </w:t>
      </w:r>
      <w:r w:rsidR="008A01EF">
        <w:rPr>
          <w:rFonts w:ascii="Century Schoolbook" w:hAnsi="Century Schoolbook" w:cstheme="minorHAnsi"/>
        </w:rPr>
        <w:t>ETFC</w:t>
      </w:r>
      <w:r w:rsidRPr="00CE1EA8">
        <w:rPr>
          <w:rFonts w:ascii="Century Schoolbook" w:hAnsi="Century Schoolbook" w:cstheme="minorHAnsi"/>
        </w:rPr>
        <w:t xml:space="preserve"> shall have the final power to interpret all</w:t>
      </w:r>
      <w:r w:rsidR="00BA7E66" w:rsidRPr="00CE1EA8">
        <w:rPr>
          <w:rFonts w:ascii="Century Schoolbook" w:hAnsi="Century Schoolbook" w:cstheme="minorHAnsi"/>
        </w:rPr>
        <w:t xml:space="preserve"> </w:t>
      </w:r>
      <w:r w:rsidRPr="00CE1EA8">
        <w:rPr>
          <w:rFonts w:ascii="Century Schoolbook" w:hAnsi="Century Schoolbook" w:cstheme="minorHAnsi"/>
        </w:rPr>
        <w:t xml:space="preserve">parts of the </w:t>
      </w:r>
      <w:r w:rsidR="008A01EF">
        <w:rPr>
          <w:rFonts w:ascii="Century Schoolbook" w:hAnsi="Century Schoolbook" w:cstheme="minorHAnsi"/>
        </w:rPr>
        <w:t>ETFC</w:t>
      </w:r>
      <w:r w:rsidRPr="00CE1EA8">
        <w:rPr>
          <w:rFonts w:ascii="Century Schoolbook" w:hAnsi="Century Schoolbook" w:cstheme="minorHAnsi"/>
        </w:rPr>
        <w:t xml:space="preserve"> Constitution and Bylaws.</w:t>
      </w:r>
    </w:p>
    <w:p w14:paraId="4C818829" w14:textId="6AA33FBA" w:rsidR="002E0420" w:rsidRPr="00CE1EA8" w:rsidRDefault="00D01BAA" w:rsidP="00BA6E8A">
      <w:pPr>
        <w:pStyle w:val="ListParagraph"/>
        <w:numPr>
          <w:ilvl w:val="0"/>
          <w:numId w:val="10"/>
        </w:numPr>
        <w:rPr>
          <w:rFonts w:ascii="Century Schoolbook" w:hAnsi="Century Schoolbook" w:cstheme="minorHAnsi"/>
        </w:rPr>
      </w:pPr>
      <w:r w:rsidRPr="00CE1EA8">
        <w:rPr>
          <w:rFonts w:ascii="Century Schoolbook" w:hAnsi="Century Schoolbook" w:cstheme="minorHAnsi"/>
        </w:rPr>
        <w:t>The Judicial Branch shall provide fair and j</w:t>
      </w:r>
      <w:r w:rsidR="00FA1026" w:rsidRPr="00CE1EA8">
        <w:rPr>
          <w:rFonts w:ascii="Century Schoolbook" w:hAnsi="Century Schoolbook" w:cstheme="minorHAnsi"/>
        </w:rPr>
        <w:t xml:space="preserve">ust treatment relating to cases </w:t>
      </w:r>
      <w:r w:rsidRPr="00CE1EA8">
        <w:rPr>
          <w:rFonts w:ascii="Century Schoolbook" w:hAnsi="Century Schoolbook" w:cstheme="minorHAnsi"/>
        </w:rPr>
        <w:t xml:space="preserve">involving </w:t>
      </w:r>
      <w:r w:rsidR="008A01EF">
        <w:rPr>
          <w:rFonts w:ascii="Century Schoolbook" w:hAnsi="Century Schoolbook" w:cstheme="minorHAnsi"/>
        </w:rPr>
        <w:t>ETFC</w:t>
      </w:r>
      <w:r w:rsidRPr="00CE1EA8">
        <w:rPr>
          <w:rFonts w:ascii="Century Schoolbook" w:hAnsi="Century Schoolbook" w:cstheme="minorHAnsi"/>
        </w:rPr>
        <w:t xml:space="preserve"> regulations or infringements upon fraternity me</w:t>
      </w:r>
      <w:r w:rsidR="00FA1026" w:rsidRPr="00CE1EA8">
        <w:rPr>
          <w:rFonts w:ascii="Century Schoolbook" w:hAnsi="Century Schoolbook" w:cstheme="minorHAnsi"/>
        </w:rPr>
        <w:t xml:space="preserve">mbers’ rights over which it has </w:t>
      </w:r>
      <w:r w:rsidRPr="00CE1EA8">
        <w:rPr>
          <w:rFonts w:ascii="Century Schoolbook" w:hAnsi="Century Schoolbook" w:cstheme="minorHAnsi"/>
        </w:rPr>
        <w:t>authority from the University.</w:t>
      </w:r>
    </w:p>
    <w:p w14:paraId="20515C3F" w14:textId="77777777" w:rsidR="002E0420" w:rsidRPr="00CE1EA8" w:rsidRDefault="002E0420" w:rsidP="00BA6E8A">
      <w:pPr>
        <w:pStyle w:val="ListParagraph"/>
        <w:numPr>
          <w:ilvl w:val="0"/>
          <w:numId w:val="10"/>
        </w:numPr>
        <w:rPr>
          <w:rFonts w:ascii="Century Schoolbook" w:hAnsi="Century Schoolbook" w:cstheme="minorHAnsi"/>
        </w:rPr>
      </w:pPr>
      <w:r w:rsidRPr="00CE1EA8">
        <w:rPr>
          <w:rFonts w:ascii="Century Schoolbook" w:hAnsi="Century Schoolbook" w:cstheme="minorHAnsi"/>
        </w:rPr>
        <w:t>The Judicial Board will uphold the following Code of Conduct:</w:t>
      </w:r>
    </w:p>
    <w:p w14:paraId="6C4C9E12" w14:textId="77777777" w:rsidR="002E0420" w:rsidRPr="00CE1EA8" w:rsidRDefault="002E0420" w:rsidP="00BA6E8A">
      <w:pPr>
        <w:pStyle w:val="ListParagraph"/>
        <w:numPr>
          <w:ilvl w:val="1"/>
          <w:numId w:val="9"/>
        </w:numPr>
        <w:rPr>
          <w:rFonts w:ascii="Century Schoolbook" w:hAnsi="Century Schoolbook" w:cstheme="minorHAnsi"/>
        </w:rPr>
      </w:pPr>
      <w:r w:rsidRPr="00CE1EA8">
        <w:rPr>
          <w:rFonts w:ascii="Century Schoolbook" w:hAnsi="Century Schoolbook" w:cstheme="minorHAnsi"/>
        </w:rPr>
        <w:t>We will know and understand the ideals expressed in our fraternity</w:t>
      </w:r>
      <w:r w:rsidR="00FA1026" w:rsidRPr="00CE1EA8">
        <w:rPr>
          <w:rFonts w:ascii="Century Schoolbook" w:hAnsi="Century Schoolbook" w:cstheme="minorHAnsi"/>
        </w:rPr>
        <w:t xml:space="preserve"> </w:t>
      </w:r>
      <w:r w:rsidRPr="00CE1EA8">
        <w:rPr>
          <w:rFonts w:ascii="Century Schoolbook" w:hAnsi="Century Schoolbook" w:cstheme="minorHAnsi"/>
        </w:rPr>
        <w:t>Rituals and will strive to incorporate them in our daily lives.</w:t>
      </w:r>
    </w:p>
    <w:p w14:paraId="525919CA" w14:textId="77777777" w:rsidR="002E0420" w:rsidRPr="00CE1EA8" w:rsidRDefault="002E0420" w:rsidP="00BA6E8A">
      <w:pPr>
        <w:pStyle w:val="ListParagraph"/>
        <w:numPr>
          <w:ilvl w:val="1"/>
          <w:numId w:val="9"/>
        </w:numPr>
        <w:rPr>
          <w:rFonts w:ascii="Century Schoolbook" w:hAnsi="Century Schoolbook" w:cstheme="minorHAnsi"/>
        </w:rPr>
      </w:pPr>
      <w:r w:rsidRPr="00CE1EA8">
        <w:rPr>
          <w:rFonts w:ascii="Century Schoolbook" w:hAnsi="Century Schoolbook" w:cstheme="minorHAnsi"/>
        </w:rPr>
        <w:t>We will strive for academic ac</w:t>
      </w:r>
      <w:r w:rsidR="00FA1026" w:rsidRPr="00CE1EA8">
        <w:rPr>
          <w:rFonts w:ascii="Century Schoolbook" w:hAnsi="Century Schoolbook" w:cstheme="minorHAnsi"/>
        </w:rPr>
        <w:t xml:space="preserve">hievement and practice academic </w:t>
      </w:r>
      <w:r w:rsidRPr="00CE1EA8">
        <w:rPr>
          <w:rFonts w:ascii="Century Schoolbook" w:hAnsi="Century Schoolbook" w:cstheme="minorHAnsi"/>
        </w:rPr>
        <w:t>integrity.</w:t>
      </w:r>
    </w:p>
    <w:p w14:paraId="3F3F40F6" w14:textId="77777777" w:rsidR="002E0420" w:rsidRPr="00CE1EA8" w:rsidRDefault="002E0420" w:rsidP="00BA6E8A">
      <w:pPr>
        <w:pStyle w:val="ListParagraph"/>
        <w:numPr>
          <w:ilvl w:val="1"/>
          <w:numId w:val="9"/>
        </w:numPr>
        <w:rPr>
          <w:rFonts w:ascii="Century Schoolbook" w:hAnsi="Century Schoolbook" w:cstheme="minorHAnsi"/>
        </w:rPr>
      </w:pPr>
      <w:r w:rsidRPr="00CE1EA8">
        <w:rPr>
          <w:rFonts w:ascii="Century Schoolbook" w:hAnsi="Century Schoolbook" w:cstheme="minorHAnsi"/>
        </w:rPr>
        <w:t xml:space="preserve">We will respect the dignity of all </w:t>
      </w:r>
      <w:r w:rsidR="00FA1026" w:rsidRPr="00CE1EA8">
        <w:rPr>
          <w:rFonts w:ascii="Century Schoolbook" w:hAnsi="Century Schoolbook" w:cstheme="minorHAnsi"/>
        </w:rPr>
        <w:t xml:space="preserve">persons; therefore, we will not </w:t>
      </w:r>
      <w:r w:rsidRPr="00CE1EA8">
        <w:rPr>
          <w:rFonts w:ascii="Century Schoolbook" w:hAnsi="Century Schoolbook" w:cstheme="minorHAnsi"/>
        </w:rPr>
        <w:t>physically, mentally, psychologically</w:t>
      </w:r>
      <w:r w:rsidR="00FA1026" w:rsidRPr="00CE1EA8">
        <w:rPr>
          <w:rFonts w:ascii="Century Schoolbook" w:hAnsi="Century Schoolbook" w:cstheme="minorHAnsi"/>
        </w:rPr>
        <w:t xml:space="preserve">, or sexually abuse or harm any </w:t>
      </w:r>
      <w:r w:rsidRPr="00CE1EA8">
        <w:rPr>
          <w:rFonts w:ascii="Century Schoolbook" w:hAnsi="Century Schoolbook" w:cstheme="minorHAnsi"/>
        </w:rPr>
        <w:t>human being.</w:t>
      </w:r>
    </w:p>
    <w:p w14:paraId="78ABEA64" w14:textId="77777777" w:rsidR="002E0420" w:rsidRPr="00CE1EA8" w:rsidRDefault="002E0420" w:rsidP="00BA6E8A">
      <w:pPr>
        <w:pStyle w:val="ListParagraph"/>
        <w:numPr>
          <w:ilvl w:val="1"/>
          <w:numId w:val="9"/>
        </w:numPr>
        <w:rPr>
          <w:rFonts w:ascii="Century Schoolbook" w:hAnsi="Century Schoolbook" w:cstheme="minorHAnsi"/>
        </w:rPr>
      </w:pPr>
      <w:r w:rsidRPr="00CE1EA8">
        <w:rPr>
          <w:rFonts w:ascii="Century Schoolbook" w:hAnsi="Century Schoolbook" w:cstheme="minorHAnsi"/>
        </w:rPr>
        <w:t>We will protect the health and safety of all human beings.</w:t>
      </w:r>
    </w:p>
    <w:p w14:paraId="764BF40A" w14:textId="77777777" w:rsidR="002E0420" w:rsidRPr="00CE1EA8" w:rsidRDefault="002E0420" w:rsidP="00BA6E8A">
      <w:pPr>
        <w:pStyle w:val="ListParagraph"/>
        <w:numPr>
          <w:ilvl w:val="1"/>
          <w:numId w:val="9"/>
        </w:numPr>
        <w:rPr>
          <w:rFonts w:ascii="Century Schoolbook" w:hAnsi="Century Schoolbook" w:cstheme="minorHAnsi"/>
        </w:rPr>
      </w:pPr>
      <w:r w:rsidRPr="00CE1EA8">
        <w:rPr>
          <w:rFonts w:ascii="Century Schoolbook" w:hAnsi="Century Schoolbook" w:cstheme="minorHAnsi"/>
        </w:rPr>
        <w:t>We will respect our property and the pr</w:t>
      </w:r>
      <w:r w:rsidR="00FA1026" w:rsidRPr="00CE1EA8">
        <w:rPr>
          <w:rFonts w:ascii="Century Schoolbook" w:hAnsi="Century Schoolbook" w:cstheme="minorHAnsi"/>
        </w:rPr>
        <w:t xml:space="preserve">operty of others; therefore, we </w:t>
      </w:r>
      <w:r w:rsidRPr="00CE1EA8">
        <w:rPr>
          <w:rFonts w:ascii="Century Schoolbook" w:hAnsi="Century Schoolbook" w:cstheme="minorHAnsi"/>
        </w:rPr>
        <w:t>will neither abuse nor tolerate the abuse of property.</w:t>
      </w:r>
    </w:p>
    <w:p w14:paraId="5ADE0B42" w14:textId="77777777" w:rsidR="002E0420" w:rsidRPr="00CE1EA8" w:rsidRDefault="002E0420" w:rsidP="00BA6E8A">
      <w:pPr>
        <w:pStyle w:val="ListParagraph"/>
        <w:numPr>
          <w:ilvl w:val="1"/>
          <w:numId w:val="9"/>
        </w:numPr>
        <w:rPr>
          <w:rFonts w:ascii="Century Schoolbook" w:hAnsi="Century Schoolbook" w:cstheme="minorHAnsi"/>
        </w:rPr>
      </w:pPr>
      <w:r w:rsidRPr="00CE1EA8">
        <w:rPr>
          <w:rFonts w:ascii="Century Schoolbook" w:hAnsi="Century Schoolbook" w:cstheme="minorHAnsi"/>
        </w:rPr>
        <w:t>We will meet our financial obligations in a timely manner.</w:t>
      </w:r>
    </w:p>
    <w:p w14:paraId="1362C4E9" w14:textId="77777777" w:rsidR="002E0420" w:rsidRPr="00CE1EA8" w:rsidRDefault="002E0420" w:rsidP="00BA6E8A">
      <w:pPr>
        <w:pStyle w:val="ListParagraph"/>
        <w:numPr>
          <w:ilvl w:val="1"/>
          <w:numId w:val="9"/>
        </w:numPr>
        <w:rPr>
          <w:rFonts w:ascii="Century Schoolbook" w:hAnsi="Century Schoolbook" w:cstheme="minorHAnsi"/>
        </w:rPr>
      </w:pPr>
      <w:r w:rsidRPr="00CE1EA8">
        <w:rPr>
          <w:rFonts w:ascii="Century Schoolbook" w:hAnsi="Century Schoolbook" w:cstheme="minorHAnsi"/>
        </w:rPr>
        <w:t>We will neither use not support the use of</w:t>
      </w:r>
      <w:r w:rsidR="00FA1026" w:rsidRPr="00CE1EA8">
        <w:rPr>
          <w:rFonts w:ascii="Century Schoolbook" w:hAnsi="Century Schoolbook" w:cstheme="minorHAnsi"/>
        </w:rPr>
        <w:t xml:space="preserve"> illegal drugs; we will neither </w:t>
      </w:r>
      <w:r w:rsidRPr="00CE1EA8">
        <w:rPr>
          <w:rFonts w:ascii="Century Schoolbook" w:hAnsi="Century Schoolbook" w:cstheme="minorHAnsi"/>
        </w:rPr>
        <w:t>misuse nor support the misuse of alcohol.</w:t>
      </w:r>
    </w:p>
    <w:p w14:paraId="4F28E1A1" w14:textId="77777777" w:rsidR="002E0420" w:rsidRPr="00CE1EA8" w:rsidRDefault="002E0420" w:rsidP="00BA6E8A">
      <w:pPr>
        <w:pStyle w:val="ListParagraph"/>
        <w:numPr>
          <w:ilvl w:val="1"/>
          <w:numId w:val="9"/>
        </w:numPr>
        <w:rPr>
          <w:rFonts w:ascii="Century Schoolbook" w:hAnsi="Century Schoolbook" w:cstheme="minorHAnsi"/>
        </w:rPr>
      </w:pPr>
      <w:r w:rsidRPr="00CE1EA8">
        <w:rPr>
          <w:rFonts w:ascii="Century Schoolbook" w:hAnsi="Century Schoolbook" w:cstheme="minorHAnsi"/>
        </w:rPr>
        <w:lastRenderedPageBreak/>
        <w:t>We acknowledge that a clea</w:t>
      </w:r>
      <w:r w:rsidR="00FA1026" w:rsidRPr="00CE1EA8">
        <w:rPr>
          <w:rFonts w:ascii="Century Schoolbook" w:hAnsi="Century Schoolbook" w:cstheme="minorHAnsi"/>
        </w:rPr>
        <w:t xml:space="preserve">n and attractive environment is </w:t>
      </w:r>
      <w:r w:rsidRPr="00CE1EA8">
        <w:rPr>
          <w:rFonts w:ascii="Century Schoolbook" w:hAnsi="Century Schoolbook" w:cstheme="minorHAnsi"/>
        </w:rPr>
        <w:t>essential to both physical and menta</w:t>
      </w:r>
      <w:r w:rsidR="00FA1026" w:rsidRPr="00CE1EA8">
        <w:rPr>
          <w:rFonts w:ascii="Century Schoolbook" w:hAnsi="Century Schoolbook" w:cstheme="minorHAnsi"/>
        </w:rPr>
        <w:t xml:space="preserve">l health; therefore, we will do </w:t>
      </w:r>
      <w:r w:rsidRPr="00CE1EA8">
        <w:rPr>
          <w:rFonts w:ascii="Century Schoolbook" w:hAnsi="Century Schoolbook" w:cstheme="minorHAnsi"/>
        </w:rPr>
        <w:t>all in our power to see that our prop</w:t>
      </w:r>
      <w:r w:rsidR="00FA1026" w:rsidRPr="00CE1EA8">
        <w:rPr>
          <w:rFonts w:ascii="Century Schoolbook" w:hAnsi="Century Schoolbook" w:cstheme="minorHAnsi"/>
        </w:rPr>
        <w:t xml:space="preserve">erties are properly cleaned and </w:t>
      </w:r>
      <w:r w:rsidRPr="00CE1EA8">
        <w:rPr>
          <w:rFonts w:ascii="Century Schoolbook" w:hAnsi="Century Schoolbook" w:cstheme="minorHAnsi"/>
        </w:rPr>
        <w:t>maintained.</w:t>
      </w:r>
    </w:p>
    <w:p w14:paraId="6E64C629" w14:textId="375E43EB" w:rsidR="00BA7E66" w:rsidRPr="00CE1EA8" w:rsidRDefault="002E0420" w:rsidP="00BA6E8A">
      <w:pPr>
        <w:pStyle w:val="ListParagraph"/>
        <w:numPr>
          <w:ilvl w:val="1"/>
          <w:numId w:val="9"/>
        </w:numPr>
        <w:rPr>
          <w:rFonts w:ascii="Century Schoolbook" w:hAnsi="Century Schoolbook" w:cstheme="minorHAnsi"/>
        </w:rPr>
      </w:pPr>
      <w:r w:rsidRPr="00CE1EA8">
        <w:rPr>
          <w:rFonts w:ascii="Century Schoolbook" w:hAnsi="Century Schoolbook" w:cstheme="minorHAnsi"/>
        </w:rPr>
        <w:t>We will challenge all fraternity members to abide by these frat</w:t>
      </w:r>
      <w:r w:rsidR="00FA1026" w:rsidRPr="00CE1EA8">
        <w:rPr>
          <w:rFonts w:ascii="Century Schoolbook" w:hAnsi="Century Schoolbook" w:cstheme="minorHAnsi"/>
        </w:rPr>
        <w:t xml:space="preserve">ernal </w:t>
      </w:r>
      <w:r w:rsidRPr="00CE1EA8">
        <w:rPr>
          <w:rFonts w:ascii="Century Schoolbook" w:hAnsi="Century Schoolbook" w:cstheme="minorHAnsi"/>
        </w:rPr>
        <w:t>expectations and will c</w:t>
      </w:r>
      <w:r w:rsidR="00FA1026" w:rsidRPr="00CE1EA8">
        <w:rPr>
          <w:rFonts w:ascii="Century Schoolbook" w:hAnsi="Century Schoolbook" w:cstheme="minorHAnsi"/>
        </w:rPr>
        <w:t xml:space="preserve">onfront those who violate them. </w:t>
      </w:r>
      <w:r w:rsidRPr="00CE1EA8">
        <w:rPr>
          <w:rFonts w:ascii="Century Schoolbook" w:hAnsi="Century Schoolbook" w:cstheme="minorHAnsi"/>
        </w:rPr>
        <w:t xml:space="preserve">Members of the </w:t>
      </w:r>
      <w:r w:rsidR="008A01EF">
        <w:rPr>
          <w:rFonts w:ascii="Century Schoolbook" w:hAnsi="Century Schoolbook" w:cstheme="minorHAnsi"/>
        </w:rPr>
        <w:t>ETFC</w:t>
      </w:r>
      <w:r w:rsidRPr="00CE1EA8">
        <w:rPr>
          <w:rFonts w:ascii="Century Schoolbook" w:hAnsi="Century Schoolbook" w:cstheme="minorHAnsi"/>
        </w:rPr>
        <w:t xml:space="preserve"> should know that vi</w:t>
      </w:r>
      <w:r w:rsidR="00FA1026" w:rsidRPr="00CE1EA8">
        <w:rPr>
          <w:rFonts w:ascii="Century Schoolbook" w:hAnsi="Century Schoolbook" w:cstheme="minorHAnsi"/>
        </w:rPr>
        <w:t xml:space="preserve">olating the </w:t>
      </w:r>
      <w:r w:rsidR="008A01EF">
        <w:rPr>
          <w:rFonts w:ascii="Century Schoolbook" w:hAnsi="Century Schoolbook" w:cstheme="minorHAnsi"/>
        </w:rPr>
        <w:t>ETFC</w:t>
      </w:r>
      <w:r w:rsidR="00FA1026" w:rsidRPr="00CE1EA8">
        <w:rPr>
          <w:rFonts w:ascii="Century Schoolbook" w:hAnsi="Century Schoolbook" w:cstheme="minorHAnsi"/>
        </w:rPr>
        <w:t xml:space="preserve"> Code of Conduct </w:t>
      </w:r>
      <w:r w:rsidRPr="00CE1EA8">
        <w:rPr>
          <w:rFonts w:ascii="Century Schoolbook" w:hAnsi="Century Schoolbook" w:cstheme="minorHAnsi"/>
        </w:rPr>
        <w:t>may result in a judicial board hearing.</w:t>
      </w:r>
    </w:p>
    <w:p w14:paraId="1B193B9C" w14:textId="77777777" w:rsidR="00BA7E66" w:rsidRPr="00CE1EA8" w:rsidRDefault="00BA7E66" w:rsidP="00BA6E8A">
      <w:pPr>
        <w:pStyle w:val="ListParagraph"/>
        <w:numPr>
          <w:ilvl w:val="0"/>
          <w:numId w:val="10"/>
        </w:numPr>
        <w:rPr>
          <w:rFonts w:ascii="Century Schoolbook" w:hAnsi="Century Schoolbook" w:cstheme="minorHAnsi"/>
        </w:rPr>
      </w:pPr>
      <w:r w:rsidRPr="00CE1EA8">
        <w:rPr>
          <w:rFonts w:ascii="Century Schoolbook" w:hAnsi="Century Schoolbook" w:cstheme="minorHAnsi"/>
        </w:rPr>
        <w:t xml:space="preserve">Judicial Process Overview </w:t>
      </w:r>
    </w:p>
    <w:p w14:paraId="32109A74" w14:textId="7CBA8BE1" w:rsidR="00BA7E66" w:rsidRPr="00CE1EA8" w:rsidRDefault="00BA7E66" w:rsidP="00832F18">
      <w:pPr>
        <w:pStyle w:val="ListParagraph"/>
        <w:numPr>
          <w:ilvl w:val="0"/>
          <w:numId w:val="41"/>
        </w:numPr>
        <w:rPr>
          <w:rFonts w:ascii="Century Schoolbook" w:hAnsi="Century Schoolbook" w:cstheme="minorHAnsi"/>
        </w:rPr>
      </w:pPr>
      <w:r w:rsidRPr="00CE1EA8">
        <w:rPr>
          <w:rFonts w:ascii="Century Schoolbook" w:hAnsi="Century Schoolbook" w:cstheme="minorHAnsi"/>
        </w:rPr>
        <w:t xml:space="preserve">Fraternities are encouraged to resolve alleged infractions as soon as possible through informal discussion with the involved parties before an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Violation Report form is filed.</w:t>
      </w:r>
    </w:p>
    <w:p w14:paraId="42021242" w14:textId="624E57A5" w:rsidR="00BA7E66" w:rsidRPr="00CE1EA8" w:rsidRDefault="00BA7E66" w:rsidP="00832F18">
      <w:pPr>
        <w:pStyle w:val="ListParagraph"/>
        <w:numPr>
          <w:ilvl w:val="0"/>
          <w:numId w:val="41"/>
        </w:numPr>
        <w:rPr>
          <w:rFonts w:ascii="Century Schoolbook" w:hAnsi="Century Schoolbook" w:cstheme="minorHAnsi"/>
        </w:rPr>
      </w:pPr>
      <w:r w:rsidRPr="00CE1EA8">
        <w:rPr>
          <w:rFonts w:ascii="Century Schoolbook" w:hAnsi="Century Schoolbook" w:cstheme="minorHAnsi"/>
        </w:rPr>
        <w:t xml:space="preserve">Should the informal discussions be unsuccessful, the judicial process will be set in motion by the filing of a violation report form for an alleged infraction. An infraction can only be filed against a chapter and not against any individuals. Violations must be reported in the following manner on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Violation Report available on the </w:t>
      </w:r>
      <w:r w:rsidR="008A01EF">
        <w:rPr>
          <w:rFonts w:ascii="Century Schoolbook" w:hAnsi="Century Schoolbook" w:cstheme="minorHAnsi"/>
        </w:rPr>
        <w:t>ETFC</w:t>
      </w:r>
      <w:r w:rsidRPr="00CE1EA8">
        <w:rPr>
          <w:rFonts w:ascii="Century Schoolbook" w:hAnsi="Century Schoolbook" w:cstheme="minorHAnsi"/>
        </w:rPr>
        <w:t xml:space="preserve"> page of the FSL website or from the </w:t>
      </w:r>
      <w:r w:rsidR="008A01EF">
        <w:rPr>
          <w:rFonts w:ascii="Century Schoolbook" w:hAnsi="Century Schoolbook" w:cstheme="minorHAnsi"/>
        </w:rPr>
        <w:t>East Tennessee Fraternity Council</w:t>
      </w:r>
      <w:r w:rsidRPr="00CE1EA8">
        <w:rPr>
          <w:rFonts w:ascii="Century Schoolbook" w:hAnsi="Century Schoolbook" w:cstheme="minorHAnsi"/>
        </w:rPr>
        <w:t>.</w:t>
      </w:r>
    </w:p>
    <w:p w14:paraId="648337B4" w14:textId="77777777" w:rsidR="00BA7E66" w:rsidRPr="00CE1EA8" w:rsidRDefault="00BA7E66" w:rsidP="00832F18">
      <w:pPr>
        <w:pStyle w:val="ListParagraph"/>
        <w:numPr>
          <w:ilvl w:val="0"/>
          <w:numId w:val="41"/>
        </w:numPr>
        <w:rPr>
          <w:rFonts w:ascii="Century Schoolbook" w:hAnsi="Century Schoolbook" w:cstheme="minorHAnsi"/>
        </w:rPr>
      </w:pPr>
      <w:r w:rsidRPr="00CE1EA8">
        <w:rPr>
          <w:rFonts w:ascii="Century Schoolbook" w:hAnsi="Century Schoolbook" w:cstheme="minorHAnsi"/>
        </w:rPr>
        <w:t xml:space="preserve">Timing </w:t>
      </w:r>
    </w:p>
    <w:p w14:paraId="18FCEA68" w14:textId="117A95A8" w:rsidR="00BA7E66" w:rsidRPr="00CE1EA8" w:rsidRDefault="00BA7E66" w:rsidP="00BA6E8A">
      <w:pPr>
        <w:pStyle w:val="ListParagraph"/>
        <w:numPr>
          <w:ilvl w:val="2"/>
          <w:numId w:val="9"/>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Violation Report shall be completed and presented to the </w:t>
      </w:r>
      <w:r w:rsidR="007B3620" w:rsidRPr="00CE1EA8">
        <w:rPr>
          <w:rFonts w:ascii="Century Schoolbook" w:hAnsi="Century Schoolbook" w:cstheme="minorHAnsi"/>
        </w:rPr>
        <w:t>Executive Vice President</w:t>
      </w:r>
      <w:r w:rsidRPr="00CE1EA8">
        <w:rPr>
          <w:rFonts w:ascii="Century Schoolbook" w:hAnsi="Century Schoolbook" w:cstheme="minorHAnsi"/>
        </w:rPr>
        <w:t xml:space="preserve">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in a timely manner, but not more than 30 calendar days from the date of the alleged infraction (including college/university breaks). </w:t>
      </w:r>
    </w:p>
    <w:p w14:paraId="39B94E7B" w14:textId="7EEC2128" w:rsidR="00BA7E66" w:rsidRPr="00CE1EA8" w:rsidRDefault="00BA7E66" w:rsidP="00BA6E8A">
      <w:pPr>
        <w:pStyle w:val="ListParagraph"/>
        <w:numPr>
          <w:ilvl w:val="2"/>
          <w:numId w:val="9"/>
        </w:numPr>
        <w:rPr>
          <w:rFonts w:ascii="Century Schoolbook" w:hAnsi="Century Schoolbook" w:cstheme="minorHAnsi"/>
        </w:rPr>
      </w:pPr>
      <w:r w:rsidRPr="00CE1EA8">
        <w:rPr>
          <w:rFonts w:ascii="Century Schoolbook" w:hAnsi="Century Schoolbook" w:cstheme="minorHAnsi"/>
        </w:rPr>
        <w:t xml:space="preserve">If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w:t>
      </w:r>
      <w:r w:rsidR="007B3620" w:rsidRPr="00CE1EA8">
        <w:rPr>
          <w:rFonts w:ascii="Century Schoolbook" w:hAnsi="Century Schoolbook" w:cstheme="minorHAnsi"/>
        </w:rPr>
        <w:t>Executive Vice President</w:t>
      </w:r>
      <w:r w:rsidRPr="00CE1EA8">
        <w:rPr>
          <w:rFonts w:ascii="Century Schoolbook" w:hAnsi="Century Schoolbook" w:cstheme="minorHAnsi"/>
        </w:rPr>
        <w:t xml:space="preserve"> is unavailable or the violation is against his Fraternity, the report shall be presented to the fraternity/sorority advisor. </w:t>
      </w:r>
    </w:p>
    <w:p w14:paraId="15048F17" w14:textId="378525E3" w:rsidR="00BA7E66" w:rsidRPr="00CE1EA8" w:rsidRDefault="007B3620" w:rsidP="00BA6E8A">
      <w:pPr>
        <w:pStyle w:val="ListParagraph"/>
        <w:numPr>
          <w:ilvl w:val="2"/>
          <w:numId w:val="9"/>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Executive Vice President</w:t>
      </w:r>
      <w:r w:rsidR="00BA7E66" w:rsidRPr="00CE1EA8">
        <w:rPr>
          <w:rFonts w:ascii="Century Schoolbook" w:hAnsi="Century Schoolbook" w:cstheme="minorHAnsi"/>
        </w:rPr>
        <w:t xml:space="preserve"> and fraternity/sorority advisor shall review the </w:t>
      </w:r>
      <w:r w:rsidR="008A01EF">
        <w:rPr>
          <w:rFonts w:ascii="Century Schoolbook" w:hAnsi="Century Schoolbook" w:cstheme="minorHAnsi"/>
        </w:rPr>
        <w:t>East Tennessee Fraternity Council</w:t>
      </w:r>
      <w:r w:rsidR="00BA7E66" w:rsidRPr="00CE1EA8">
        <w:rPr>
          <w:rFonts w:ascii="Century Schoolbook" w:hAnsi="Century Schoolbook" w:cstheme="minorHAnsi"/>
        </w:rPr>
        <w:t xml:space="preserve"> Violation Report to ensure that it has been filled out completely, including proper signatures and indication of rules/guidelines violated. An incomplete report shall be returned to the reporting party for completion before proceeding.</w:t>
      </w:r>
    </w:p>
    <w:p w14:paraId="6AF226FE" w14:textId="77777777" w:rsidR="00BA7E66" w:rsidRPr="00CE1EA8" w:rsidRDefault="00BA7E66" w:rsidP="00832F18">
      <w:pPr>
        <w:pStyle w:val="ListParagraph"/>
        <w:numPr>
          <w:ilvl w:val="0"/>
          <w:numId w:val="41"/>
        </w:numPr>
        <w:rPr>
          <w:rFonts w:ascii="Century Schoolbook" w:hAnsi="Century Schoolbook" w:cstheme="minorHAnsi"/>
        </w:rPr>
      </w:pPr>
      <w:r w:rsidRPr="00CE1EA8">
        <w:rPr>
          <w:rFonts w:ascii="Century Schoolbook" w:hAnsi="Century Schoolbook" w:cstheme="minorHAnsi"/>
        </w:rPr>
        <w:t>Proper Reporting Authority</w:t>
      </w:r>
    </w:p>
    <w:p w14:paraId="66CEBC9B" w14:textId="77777777" w:rsidR="00BA7E66" w:rsidRPr="00CE1EA8" w:rsidRDefault="00BA7E66" w:rsidP="00832F18">
      <w:pPr>
        <w:pStyle w:val="ListParagraph"/>
        <w:numPr>
          <w:ilvl w:val="0"/>
          <w:numId w:val="42"/>
        </w:numPr>
        <w:rPr>
          <w:rFonts w:ascii="Century Schoolbook" w:hAnsi="Century Schoolbook" w:cstheme="minorHAnsi"/>
        </w:rPr>
      </w:pPr>
      <w:r w:rsidRPr="00CE1EA8">
        <w:rPr>
          <w:rFonts w:ascii="Century Schoolbook" w:hAnsi="Century Schoolbook" w:cstheme="minorHAnsi"/>
        </w:rPr>
        <w:t xml:space="preserve">Infractions, excluding recruitment infractions, may only be reported and signed by one of these people: </w:t>
      </w:r>
    </w:p>
    <w:p w14:paraId="24267A86" w14:textId="77777777" w:rsidR="00BA7E66" w:rsidRPr="00CE1EA8" w:rsidRDefault="00BA7E66" w:rsidP="00BA6E8A">
      <w:pPr>
        <w:pStyle w:val="ListParagraph"/>
        <w:numPr>
          <w:ilvl w:val="3"/>
          <w:numId w:val="9"/>
        </w:numPr>
        <w:rPr>
          <w:rFonts w:ascii="Century Schoolbook" w:hAnsi="Century Schoolbook" w:cstheme="minorHAnsi"/>
        </w:rPr>
      </w:pPr>
      <w:r w:rsidRPr="00CE1EA8">
        <w:rPr>
          <w:rFonts w:ascii="Century Schoolbook" w:hAnsi="Century Schoolbook" w:cstheme="minorHAnsi"/>
        </w:rPr>
        <w:t>Chapter president on behalf of his chapter</w:t>
      </w:r>
    </w:p>
    <w:p w14:paraId="733735F3" w14:textId="77777777" w:rsidR="00BA7E66" w:rsidRPr="00CE1EA8" w:rsidRDefault="00BA7E66" w:rsidP="00BA6E8A">
      <w:pPr>
        <w:pStyle w:val="ListParagraph"/>
        <w:numPr>
          <w:ilvl w:val="3"/>
          <w:numId w:val="9"/>
        </w:numPr>
        <w:rPr>
          <w:rFonts w:ascii="Century Schoolbook" w:hAnsi="Century Schoolbook" w:cstheme="minorHAnsi"/>
        </w:rPr>
      </w:pPr>
      <w:r w:rsidRPr="00CE1EA8">
        <w:rPr>
          <w:rFonts w:ascii="Century Schoolbook" w:hAnsi="Century Schoolbook" w:cstheme="minorHAnsi"/>
        </w:rPr>
        <w:t>Chapter executive officer/board member on behalf of his chapter</w:t>
      </w:r>
    </w:p>
    <w:p w14:paraId="281DB23A" w14:textId="6C6D31D8" w:rsidR="00BA7E66" w:rsidRPr="00CE1EA8" w:rsidRDefault="008A01EF" w:rsidP="00BA6E8A">
      <w:pPr>
        <w:pStyle w:val="ListParagraph"/>
        <w:numPr>
          <w:ilvl w:val="3"/>
          <w:numId w:val="9"/>
        </w:numPr>
        <w:rPr>
          <w:rFonts w:ascii="Century Schoolbook" w:hAnsi="Century Schoolbook" w:cstheme="minorHAnsi"/>
        </w:rPr>
      </w:pPr>
      <w:r>
        <w:rPr>
          <w:rFonts w:ascii="Century Schoolbook" w:hAnsi="Century Schoolbook" w:cstheme="minorHAnsi"/>
        </w:rPr>
        <w:t>East Tennessee Fraternity Council</w:t>
      </w:r>
      <w:r w:rsidR="00BA7E66" w:rsidRPr="00CE1EA8">
        <w:rPr>
          <w:rFonts w:ascii="Century Schoolbook" w:hAnsi="Century Schoolbook" w:cstheme="minorHAnsi"/>
        </w:rPr>
        <w:t xml:space="preserve"> officer</w:t>
      </w:r>
    </w:p>
    <w:p w14:paraId="164B13CB" w14:textId="77777777" w:rsidR="00BA7E66" w:rsidRPr="00CE1EA8" w:rsidRDefault="00BA7E66" w:rsidP="00BA6E8A">
      <w:pPr>
        <w:pStyle w:val="ListParagraph"/>
        <w:numPr>
          <w:ilvl w:val="3"/>
          <w:numId w:val="9"/>
        </w:numPr>
        <w:rPr>
          <w:rFonts w:ascii="Century Schoolbook" w:hAnsi="Century Schoolbook" w:cstheme="minorHAnsi"/>
        </w:rPr>
      </w:pPr>
      <w:r w:rsidRPr="00CE1EA8">
        <w:rPr>
          <w:rFonts w:ascii="Century Schoolbook" w:hAnsi="Century Schoolbook" w:cstheme="minorHAnsi"/>
        </w:rPr>
        <w:t xml:space="preserve">Fraternity/sorority advisor </w:t>
      </w:r>
    </w:p>
    <w:p w14:paraId="5943197A" w14:textId="77777777" w:rsidR="00BA7E66" w:rsidRPr="00CE1EA8" w:rsidRDefault="00BA7E66" w:rsidP="00832F18">
      <w:pPr>
        <w:pStyle w:val="ListParagraph"/>
        <w:numPr>
          <w:ilvl w:val="0"/>
          <w:numId w:val="42"/>
        </w:numPr>
        <w:rPr>
          <w:rFonts w:ascii="Century Schoolbook" w:hAnsi="Century Schoolbook" w:cstheme="minorHAnsi"/>
        </w:rPr>
      </w:pPr>
      <w:r w:rsidRPr="00CE1EA8">
        <w:rPr>
          <w:rFonts w:ascii="Century Schoolbook" w:hAnsi="Century Schoolbook" w:cstheme="minorHAnsi"/>
        </w:rPr>
        <w:t xml:space="preserve">Recruitment infractions may only be reported and signed by one of these people: </w:t>
      </w:r>
    </w:p>
    <w:p w14:paraId="7E354923" w14:textId="77777777" w:rsidR="00BA7E66" w:rsidRPr="00CE1EA8" w:rsidRDefault="00BA7E66" w:rsidP="00832F18">
      <w:pPr>
        <w:pStyle w:val="ListParagraph"/>
        <w:numPr>
          <w:ilvl w:val="0"/>
          <w:numId w:val="46"/>
        </w:numPr>
        <w:rPr>
          <w:rFonts w:ascii="Century Schoolbook" w:hAnsi="Century Schoolbook" w:cstheme="minorHAnsi"/>
        </w:rPr>
      </w:pPr>
      <w:r w:rsidRPr="00CE1EA8">
        <w:rPr>
          <w:rFonts w:ascii="Century Schoolbook" w:hAnsi="Century Schoolbook" w:cstheme="minorHAnsi"/>
        </w:rPr>
        <w:lastRenderedPageBreak/>
        <w:t>Chapter president on behalf of his chapter</w:t>
      </w:r>
    </w:p>
    <w:p w14:paraId="5D43D287" w14:textId="042ADB0F" w:rsidR="00BA7E66" w:rsidRPr="00CE1EA8" w:rsidRDefault="008A01EF" w:rsidP="00832F18">
      <w:pPr>
        <w:pStyle w:val="ListParagraph"/>
        <w:numPr>
          <w:ilvl w:val="0"/>
          <w:numId w:val="46"/>
        </w:numPr>
        <w:rPr>
          <w:rFonts w:ascii="Century Schoolbook" w:hAnsi="Century Schoolbook" w:cstheme="minorHAnsi"/>
        </w:rPr>
      </w:pPr>
      <w:r>
        <w:rPr>
          <w:rFonts w:ascii="Century Schoolbook" w:hAnsi="Century Schoolbook" w:cstheme="minorHAnsi"/>
        </w:rPr>
        <w:t>East Tennessee Fraternity Council</w:t>
      </w:r>
      <w:r w:rsidR="00BA7E66" w:rsidRPr="00CE1EA8">
        <w:rPr>
          <w:rFonts w:ascii="Century Schoolbook" w:hAnsi="Century Schoolbook" w:cstheme="minorHAnsi"/>
        </w:rPr>
        <w:t xml:space="preserve"> officer in charge of recruitment or a recruitment counselor</w:t>
      </w:r>
    </w:p>
    <w:p w14:paraId="0DF066FA" w14:textId="77777777" w:rsidR="00BA7E66" w:rsidRPr="00CE1EA8" w:rsidRDefault="00BA7E66" w:rsidP="00832F18">
      <w:pPr>
        <w:pStyle w:val="ListParagraph"/>
        <w:numPr>
          <w:ilvl w:val="0"/>
          <w:numId w:val="46"/>
        </w:numPr>
        <w:rPr>
          <w:rFonts w:ascii="Century Schoolbook" w:hAnsi="Century Schoolbook" w:cstheme="minorHAnsi"/>
        </w:rPr>
      </w:pPr>
      <w:r w:rsidRPr="00CE1EA8">
        <w:rPr>
          <w:rFonts w:ascii="Century Schoolbook" w:hAnsi="Century Schoolbook" w:cstheme="minorHAnsi"/>
        </w:rPr>
        <w:t xml:space="preserve">Potential new member </w:t>
      </w:r>
    </w:p>
    <w:p w14:paraId="5AAB47CE" w14:textId="77777777" w:rsidR="00BA7E66" w:rsidRPr="00CE1EA8" w:rsidRDefault="00BA7E66" w:rsidP="00832F18">
      <w:pPr>
        <w:pStyle w:val="ListParagraph"/>
        <w:numPr>
          <w:ilvl w:val="0"/>
          <w:numId w:val="46"/>
        </w:numPr>
        <w:rPr>
          <w:rFonts w:ascii="Century Schoolbook" w:hAnsi="Century Schoolbook" w:cstheme="minorHAnsi"/>
        </w:rPr>
      </w:pPr>
      <w:r w:rsidRPr="00CE1EA8">
        <w:rPr>
          <w:rFonts w:ascii="Century Schoolbook" w:hAnsi="Century Schoolbook" w:cstheme="minorHAnsi"/>
        </w:rPr>
        <w:t>Fraternity/sorority advisor</w:t>
      </w:r>
    </w:p>
    <w:p w14:paraId="77EE9282" w14:textId="77777777" w:rsidR="00BA7E66" w:rsidRPr="00CE1EA8" w:rsidRDefault="00BA7E66" w:rsidP="00832F18">
      <w:pPr>
        <w:pStyle w:val="ListParagraph"/>
        <w:numPr>
          <w:ilvl w:val="0"/>
          <w:numId w:val="41"/>
        </w:numPr>
        <w:rPr>
          <w:rFonts w:ascii="Century Schoolbook" w:hAnsi="Century Schoolbook" w:cstheme="minorHAnsi"/>
        </w:rPr>
      </w:pPr>
      <w:r w:rsidRPr="00CE1EA8">
        <w:rPr>
          <w:rFonts w:ascii="Century Schoolbook" w:hAnsi="Century Schoolbook" w:cstheme="minorHAnsi"/>
        </w:rPr>
        <w:t xml:space="preserve">Receipt of Infraction </w:t>
      </w:r>
    </w:p>
    <w:p w14:paraId="16777BEA" w14:textId="788E33DC" w:rsidR="00BA7E66" w:rsidRPr="00CE1EA8" w:rsidRDefault="00BA7E66" w:rsidP="00832F18">
      <w:pPr>
        <w:pStyle w:val="ListParagraph"/>
        <w:numPr>
          <w:ilvl w:val="0"/>
          <w:numId w:val="43"/>
        </w:numPr>
        <w:rPr>
          <w:rFonts w:ascii="Century Schoolbook" w:hAnsi="Century Schoolbook" w:cstheme="minorHAnsi"/>
        </w:rPr>
      </w:pPr>
      <w:r w:rsidRPr="00CE1EA8">
        <w:rPr>
          <w:rFonts w:ascii="Century Schoolbook" w:hAnsi="Century Schoolbook" w:cstheme="minorHAnsi"/>
        </w:rPr>
        <w:t xml:space="preserve">The following steps should be taken to make certain an infraction is properly received by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w:t>
      </w:r>
    </w:p>
    <w:p w14:paraId="00D98F10" w14:textId="38D9913A" w:rsidR="00BA7E66" w:rsidRPr="00CE1EA8" w:rsidRDefault="00BA7E66" w:rsidP="00832F18">
      <w:pPr>
        <w:pStyle w:val="ListParagraph"/>
        <w:numPr>
          <w:ilvl w:val="0"/>
          <w:numId w:val="47"/>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Violation Report is retained by </w:t>
      </w:r>
      <w:r w:rsidR="007B3620"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007B3620" w:rsidRPr="00CE1EA8">
        <w:rPr>
          <w:rFonts w:ascii="Century Schoolbook" w:hAnsi="Century Schoolbook" w:cstheme="minorHAnsi"/>
        </w:rPr>
        <w:t xml:space="preserve"> Executive Vice President</w:t>
      </w:r>
      <w:r w:rsidRPr="00CE1EA8">
        <w:rPr>
          <w:rFonts w:ascii="Century Schoolbook" w:hAnsi="Century Schoolbook" w:cstheme="minorHAnsi"/>
        </w:rPr>
        <w:t xml:space="preserve"> or fraternity/sorority advisor and is available upon request by the accused Fraternity. </w:t>
      </w:r>
    </w:p>
    <w:p w14:paraId="3551FE21" w14:textId="50E6EDC0" w:rsidR="00BA7E66" w:rsidRPr="00CE1EA8" w:rsidRDefault="00BA7E66" w:rsidP="00832F18">
      <w:pPr>
        <w:pStyle w:val="ListParagraph"/>
        <w:numPr>
          <w:ilvl w:val="0"/>
          <w:numId w:val="47"/>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007B3620" w:rsidRPr="00CE1EA8">
        <w:rPr>
          <w:rFonts w:ascii="Century Schoolbook" w:hAnsi="Century Schoolbook" w:cstheme="minorHAnsi"/>
        </w:rPr>
        <w:t xml:space="preserve"> Executive Vice President</w:t>
      </w:r>
      <w:r w:rsidRPr="00CE1EA8">
        <w:rPr>
          <w:rFonts w:ascii="Century Schoolbook" w:hAnsi="Century Schoolbook" w:cstheme="minorHAnsi"/>
        </w:rPr>
        <w:t xml:space="preserve"> or fraternity/sorority advisor shall send a copy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Violation Report to the </w:t>
      </w:r>
      <w:r w:rsidR="008A01EF">
        <w:rPr>
          <w:rFonts w:ascii="Century Schoolbook" w:hAnsi="Century Schoolbook" w:cstheme="minorHAnsi"/>
        </w:rPr>
        <w:t>ETFC</w:t>
      </w:r>
      <w:r w:rsidRPr="00CE1EA8">
        <w:rPr>
          <w:rFonts w:ascii="Century Schoolbook" w:hAnsi="Century Schoolbook" w:cstheme="minorHAnsi"/>
        </w:rPr>
        <w:t xml:space="preserve"> area advisor within seven days. </w:t>
      </w:r>
    </w:p>
    <w:p w14:paraId="258EFD00" w14:textId="77777777" w:rsidR="00BA7E66" w:rsidRPr="00CE1EA8" w:rsidRDefault="00BA7E66" w:rsidP="00832F18">
      <w:pPr>
        <w:pStyle w:val="ListParagraph"/>
        <w:numPr>
          <w:ilvl w:val="0"/>
          <w:numId w:val="43"/>
        </w:numPr>
        <w:rPr>
          <w:rFonts w:ascii="Century Schoolbook" w:hAnsi="Century Schoolbook" w:cstheme="minorHAnsi"/>
        </w:rPr>
      </w:pPr>
      <w:r w:rsidRPr="00CE1EA8">
        <w:rPr>
          <w:rFonts w:ascii="Century Schoolbook" w:hAnsi="Century Schoolbook" w:cstheme="minorHAnsi"/>
        </w:rPr>
        <w:t xml:space="preserve">Notification of Chapter </w:t>
      </w:r>
    </w:p>
    <w:p w14:paraId="798CB323" w14:textId="58412882" w:rsidR="00BA7E66" w:rsidRPr="00CE1EA8" w:rsidRDefault="00BA7E66" w:rsidP="00832F18">
      <w:pPr>
        <w:pStyle w:val="ListParagraph"/>
        <w:numPr>
          <w:ilvl w:val="0"/>
          <w:numId w:val="48"/>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president shall notify the accused Fraternity in writing by delivering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Infraction Notice to that chapter president within seven days of receiving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Violation Report.</w:t>
      </w:r>
    </w:p>
    <w:p w14:paraId="25C14EDF" w14:textId="77777777" w:rsidR="00BA7E66" w:rsidRPr="00CE1EA8" w:rsidRDefault="00BA7E66" w:rsidP="00832F18">
      <w:pPr>
        <w:pStyle w:val="ListParagraph"/>
        <w:numPr>
          <w:ilvl w:val="0"/>
          <w:numId w:val="48"/>
        </w:numPr>
        <w:rPr>
          <w:rFonts w:ascii="Century Schoolbook" w:hAnsi="Century Schoolbook" w:cstheme="minorHAnsi"/>
        </w:rPr>
      </w:pPr>
      <w:r w:rsidRPr="00CE1EA8">
        <w:rPr>
          <w:rFonts w:ascii="Century Schoolbook" w:hAnsi="Century Schoolbook" w:cstheme="minorHAnsi"/>
        </w:rPr>
        <w:t xml:space="preserve">If the president of the accused Fraternity is unavailable, delivery may be made to another appropriate chapter Fraternity officer or advisor. The record of delivery shall be documented on the report. </w:t>
      </w:r>
    </w:p>
    <w:p w14:paraId="03FB9AB4" w14:textId="04865407" w:rsidR="00BA7E66" w:rsidRPr="00CE1EA8" w:rsidRDefault="00BA7E66" w:rsidP="00832F18">
      <w:pPr>
        <w:pStyle w:val="ListParagraph"/>
        <w:numPr>
          <w:ilvl w:val="0"/>
          <w:numId w:val="48"/>
        </w:numPr>
        <w:rPr>
          <w:rFonts w:ascii="Century Schoolbook" w:hAnsi="Century Schoolbook" w:cstheme="minorHAnsi"/>
        </w:rPr>
      </w:pPr>
      <w:r w:rsidRPr="00CE1EA8">
        <w:rPr>
          <w:rFonts w:ascii="Century Schoolbook" w:hAnsi="Century Schoolbook" w:cstheme="minorHAnsi"/>
        </w:rPr>
        <w:t xml:space="preserve">A copy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Infraction Notice shall be given to the fraternity/soror</w:t>
      </w:r>
      <w:r w:rsidR="007B3620" w:rsidRPr="00CE1EA8">
        <w:rPr>
          <w:rFonts w:ascii="Century Schoolbook" w:hAnsi="Century Schoolbook" w:cstheme="minorHAnsi"/>
        </w:rPr>
        <w:t xml:space="preserve">ity advisor </w:t>
      </w:r>
      <w:r w:rsidRPr="00CE1EA8">
        <w:rPr>
          <w:rFonts w:ascii="Century Schoolbook" w:hAnsi="Century Schoolbook" w:cstheme="minorHAnsi"/>
        </w:rPr>
        <w:t>within the same time period.</w:t>
      </w:r>
    </w:p>
    <w:p w14:paraId="666AAF20" w14:textId="77777777" w:rsidR="00BA7E66" w:rsidRPr="00CE1EA8" w:rsidRDefault="00BA7E66" w:rsidP="00832F18">
      <w:pPr>
        <w:pStyle w:val="ListParagraph"/>
        <w:numPr>
          <w:ilvl w:val="0"/>
          <w:numId w:val="41"/>
        </w:numPr>
        <w:rPr>
          <w:rFonts w:ascii="Century Schoolbook" w:hAnsi="Century Schoolbook" w:cstheme="minorHAnsi"/>
        </w:rPr>
      </w:pPr>
      <w:r w:rsidRPr="00CE1EA8">
        <w:rPr>
          <w:rFonts w:ascii="Century Schoolbook" w:hAnsi="Century Schoolbook" w:cstheme="minorHAnsi"/>
        </w:rPr>
        <w:t xml:space="preserve">Response to Receipt of Infraction </w:t>
      </w:r>
    </w:p>
    <w:p w14:paraId="25CD4042" w14:textId="572ACFF9" w:rsidR="00BA7E66" w:rsidRPr="00CE1EA8" w:rsidRDefault="00BA7E66" w:rsidP="00832F18">
      <w:pPr>
        <w:pStyle w:val="ListParagraph"/>
        <w:numPr>
          <w:ilvl w:val="0"/>
          <w:numId w:val="44"/>
        </w:numPr>
        <w:rPr>
          <w:rFonts w:ascii="Century Schoolbook" w:hAnsi="Century Schoolbook" w:cstheme="minorHAnsi"/>
        </w:rPr>
      </w:pPr>
      <w:r w:rsidRPr="00CE1EA8">
        <w:rPr>
          <w:rFonts w:ascii="Century Schoolbook" w:hAnsi="Century Schoolbook" w:cstheme="minorHAnsi"/>
        </w:rPr>
        <w:t xml:space="preserve">Upon receipt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Infraction Notice, the accused Fraternity shall contact the </w:t>
      </w:r>
      <w:r w:rsidR="008A01EF">
        <w:rPr>
          <w:rFonts w:ascii="Century Schoolbook" w:hAnsi="Century Schoolbook" w:cstheme="minorHAnsi"/>
        </w:rPr>
        <w:t>East Tennessee Fraternity Council</w:t>
      </w:r>
      <w:r w:rsidR="007B3620" w:rsidRPr="00CE1EA8">
        <w:rPr>
          <w:rFonts w:ascii="Century Schoolbook" w:hAnsi="Century Schoolbook" w:cstheme="minorHAnsi"/>
        </w:rPr>
        <w:t xml:space="preserve"> Executive Vice President</w:t>
      </w:r>
      <w:r w:rsidRPr="00CE1EA8">
        <w:rPr>
          <w:rFonts w:ascii="Century Schoolbook" w:hAnsi="Century Schoolbook" w:cstheme="minorHAnsi"/>
        </w:rPr>
        <w:t xml:space="preserve"> within seven days to schedule mediation. </w:t>
      </w:r>
    </w:p>
    <w:p w14:paraId="4E26F174" w14:textId="6D24E573" w:rsidR="00BA7E66" w:rsidRPr="00CE1EA8" w:rsidRDefault="00BA7E66" w:rsidP="00832F18">
      <w:pPr>
        <w:pStyle w:val="ListParagraph"/>
        <w:numPr>
          <w:ilvl w:val="0"/>
          <w:numId w:val="44"/>
        </w:numPr>
        <w:rPr>
          <w:rFonts w:ascii="Century Schoolbook" w:hAnsi="Century Schoolbook" w:cstheme="minorHAnsi"/>
        </w:rPr>
      </w:pPr>
      <w:r w:rsidRPr="00CE1EA8">
        <w:rPr>
          <w:rFonts w:ascii="Century Schoolbook" w:hAnsi="Century Schoolbook" w:cstheme="minorHAnsi"/>
        </w:rPr>
        <w:t xml:space="preserve">Mediation shall be held unless the accused Fraternity chooses to proceed directly to a judicial hearing. Either mediation or the judicial hearing must be held within 21 days of the receipt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Infraction Notice. </w:t>
      </w:r>
    </w:p>
    <w:p w14:paraId="4709C1F0" w14:textId="77777777" w:rsidR="00BA7E66" w:rsidRPr="00CE1EA8" w:rsidRDefault="00BA7E66" w:rsidP="00832F18">
      <w:pPr>
        <w:pStyle w:val="ListParagraph"/>
        <w:numPr>
          <w:ilvl w:val="0"/>
          <w:numId w:val="44"/>
        </w:numPr>
        <w:rPr>
          <w:rFonts w:ascii="Century Schoolbook" w:hAnsi="Century Schoolbook" w:cstheme="minorHAnsi"/>
        </w:rPr>
      </w:pPr>
      <w:r w:rsidRPr="00CE1EA8">
        <w:rPr>
          <w:rFonts w:ascii="Century Schoolbook" w:hAnsi="Century Schoolbook" w:cstheme="minorHAnsi"/>
        </w:rPr>
        <w:t xml:space="preserve">If an agreement is not reached during the mediation process, a judicial board hearing shall be held within 14 days of the failed mediation. </w:t>
      </w:r>
    </w:p>
    <w:p w14:paraId="5C61E303" w14:textId="77777777" w:rsidR="00BA7E66" w:rsidRPr="00CE1EA8" w:rsidRDefault="00BA7E66" w:rsidP="00832F18">
      <w:pPr>
        <w:pStyle w:val="ListParagraph"/>
        <w:numPr>
          <w:ilvl w:val="0"/>
          <w:numId w:val="44"/>
        </w:numPr>
        <w:rPr>
          <w:rFonts w:ascii="Century Schoolbook" w:hAnsi="Century Schoolbook" w:cstheme="minorHAnsi"/>
        </w:rPr>
      </w:pPr>
      <w:r w:rsidRPr="00CE1EA8">
        <w:rPr>
          <w:rFonts w:ascii="Century Schoolbook" w:hAnsi="Century Schoolbook" w:cstheme="minorHAnsi"/>
        </w:rPr>
        <w:lastRenderedPageBreak/>
        <w:t xml:space="preserve">f there is a college/university class break during the timeframes specified for the mediation/judicial hearing, the mediation/judicial hearing may be scheduled after classes resume or held during the break if all parties are available. If held after classes resume, the timeframe may be extended by the number of days of the class break. </w:t>
      </w:r>
    </w:p>
    <w:p w14:paraId="324EC73A" w14:textId="77777777" w:rsidR="00BA7E66" w:rsidRPr="00CE1EA8" w:rsidRDefault="00BA7E66" w:rsidP="00832F18">
      <w:pPr>
        <w:pStyle w:val="ListParagraph"/>
        <w:numPr>
          <w:ilvl w:val="0"/>
          <w:numId w:val="41"/>
        </w:numPr>
        <w:rPr>
          <w:rFonts w:ascii="Century Schoolbook" w:hAnsi="Century Schoolbook" w:cstheme="minorHAnsi"/>
        </w:rPr>
      </w:pPr>
      <w:r w:rsidRPr="00CE1EA8">
        <w:rPr>
          <w:rFonts w:ascii="Century Schoolbook" w:hAnsi="Century Schoolbook" w:cstheme="minorHAnsi"/>
        </w:rPr>
        <w:t>Mediation</w:t>
      </w:r>
    </w:p>
    <w:p w14:paraId="133DCD72" w14:textId="77777777" w:rsidR="00BA7E66" w:rsidRPr="00CE1EA8" w:rsidRDefault="00BA7E66" w:rsidP="00832F18">
      <w:pPr>
        <w:pStyle w:val="ListParagraph"/>
        <w:numPr>
          <w:ilvl w:val="0"/>
          <w:numId w:val="45"/>
        </w:numPr>
        <w:rPr>
          <w:rFonts w:ascii="Century Schoolbook" w:hAnsi="Century Schoolbook" w:cstheme="minorHAnsi"/>
        </w:rPr>
      </w:pPr>
      <w:r w:rsidRPr="00CE1EA8">
        <w:rPr>
          <w:rFonts w:ascii="Century Schoolbook" w:hAnsi="Century Schoolbook" w:cstheme="minorHAnsi"/>
        </w:rPr>
        <w:t>The purpose of mediation is to find a solution satisfactory to both the party who filed the infraction and the accused Fraternity, in accordance with the following documents:</w:t>
      </w:r>
    </w:p>
    <w:p w14:paraId="1110C82C" w14:textId="384F9517" w:rsidR="00BA7E66" w:rsidRPr="00CE1EA8" w:rsidRDefault="008A01EF" w:rsidP="00832F18">
      <w:pPr>
        <w:pStyle w:val="ListParagraph"/>
        <w:numPr>
          <w:ilvl w:val="0"/>
          <w:numId w:val="49"/>
        </w:numPr>
        <w:rPr>
          <w:rFonts w:ascii="Century Schoolbook" w:hAnsi="Century Schoolbook" w:cstheme="minorHAnsi"/>
        </w:rPr>
      </w:pPr>
      <w:r>
        <w:rPr>
          <w:rFonts w:ascii="Century Schoolbook" w:hAnsi="Century Schoolbook" w:cstheme="minorHAnsi"/>
        </w:rPr>
        <w:t>East Tennessee Fraternity Council</w:t>
      </w:r>
      <w:r w:rsidR="00BA7E66" w:rsidRPr="00CE1EA8">
        <w:rPr>
          <w:rFonts w:ascii="Century Schoolbook" w:hAnsi="Century Schoolbook" w:cstheme="minorHAnsi"/>
        </w:rPr>
        <w:t xml:space="preserve"> bylaws</w:t>
      </w:r>
    </w:p>
    <w:p w14:paraId="4BDC0A3D" w14:textId="7EDBBC4A" w:rsidR="00BA7E66" w:rsidRPr="00CE1EA8" w:rsidRDefault="008A01EF" w:rsidP="00832F18">
      <w:pPr>
        <w:pStyle w:val="ListParagraph"/>
        <w:numPr>
          <w:ilvl w:val="0"/>
          <w:numId w:val="49"/>
        </w:numPr>
        <w:rPr>
          <w:rFonts w:ascii="Century Schoolbook" w:hAnsi="Century Schoolbook" w:cstheme="minorHAnsi"/>
        </w:rPr>
      </w:pPr>
      <w:r>
        <w:rPr>
          <w:rFonts w:ascii="Century Schoolbook" w:hAnsi="Century Schoolbook" w:cstheme="minorHAnsi"/>
        </w:rPr>
        <w:t>East Tennessee Fraternity Council</w:t>
      </w:r>
      <w:r w:rsidR="00BA7E66" w:rsidRPr="00CE1EA8">
        <w:rPr>
          <w:rFonts w:ascii="Century Schoolbook" w:hAnsi="Century Schoolbook" w:cstheme="minorHAnsi"/>
        </w:rPr>
        <w:t xml:space="preserve"> membership recruitment rules/guidelines</w:t>
      </w:r>
    </w:p>
    <w:p w14:paraId="5381A039" w14:textId="1C11D166" w:rsidR="00BA7E66" w:rsidRPr="00CE1EA8" w:rsidRDefault="008A01EF" w:rsidP="00832F18">
      <w:pPr>
        <w:pStyle w:val="ListParagraph"/>
        <w:numPr>
          <w:ilvl w:val="0"/>
          <w:numId w:val="49"/>
        </w:numPr>
        <w:rPr>
          <w:rFonts w:ascii="Century Schoolbook" w:hAnsi="Century Schoolbook" w:cstheme="minorHAnsi"/>
        </w:rPr>
      </w:pPr>
      <w:r>
        <w:rPr>
          <w:rFonts w:ascii="Century Schoolbook" w:hAnsi="Century Schoolbook" w:cstheme="minorHAnsi"/>
        </w:rPr>
        <w:t>East Tennessee Fraternity Council</w:t>
      </w:r>
      <w:r w:rsidR="00BA7E66" w:rsidRPr="00CE1EA8">
        <w:rPr>
          <w:rFonts w:ascii="Century Schoolbook" w:hAnsi="Century Schoolbook" w:cstheme="minorHAnsi"/>
        </w:rPr>
        <w:t xml:space="preserve"> code of ethics</w:t>
      </w:r>
    </w:p>
    <w:p w14:paraId="2EEC9149" w14:textId="3C84F200" w:rsidR="00BA7E66" w:rsidRPr="00CE1EA8" w:rsidRDefault="008A01EF" w:rsidP="00832F18">
      <w:pPr>
        <w:pStyle w:val="ListParagraph"/>
        <w:numPr>
          <w:ilvl w:val="0"/>
          <w:numId w:val="49"/>
        </w:numPr>
        <w:rPr>
          <w:rFonts w:ascii="Century Schoolbook" w:hAnsi="Century Schoolbook" w:cstheme="minorHAnsi"/>
        </w:rPr>
      </w:pPr>
      <w:r>
        <w:rPr>
          <w:rFonts w:ascii="Century Schoolbook" w:hAnsi="Century Schoolbook" w:cstheme="minorHAnsi"/>
        </w:rPr>
        <w:t>East Tennessee Fraternity Council</w:t>
      </w:r>
      <w:r w:rsidR="00BA7E66" w:rsidRPr="00CE1EA8">
        <w:rPr>
          <w:rFonts w:ascii="Century Schoolbook" w:hAnsi="Century Schoolbook" w:cstheme="minorHAnsi"/>
        </w:rPr>
        <w:t xml:space="preserve"> standing rules</w:t>
      </w:r>
    </w:p>
    <w:p w14:paraId="448E6A8C" w14:textId="77777777" w:rsidR="00BA7E66" w:rsidRPr="00CE1EA8" w:rsidRDefault="00BA7E66" w:rsidP="00832F18">
      <w:pPr>
        <w:pStyle w:val="ListParagraph"/>
        <w:numPr>
          <w:ilvl w:val="0"/>
          <w:numId w:val="45"/>
        </w:numPr>
        <w:rPr>
          <w:rFonts w:ascii="Century Schoolbook" w:hAnsi="Century Schoolbook" w:cstheme="minorHAnsi"/>
        </w:rPr>
      </w:pPr>
      <w:r w:rsidRPr="00CE1EA8">
        <w:rPr>
          <w:rFonts w:ascii="Century Schoolbook" w:hAnsi="Century Schoolbook" w:cstheme="minorHAnsi"/>
        </w:rPr>
        <w:t>The following elements of mediation shall be followed:</w:t>
      </w:r>
    </w:p>
    <w:p w14:paraId="269A4C36" w14:textId="77777777" w:rsidR="00BA7E66" w:rsidRPr="00CE1EA8" w:rsidRDefault="00BA7E66" w:rsidP="00832F18">
      <w:pPr>
        <w:pStyle w:val="ListParagraph"/>
        <w:numPr>
          <w:ilvl w:val="0"/>
          <w:numId w:val="50"/>
        </w:numPr>
        <w:rPr>
          <w:rFonts w:ascii="Century Schoolbook" w:hAnsi="Century Schoolbook" w:cstheme="minorHAnsi"/>
        </w:rPr>
      </w:pPr>
      <w:r w:rsidRPr="00CE1EA8">
        <w:rPr>
          <w:rFonts w:ascii="Century Schoolbook" w:hAnsi="Century Schoolbook" w:cstheme="minorHAnsi"/>
        </w:rPr>
        <w:t>Mediation shall be closed to the public.</w:t>
      </w:r>
    </w:p>
    <w:p w14:paraId="086A74CF" w14:textId="77777777" w:rsidR="00BA7E66" w:rsidRPr="00CE1EA8" w:rsidRDefault="00BA7E66" w:rsidP="00832F18">
      <w:pPr>
        <w:pStyle w:val="ListParagraph"/>
        <w:numPr>
          <w:ilvl w:val="0"/>
          <w:numId w:val="50"/>
        </w:numPr>
        <w:rPr>
          <w:rFonts w:ascii="Century Schoolbook" w:hAnsi="Century Schoolbook" w:cstheme="minorHAnsi"/>
        </w:rPr>
      </w:pPr>
      <w:r w:rsidRPr="00CE1EA8">
        <w:rPr>
          <w:rFonts w:ascii="Century Schoolbook" w:hAnsi="Century Schoolbook" w:cstheme="minorHAnsi"/>
        </w:rPr>
        <w:t>All participants in the mediation shall keep strict confidentiality.</w:t>
      </w:r>
    </w:p>
    <w:p w14:paraId="770FDDB9" w14:textId="77777777" w:rsidR="00BA7E66" w:rsidRPr="00CE1EA8" w:rsidRDefault="00BA7E66" w:rsidP="00832F18">
      <w:pPr>
        <w:pStyle w:val="ListParagraph"/>
        <w:numPr>
          <w:ilvl w:val="0"/>
          <w:numId w:val="50"/>
        </w:numPr>
        <w:rPr>
          <w:rFonts w:ascii="Century Schoolbook" w:hAnsi="Century Schoolbook" w:cstheme="minorHAnsi"/>
        </w:rPr>
      </w:pPr>
      <w:r w:rsidRPr="00CE1EA8">
        <w:rPr>
          <w:rFonts w:ascii="Century Schoolbook" w:hAnsi="Century Schoolbook" w:cstheme="minorHAnsi"/>
        </w:rPr>
        <w:t>No more than three participants (including a chapter advisor) shall represent either party and/or each Fraternity involved at mediation.</w:t>
      </w:r>
    </w:p>
    <w:p w14:paraId="36B9E8B6" w14:textId="0FC3A4A9" w:rsidR="00BA7E66" w:rsidRPr="00CE1EA8" w:rsidRDefault="00BA7E66" w:rsidP="00832F18">
      <w:pPr>
        <w:pStyle w:val="ListParagraph"/>
        <w:numPr>
          <w:ilvl w:val="0"/>
          <w:numId w:val="45"/>
        </w:numPr>
        <w:rPr>
          <w:rFonts w:ascii="Century Schoolbook" w:hAnsi="Century Schoolbook" w:cstheme="minorHAnsi"/>
        </w:rPr>
      </w:pPr>
      <w:r w:rsidRPr="00CE1EA8">
        <w:rPr>
          <w:rFonts w:ascii="Century Schoolbook" w:hAnsi="Century Schoolbook" w:cstheme="minorHAnsi"/>
        </w:rPr>
        <w:t xml:space="preserve">In cases of infractions for which </w:t>
      </w:r>
      <w:proofErr w:type="spellStart"/>
      <w:proofErr w:type="gramStart"/>
      <w:r w:rsidRPr="00CE1EA8">
        <w:rPr>
          <w:rFonts w:ascii="Century Schoolbook" w:hAnsi="Century Schoolbook" w:cstheme="minorHAnsi"/>
        </w:rPr>
        <w:t>a</w:t>
      </w:r>
      <w:proofErr w:type="spellEnd"/>
      <w:proofErr w:type="gramEnd"/>
      <w:r w:rsidRPr="00CE1EA8">
        <w:rPr>
          <w:rFonts w:ascii="Century Schoolbook" w:hAnsi="Century Schoolbook" w:cstheme="minorHAnsi"/>
        </w:rPr>
        <w:t xml:space="preserv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officer or another individual has information regarding the infraction and did not file the infraction, then the person shall attend only for the purpose of presenting the information, after which they shall be excused from the mediation.</w:t>
      </w:r>
    </w:p>
    <w:p w14:paraId="1521542E" w14:textId="77777777" w:rsidR="00BA7E66" w:rsidRPr="00CE1EA8" w:rsidRDefault="00BA7E66" w:rsidP="00832F18">
      <w:pPr>
        <w:pStyle w:val="ListParagraph"/>
        <w:numPr>
          <w:ilvl w:val="0"/>
          <w:numId w:val="45"/>
        </w:numPr>
        <w:rPr>
          <w:rFonts w:ascii="Century Schoolbook" w:hAnsi="Century Schoolbook" w:cstheme="minorHAnsi"/>
        </w:rPr>
      </w:pPr>
      <w:r w:rsidRPr="00CE1EA8">
        <w:rPr>
          <w:rFonts w:ascii="Century Schoolbook" w:hAnsi="Century Schoolbook" w:cstheme="minorHAnsi"/>
        </w:rPr>
        <w:t xml:space="preserve">Mediator Guidelines: </w:t>
      </w:r>
    </w:p>
    <w:p w14:paraId="3AA715D2" w14:textId="4AC8A0B7" w:rsidR="00BA7E66" w:rsidRPr="00CE1EA8" w:rsidRDefault="00BA7E66" w:rsidP="00832F18">
      <w:pPr>
        <w:pStyle w:val="ListParagraph"/>
        <w:numPr>
          <w:ilvl w:val="0"/>
          <w:numId w:val="51"/>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president in agreement with the fraternity/sorority advisor shall appoint a neutral party to serve as the mediator. </w:t>
      </w:r>
    </w:p>
    <w:p w14:paraId="36FCDA1A" w14:textId="2AFD4FDB" w:rsidR="00BA7E66" w:rsidRPr="00CE1EA8" w:rsidRDefault="00BA7E66" w:rsidP="00832F18">
      <w:pPr>
        <w:pStyle w:val="ListParagraph"/>
        <w:numPr>
          <w:ilvl w:val="0"/>
          <w:numId w:val="51"/>
        </w:numPr>
        <w:rPr>
          <w:rFonts w:ascii="Century Schoolbook" w:hAnsi="Century Schoolbook" w:cstheme="minorHAnsi"/>
        </w:rPr>
      </w:pPr>
      <w:r w:rsidRPr="00CE1EA8">
        <w:rPr>
          <w:rFonts w:ascii="Century Schoolbook" w:hAnsi="Century Schoolbook" w:cstheme="minorHAnsi"/>
        </w:rPr>
        <w:t xml:space="preserve">Though it is preferable that the fraternity/sorority advisor for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not serve as the mediator, the advisor can serve if they did not file the infraction or has not been involved with the reported incident. </w:t>
      </w:r>
    </w:p>
    <w:p w14:paraId="1D47F5DB" w14:textId="77777777" w:rsidR="00BA7E66" w:rsidRPr="00CE1EA8" w:rsidRDefault="00BA7E66" w:rsidP="00832F18">
      <w:pPr>
        <w:pStyle w:val="ListParagraph"/>
        <w:numPr>
          <w:ilvl w:val="0"/>
          <w:numId w:val="51"/>
        </w:numPr>
        <w:rPr>
          <w:rFonts w:ascii="Century Schoolbook" w:hAnsi="Century Schoolbook" w:cstheme="minorHAnsi"/>
        </w:rPr>
      </w:pPr>
      <w:r w:rsidRPr="00CE1EA8">
        <w:rPr>
          <w:rFonts w:ascii="Century Schoolbook" w:hAnsi="Century Schoolbook" w:cstheme="minorHAnsi"/>
        </w:rPr>
        <w:t>The mediator shall not be an undergraduate student.</w:t>
      </w:r>
    </w:p>
    <w:p w14:paraId="6CAFA74D" w14:textId="75AD5359" w:rsidR="00BA7E66" w:rsidRPr="00CE1EA8" w:rsidRDefault="00BA7E66" w:rsidP="00832F18">
      <w:pPr>
        <w:pStyle w:val="ListParagraph"/>
        <w:numPr>
          <w:ilvl w:val="0"/>
          <w:numId w:val="51"/>
        </w:numPr>
        <w:rPr>
          <w:rFonts w:ascii="Century Schoolbook" w:hAnsi="Century Schoolbook" w:cstheme="minorHAnsi"/>
        </w:rPr>
      </w:pPr>
      <w:r w:rsidRPr="00CE1EA8">
        <w:rPr>
          <w:rFonts w:ascii="Century Schoolbook" w:hAnsi="Century Schoolbook" w:cstheme="minorHAnsi"/>
        </w:rPr>
        <w:t xml:space="preserve">All parties must sign a summary of the mediation proceedings on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Mediation Summary Report indicating the outcome of the mediation and their acceptance of the sanctions. A copy of the report shall be retained by the fraternity/sorority advisor for a period of three years. </w:t>
      </w:r>
    </w:p>
    <w:p w14:paraId="29B21F86" w14:textId="388408CC" w:rsidR="00BA7E66" w:rsidRPr="00CE1EA8" w:rsidRDefault="00BA7E66" w:rsidP="00832F18">
      <w:pPr>
        <w:pStyle w:val="ListParagraph"/>
        <w:numPr>
          <w:ilvl w:val="0"/>
          <w:numId w:val="51"/>
        </w:numPr>
        <w:rPr>
          <w:rFonts w:ascii="Century Schoolbook" w:hAnsi="Century Schoolbook" w:cstheme="minorHAnsi"/>
        </w:rPr>
      </w:pPr>
      <w:r w:rsidRPr="00CE1EA8">
        <w:rPr>
          <w:rFonts w:ascii="Century Schoolbook" w:hAnsi="Century Schoolbook" w:cstheme="minorHAnsi"/>
        </w:rPr>
        <w:lastRenderedPageBreak/>
        <w:t xml:space="preserve">Within 24 hours of the completion of the mediation,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president shall send a copy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Mediation Summary Report to the parties designated on the form.</w:t>
      </w:r>
    </w:p>
    <w:p w14:paraId="3170168C" w14:textId="77777777" w:rsidR="00BA7E66" w:rsidRPr="00CE1EA8" w:rsidRDefault="00BA7E66" w:rsidP="00832F18">
      <w:pPr>
        <w:pStyle w:val="ListParagraph"/>
        <w:numPr>
          <w:ilvl w:val="0"/>
          <w:numId w:val="41"/>
        </w:numPr>
        <w:rPr>
          <w:rFonts w:ascii="Century Schoolbook" w:hAnsi="Century Schoolbook" w:cstheme="minorHAnsi"/>
        </w:rPr>
      </w:pPr>
      <w:r w:rsidRPr="00CE1EA8">
        <w:rPr>
          <w:rFonts w:ascii="Century Schoolbook" w:hAnsi="Century Schoolbook" w:cstheme="minorHAnsi"/>
        </w:rPr>
        <w:t xml:space="preserve">Judicial Board Hearing </w:t>
      </w:r>
    </w:p>
    <w:p w14:paraId="341DBB8C" w14:textId="7C65B82C" w:rsidR="00BA7E66" w:rsidRPr="00CE1EA8" w:rsidRDefault="00BA7E66" w:rsidP="00832F18">
      <w:pPr>
        <w:pStyle w:val="ListParagraph"/>
        <w:numPr>
          <w:ilvl w:val="0"/>
          <w:numId w:val="52"/>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shall follow procedures for judicial board hearings as already established by its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bylaws.</w:t>
      </w:r>
    </w:p>
    <w:p w14:paraId="73B0B6A8" w14:textId="77777777" w:rsidR="00BA7E66" w:rsidRPr="00CE1EA8" w:rsidRDefault="00BA7E66" w:rsidP="00832F18">
      <w:pPr>
        <w:pStyle w:val="ListParagraph"/>
        <w:numPr>
          <w:ilvl w:val="0"/>
          <w:numId w:val="52"/>
        </w:numPr>
        <w:rPr>
          <w:rFonts w:ascii="Century Schoolbook" w:hAnsi="Century Schoolbook" w:cstheme="minorHAnsi"/>
        </w:rPr>
      </w:pPr>
      <w:r w:rsidRPr="00CE1EA8">
        <w:rPr>
          <w:rFonts w:ascii="Century Schoolbook" w:hAnsi="Century Schoolbook" w:cstheme="minorHAnsi"/>
        </w:rPr>
        <w:t>Hearings shall be closed to the public</w:t>
      </w:r>
    </w:p>
    <w:p w14:paraId="5D5C5233" w14:textId="77777777" w:rsidR="00BA7E66" w:rsidRPr="00CE1EA8" w:rsidRDefault="00BA7E66" w:rsidP="00832F18">
      <w:pPr>
        <w:pStyle w:val="ListParagraph"/>
        <w:numPr>
          <w:ilvl w:val="0"/>
          <w:numId w:val="52"/>
        </w:numPr>
        <w:rPr>
          <w:rFonts w:ascii="Century Schoolbook" w:hAnsi="Century Schoolbook" w:cstheme="minorHAnsi"/>
        </w:rPr>
      </w:pPr>
      <w:r w:rsidRPr="00CE1EA8">
        <w:rPr>
          <w:rFonts w:ascii="Century Schoolbook" w:hAnsi="Century Schoolbook" w:cstheme="minorHAnsi"/>
        </w:rPr>
        <w:t xml:space="preserve">No more than three participants (including a chapter advisor) shall represent either party and/or each Fraternity involved at a hearing. </w:t>
      </w:r>
    </w:p>
    <w:p w14:paraId="39CA6271" w14:textId="668BD25A" w:rsidR="00BA7E66" w:rsidRPr="00CE1EA8" w:rsidRDefault="00BA7E66" w:rsidP="00832F18">
      <w:pPr>
        <w:pStyle w:val="ListParagraph"/>
        <w:numPr>
          <w:ilvl w:val="0"/>
          <w:numId w:val="52"/>
        </w:numPr>
        <w:rPr>
          <w:rFonts w:ascii="Century Schoolbook" w:hAnsi="Century Schoolbook" w:cstheme="minorHAnsi"/>
        </w:rPr>
      </w:pPr>
      <w:r w:rsidRPr="00CE1EA8">
        <w:rPr>
          <w:rFonts w:ascii="Century Schoolbook" w:hAnsi="Century Schoolbook" w:cstheme="minorHAnsi"/>
        </w:rPr>
        <w:t xml:space="preserve">In cases of infractions for which </w:t>
      </w:r>
      <w:proofErr w:type="spellStart"/>
      <w:proofErr w:type="gramStart"/>
      <w:r w:rsidRPr="00CE1EA8">
        <w:rPr>
          <w:rFonts w:ascii="Century Schoolbook" w:hAnsi="Century Schoolbook" w:cstheme="minorHAnsi"/>
        </w:rPr>
        <w:t>a</w:t>
      </w:r>
      <w:proofErr w:type="spellEnd"/>
      <w:proofErr w:type="gramEnd"/>
      <w:r w:rsidRPr="00CE1EA8">
        <w:rPr>
          <w:rFonts w:ascii="Century Schoolbook" w:hAnsi="Century Schoolbook" w:cstheme="minorHAnsi"/>
        </w:rPr>
        <w:t xml:space="preserv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officer or another individual has information regarding the infraction and did not file the infraction, then the person shall attend only for the purpose of presenting the information, after which they shall be excused from the judicial hearing. </w:t>
      </w:r>
    </w:p>
    <w:p w14:paraId="242F62D1" w14:textId="4BBAF1BD" w:rsidR="00BA7E66" w:rsidRPr="00CE1EA8" w:rsidRDefault="00BA7E66" w:rsidP="00832F18">
      <w:pPr>
        <w:pStyle w:val="ListParagraph"/>
        <w:numPr>
          <w:ilvl w:val="0"/>
          <w:numId w:val="52"/>
        </w:numPr>
        <w:rPr>
          <w:rFonts w:ascii="Century Schoolbook" w:hAnsi="Century Schoolbook" w:cstheme="minorHAnsi"/>
        </w:rPr>
      </w:pPr>
      <w:r w:rsidRPr="00CE1EA8">
        <w:rPr>
          <w:rFonts w:ascii="Century Schoolbook" w:hAnsi="Century Schoolbook" w:cstheme="minorHAnsi"/>
        </w:rPr>
        <w:t xml:space="preserve">All parties must sign a summary of the hearing proceedings on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Judicial Board Hearing Summary Report indicating the outcome of the hearing. A copy of the report should be retained by the fraternity/sorority advisor for three years. </w:t>
      </w:r>
    </w:p>
    <w:p w14:paraId="48EEB6A1" w14:textId="71526C1C" w:rsidR="00BA7E66" w:rsidRPr="00CE1EA8" w:rsidRDefault="00BA7E66" w:rsidP="00832F18">
      <w:pPr>
        <w:pStyle w:val="ListParagraph"/>
        <w:numPr>
          <w:ilvl w:val="0"/>
          <w:numId w:val="52"/>
        </w:numPr>
        <w:rPr>
          <w:rFonts w:ascii="Century Schoolbook" w:hAnsi="Century Schoolbook" w:cstheme="minorHAnsi"/>
        </w:rPr>
      </w:pPr>
      <w:r w:rsidRPr="00CE1EA8">
        <w:rPr>
          <w:rFonts w:ascii="Century Schoolbook" w:hAnsi="Century Schoolbook" w:cstheme="minorHAnsi"/>
        </w:rPr>
        <w:t xml:space="preserve">Within 24 hours of the completion of the judicial hearing,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officer responsible for the judicial process shall send a copy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Judicial Board Hearing Summary Report to the parties designated on the form. </w:t>
      </w:r>
    </w:p>
    <w:p w14:paraId="08E11C01" w14:textId="6638FF09" w:rsidR="00BA7E66" w:rsidRPr="00CE1EA8" w:rsidRDefault="00BA7E66" w:rsidP="00832F18">
      <w:pPr>
        <w:pStyle w:val="ListParagraph"/>
        <w:numPr>
          <w:ilvl w:val="0"/>
          <w:numId w:val="52"/>
        </w:numPr>
        <w:rPr>
          <w:rFonts w:ascii="Century Schoolbook" w:hAnsi="Century Schoolbook" w:cstheme="minorHAnsi"/>
        </w:rPr>
      </w:pPr>
      <w:r w:rsidRPr="00CE1EA8">
        <w:rPr>
          <w:rFonts w:ascii="Century Schoolbook" w:hAnsi="Century Schoolbook" w:cstheme="minorHAnsi"/>
        </w:rPr>
        <w:t xml:space="preserve">On those campuses where the small size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makes a judicial board hearing ineffective because of conflicts of interest, and mediation has proved ineffective, the case </w:t>
      </w:r>
      <w:r w:rsidR="007B3620" w:rsidRPr="00CE1EA8">
        <w:rPr>
          <w:rFonts w:ascii="Century Schoolbook" w:hAnsi="Century Schoolbook" w:cstheme="minorHAnsi"/>
        </w:rPr>
        <w:t xml:space="preserve">may be referred directly to the advisor of the </w:t>
      </w:r>
      <w:r w:rsidR="008A01EF">
        <w:rPr>
          <w:rFonts w:ascii="Century Schoolbook" w:hAnsi="Century Schoolbook" w:cstheme="minorHAnsi"/>
        </w:rPr>
        <w:t>ETFC</w:t>
      </w:r>
      <w:r w:rsidR="007B3620" w:rsidRPr="00CE1EA8">
        <w:rPr>
          <w:rFonts w:ascii="Century Schoolbook" w:hAnsi="Century Schoolbook" w:cstheme="minorHAnsi"/>
        </w:rPr>
        <w:t xml:space="preserve"> Judicial Board, the ETSU Dean of Students.</w:t>
      </w:r>
    </w:p>
    <w:p w14:paraId="3EFBF9DA" w14:textId="77777777" w:rsidR="00BA7E66" w:rsidRPr="00CE1EA8" w:rsidRDefault="00BA7E66" w:rsidP="00832F18">
      <w:pPr>
        <w:pStyle w:val="ListParagraph"/>
        <w:numPr>
          <w:ilvl w:val="0"/>
          <w:numId w:val="41"/>
        </w:numPr>
        <w:rPr>
          <w:rFonts w:ascii="Century Schoolbook" w:hAnsi="Century Schoolbook" w:cstheme="minorHAnsi"/>
        </w:rPr>
      </w:pPr>
      <w:r w:rsidRPr="00CE1EA8">
        <w:rPr>
          <w:rFonts w:ascii="Century Schoolbook" w:hAnsi="Century Schoolbook" w:cstheme="minorHAnsi"/>
        </w:rPr>
        <w:t xml:space="preserve">Appeals </w:t>
      </w:r>
    </w:p>
    <w:p w14:paraId="63ACEF78" w14:textId="25445C87" w:rsidR="00BA7E66" w:rsidRPr="00CE1EA8" w:rsidRDefault="00BA7E66" w:rsidP="00832F18">
      <w:pPr>
        <w:pStyle w:val="ListParagraph"/>
        <w:numPr>
          <w:ilvl w:val="0"/>
          <w:numId w:val="53"/>
        </w:numPr>
        <w:rPr>
          <w:rFonts w:ascii="Century Schoolbook" w:hAnsi="Century Schoolbook" w:cstheme="minorHAnsi"/>
        </w:rPr>
      </w:pPr>
      <w:r w:rsidRPr="00CE1EA8">
        <w:rPr>
          <w:rFonts w:ascii="Century Schoolbook" w:hAnsi="Century Schoolbook" w:cstheme="minorHAnsi"/>
        </w:rPr>
        <w:t xml:space="preserve">The decision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judicial board may be appealed by any involved party to </w:t>
      </w:r>
      <w:r w:rsidR="007B3620" w:rsidRPr="00CE1EA8">
        <w:rPr>
          <w:rFonts w:ascii="Century Schoolbook" w:hAnsi="Century Schoolbook" w:cstheme="minorHAnsi"/>
        </w:rPr>
        <w:t xml:space="preserve">the advisor of the </w:t>
      </w:r>
      <w:r w:rsidR="008A01EF">
        <w:rPr>
          <w:rFonts w:ascii="Century Schoolbook" w:hAnsi="Century Schoolbook" w:cstheme="minorHAnsi"/>
        </w:rPr>
        <w:t>ETFC</w:t>
      </w:r>
      <w:r w:rsidR="007B3620" w:rsidRPr="00CE1EA8">
        <w:rPr>
          <w:rFonts w:ascii="Century Schoolbook" w:hAnsi="Century Schoolbook" w:cstheme="minorHAnsi"/>
        </w:rPr>
        <w:t xml:space="preserve"> Judicial Board, the ETSU Dean of Students.</w:t>
      </w:r>
    </w:p>
    <w:p w14:paraId="7C6BAF2C" w14:textId="3950E2FD" w:rsidR="00BA7E66" w:rsidRPr="00CE1EA8" w:rsidRDefault="00BA7E66" w:rsidP="00832F18">
      <w:pPr>
        <w:pStyle w:val="ListParagraph"/>
        <w:numPr>
          <w:ilvl w:val="0"/>
          <w:numId w:val="53"/>
        </w:numPr>
        <w:rPr>
          <w:rFonts w:ascii="Century Schoolbook" w:hAnsi="Century Schoolbook" w:cstheme="minorHAnsi"/>
        </w:rPr>
      </w:pPr>
      <w:r w:rsidRPr="00CE1EA8">
        <w:rPr>
          <w:rFonts w:ascii="Century Schoolbook" w:hAnsi="Century Schoolbook" w:cstheme="minorHAnsi"/>
        </w:rPr>
        <w:t xml:space="preserve">An appeal shall be filed with the </w:t>
      </w:r>
      <w:r w:rsidR="008A01EF">
        <w:rPr>
          <w:rFonts w:ascii="Century Schoolbook" w:hAnsi="Century Schoolbook" w:cstheme="minorHAnsi"/>
        </w:rPr>
        <w:t>East Tennessee Fraternity Council</w:t>
      </w:r>
      <w:r w:rsidR="007B3620" w:rsidRPr="00CE1EA8">
        <w:rPr>
          <w:rFonts w:ascii="Century Schoolbook" w:hAnsi="Century Schoolbook" w:cstheme="minorHAnsi"/>
        </w:rPr>
        <w:t xml:space="preserve"> president with th</w:t>
      </w:r>
      <w:r w:rsidRPr="00CE1EA8">
        <w:rPr>
          <w:rFonts w:ascii="Century Schoolbook" w:hAnsi="Century Schoolbook" w:cstheme="minorHAnsi"/>
        </w:rPr>
        <w:t>e appeal form, within seven days of the decision.</w:t>
      </w:r>
    </w:p>
    <w:p w14:paraId="4A2C305B" w14:textId="562BBF48" w:rsidR="00BA7E66" w:rsidRPr="00CE1EA8" w:rsidRDefault="007B3620" w:rsidP="00832F18">
      <w:pPr>
        <w:pStyle w:val="ListParagraph"/>
        <w:numPr>
          <w:ilvl w:val="0"/>
          <w:numId w:val="53"/>
        </w:numPr>
        <w:rPr>
          <w:rFonts w:ascii="Century Schoolbook" w:hAnsi="Century Schoolbook" w:cstheme="minorHAnsi"/>
        </w:rPr>
      </w:pPr>
      <w:r w:rsidRPr="00CE1EA8">
        <w:rPr>
          <w:rFonts w:ascii="Century Schoolbook" w:hAnsi="Century Schoolbook" w:cstheme="minorHAnsi"/>
        </w:rPr>
        <w:t xml:space="preserve">The advisor of the </w:t>
      </w:r>
      <w:r w:rsidR="008A01EF">
        <w:rPr>
          <w:rFonts w:ascii="Century Schoolbook" w:hAnsi="Century Schoolbook" w:cstheme="minorHAnsi"/>
        </w:rPr>
        <w:t>ETFC</w:t>
      </w:r>
      <w:r w:rsidRPr="00CE1EA8">
        <w:rPr>
          <w:rFonts w:ascii="Century Schoolbook" w:hAnsi="Century Schoolbook" w:cstheme="minorHAnsi"/>
        </w:rPr>
        <w:t xml:space="preserve"> Judicial Board, the ETSU Dean of Students </w:t>
      </w:r>
      <w:r w:rsidR="00BA7E66" w:rsidRPr="00CE1EA8">
        <w:rPr>
          <w:rFonts w:ascii="Century Schoolbook" w:hAnsi="Century Schoolbook" w:cstheme="minorHAnsi"/>
        </w:rPr>
        <w:t xml:space="preserve">shall reverse or uphold the decision of the </w:t>
      </w:r>
      <w:r w:rsidR="008A01EF">
        <w:rPr>
          <w:rFonts w:ascii="Century Schoolbook" w:hAnsi="Century Schoolbook" w:cstheme="minorHAnsi"/>
        </w:rPr>
        <w:t>East Tennessee Fraternity Council</w:t>
      </w:r>
      <w:r w:rsidR="00BA7E66" w:rsidRPr="00CE1EA8">
        <w:rPr>
          <w:rFonts w:ascii="Century Schoolbook" w:hAnsi="Century Schoolbook" w:cstheme="minorHAnsi"/>
        </w:rPr>
        <w:t xml:space="preserve"> judicial board. The </w:t>
      </w:r>
      <w:r w:rsidR="008A01EF">
        <w:rPr>
          <w:rFonts w:ascii="Century Schoolbook" w:hAnsi="Century Schoolbook" w:cstheme="minorHAnsi"/>
        </w:rPr>
        <w:t>ETFC</w:t>
      </w:r>
      <w:r w:rsidR="00BA7E66" w:rsidRPr="00CE1EA8">
        <w:rPr>
          <w:rFonts w:ascii="Century Schoolbook" w:hAnsi="Century Schoolbook" w:cstheme="minorHAnsi"/>
        </w:rPr>
        <w:t xml:space="preserve"> </w:t>
      </w:r>
      <w:r w:rsidR="008A01EF">
        <w:rPr>
          <w:rFonts w:ascii="Century Schoolbook" w:hAnsi="Century Schoolbook" w:cstheme="minorHAnsi"/>
        </w:rPr>
        <w:t>East Tennessee Fraternity Council</w:t>
      </w:r>
      <w:r w:rsidR="00BA7E66" w:rsidRPr="00CE1EA8">
        <w:rPr>
          <w:rFonts w:ascii="Century Schoolbook" w:hAnsi="Century Schoolbook" w:cstheme="minorHAnsi"/>
        </w:rPr>
        <w:t xml:space="preserve"> Judicial Appeals Committee may also dismiss or modify sanctions as the committee deems appropriate. </w:t>
      </w:r>
    </w:p>
    <w:p w14:paraId="1C47F930" w14:textId="77777777" w:rsidR="00BA7E66" w:rsidRPr="00CE1EA8" w:rsidRDefault="00BA7E66" w:rsidP="00832F18">
      <w:pPr>
        <w:pStyle w:val="ListParagraph"/>
        <w:numPr>
          <w:ilvl w:val="0"/>
          <w:numId w:val="53"/>
        </w:numPr>
        <w:rPr>
          <w:rFonts w:ascii="Century Schoolbook" w:hAnsi="Century Schoolbook" w:cstheme="minorHAnsi"/>
        </w:rPr>
      </w:pPr>
      <w:r w:rsidRPr="00CE1EA8">
        <w:rPr>
          <w:rFonts w:ascii="Century Schoolbook" w:hAnsi="Century Schoolbook" w:cstheme="minorHAnsi"/>
        </w:rPr>
        <w:lastRenderedPageBreak/>
        <w:t xml:space="preserve">Any sanction shall begin only after all properly filed appeal decisions have been rendered. If a sanctioned Fraternity wants to fulfill all or part of the sanctions pending the outcome of a filed appeal, the Fraternity shall have that option. </w:t>
      </w:r>
    </w:p>
    <w:p w14:paraId="102F7005" w14:textId="3C154797" w:rsidR="00BA7E66" w:rsidRPr="00CE1EA8" w:rsidRDefault="00BA7E66" w:rsidP="00832F18">
      <w:pPr>
        <w:pStyle w:val="ListParagraph"/>
        <w:numPr>
          <w:ilvl w:val="0"/>
          <w:numId w:val="53"/>
        </w:numPr>
        <w:rPr>
          <w:rFonts w:ascii="Century Schoolbook" w:hAnsi="Century Schoolbook" w:cstheme="minorHAnsi"/>
        </w:rPr>
      </w:pPr>
      <w:r w:rsidRPr="00CE1EA8">
        <w:rPr>
          <w:rFonts w:ascii="Century Schoolbook" w:hAnsi="Century Schoolbook" w:cstheme="minorHAnsi"/>
        </w:rPr>
        <w:t xml:space="preserve">If </w:t>
      </w:r>
      <w:r w:rsidR="007B3620" w:rsidRPr="00CE1EA8">
        <w:rPr>
          <w:rFonts w:ascii="Century Schoolbook" w:hAnsi="Century Schoolbook" w:cstheme="minorHAnsi"/>
        </w:rPr>
        <w:t xml:space="preserve">the advisor of the </w:t>
      </w:r>
      <w:r w:rsidR="008A01EF">
        <w:rPr>
          <w:rFonts w:ascii="Century Schoolbook" w:hAnsi="Century Schoolbook" w:cstheme="minorHAnsi"/>
        </w:rPr>
        <w:t>ETFC</w:t>
      </w:r>
      <w:r w:rsidR="007B3620" w:rsidRPr="00CE1EA8">
        <w:rPr>
          <w:rFonts w:ascii="Century Schoolbook" w:hAnsi="Century Schoolbook" w:cstheme="minorHAnsi"/>
        </w:rPr>
        <w:t xml:space="preserve"> Judicial Board, the ETSU Dean of Students i</w:t>
      </w:r>
      <w:r w:rsidRPr="00CE1EA8">
        <w:rPr>
          <w:rFonts w:ascii="Century Schoolbook" w:hAnsi="Century Schoolbook" w:cstheme="minorHAnsi"/>
        </w:rPr>
        <w:t xml:space="preserve">s unable to resolve the appeal, the file should be transferred to the </w:t>
      </w:r>
      <w:r w:rsidR="007B3620" w:rsidRPr="00CE1EA8">
        <w:rPr>
          <w:rFonts w:ascii="Century Schoolbook" w:hAnsi="Century Schoolbook" w:cstheme="minorHAnsi"/>
        </w:rPr>
        <w:t>ETSU University Judicial Board</w:t>
      </w:r>
      <w:r w:rsidRPr="00CE1EA8">
        <w:rPr>
          <w:rFonts w:ascii="Century Schoolbook" w:hAnsi="Century Schoolbook" w:cstheme="minorHAnsi"/>
        </w:rPr>
        <w:t xml:space="preserve"> for final resolution by the </w:t>
      </w:r>
      <w:r w:rsidR="007B3620" w:rsidRPr="00CE1EA8">
        <w:rPr>
          <w:rFonts w:ascii="Century Schoolbook" w:hAnsi="Century Schoolbook" w:cstheme="minorHAnsi"/>
        </w:rPr>
        <w:t xml:space="preserve">ETSU University Judicial Board. </w:t>
      </w:r>
      <w:r w:rsidRPr="00CE1EA8">
        <w:rPr>
          <w:rFonts w:ascii="Century Schoolbook" w:hAnsi="Century Schoolbook" w:cstheme="minorHAnsi"/>
        </w:rPr>
        <w:t xml:space="preserve"> The decision of the board shall be final.</w:t>
      </w:r>
    </w:p>
    <w:p w14:paraId="4783DAA0" w14:textId="77777777" w:rsidR="009902D5" w:rsidRPr="00CE1EA8" w:rsidRDefault="009902D5" w:rsidP="00BA6E8A">
      <w:pPr>
        <w:pStyle w:val="ListParagraph"/>
        <w:numPr>
          <w:ilvl w:val="0"/>
          <w:numId w:val="10"/>
        </w:numPr>
        <w:rPr>
          <w:rFonts w:ascii="Century Schoolbook" w:hAnsi="Century Schoolbook" w:cstheme="minorHAnsi"/>
        </w:rPr>
      </w:pPr>
      <w:r w:rsidRPr="00CE1EA8">
        <w:rPr>
          <w:rFonts w:ascii="Century Schoolbook" w:hAnsi="Century Schoolbook" w:cstheme="minorHAnsi"/>
        </w:rPr>
        <w:t>The Judicial Board may impose the following sanctions:</w:t>
      </w:r>
    </w:p>
    <w:p w14:paraId="286704C4" w14:textId="77777777" w:rsidR="009902D5" w:rsidRPr="00CE1EA8" w:rsidRDefault="009902D5" w:rsidP="009902D5">
      <w:pPr>
        <w:rPr>
          <w:rFonts w:ascii="Century Schoolbook" w:hAnsi="Century Schoolbook" w:cstheme="minorHAnsi"/>
        </w:rPr>
      </w:pPr>
      <w:r w:rsidRPr="00CE1EA8">
        <w:rPr>
          <w:rFonts w:ascii="Century Schoolbook" w:hAnsi="Century Schoolbook" w:cstheme="minorHAnsi"/>
          <w:b/>
        </w:rPr>
        <w:t>Non-Status Sanctions</w:t>
      </w:r>
      <w:r w:rsidRPr="00CE1EA8">
        <w:rPr>
          <w:rFonts w:ascii="Century Schoolbook" w:hAnsi="Century Schoolbook" w:cstheme="minorHAnsi"/>
        </w:rPr>
        <w:t>:</w:t>
      </w:r>
    </w:p>
    <w:p w14:paraId="132EA879" w14:textId="77777777" w:rsidR="009902D5" w:rsidRPr="00CE1EA8" w:rsidRDefault="009902D5" w:rsidP="00BA6E8A">
      <w:pPr>
        <w:pStyle w:val="ListParagraph"/>
        <w:numPr>
          <w:ilvl w:val="1"/>
          <w:numId w:val="10"/>
        </w:numPr>
        <w:rPr>
          <w:rFonts w:ascii="Century Schoolbook" w:hAnsi="Century Schoolbook" w:cstheme="minorHAnsi"/>
        </w:rPr>
      </w:pPr>
      <w:r w:rsidRPr="00CE1EA8">
        <w:rPr>
          <w:rFonts w:ascii="Century Schoolbook" w:hAnsi="Century Schoolbook" w:cstheme="minorHAnsi"/>
        </w:rPr>
        <w:t>Letter of apology</w:t>
      </w:r>
    </w:p>
    <w:p w14:paraId="0001F890" w14:textId="77777777" w:rsidR="009902D5" w:rsidRPr="00CE1EA8" w:rsidRDefault="009902D5" w:rsidP="00BA6E8A">
      <w:pPr>
        <w:pStyle w:val="ListParagraph"/>
        <w:numPr>
          <w:ilvl w:val="1"/>
          <w:numId w:val="10"/>
        </w:numPr>
        <w:rPr>
          <w:rFonts w:ascii="Century Schoolbook" w:hAnsi="Century Schoolbook" w:cstheme="minorHAnsi"/>
        </w:rPr>
      </w:pPr>
      <w:r w:rsidRPr="00CE1EA8">
        <w:rPr>
          <w:rFonts w:ascii="Century Schoolbook" w:hAnsi="Century Schoolbook" w:cstheme="minorHAnsi"/>
        </w:rPr>
        <w:t>Fines</w:t>
      </w:r>
    </w:p>
    <w:p w14:paraId="66A94E2E" w14:textId="77777777" w:rsidR="009902D5" w:rsidRPr="00CE1EA8" w:rsidRDefault="009902D5" w:rsidP="00BA6E8A">
      <w:pPr>
        <w:pStyle w:val="ListParagraph"/>
        <w:numPr>
          <w:ilvl w:val="1"/>
          <w:numId w:val="10"/>
        </w:numPr>
        <w:rPr>
          <w:rFonts w:ascii="Century Schoolbook" w:hAnsi="Century Schoolbook" w:cstheme="minorHAnsi"/>
        </w:rPr>
      </w:pPr>
      <w:r w:rsidRPr="00CE1EA8">
        <w:rPr>
          <w:rFonts w:ascii="Century Schoolbook" w:hAnsi="Century Schoolbook" w:cstheme="minorHAnsi"/>
        </w:rPr>
        <w:t>Restitution</w:t>
      </w:r>
    </w:p>
    <w:p w14:paraId="08291874" w14:textId="77777777" w:rsidR="009902D5" w:rsidRPr="00CE1EA8" w:rsidRDefault="009902D5" w:rsidP="00BA6E8A">
      <w:pPr>
        <w:pStyle w:val="ListParagraph"/>
        <w:numPr>
          <w:ilvl w:val="1"/>
          <w:numId w:val="10"/>
        </w:numPr>
        <w:rPr>
          <w:rFonts w:ascii="Century Schoolbook" w:hAnsi="Century Schoolbook" w:cstheme="minorHAnsi"/>
        </w:rPr>
      </w:pPr>
      <w:r w:rsidRPr="00CE1EA8">
        <w:rPr>
          <w:rFonts w:ascii="Century Schoolbook" w:hAnsi="Century Schoolbook" w:cstheme="minorHAnsi"/>
        </w:rPr>
        <w:t>Educational programming</w:t>
      </w:r>
    </w:p>
    <w:p w14:paraId="2B9BBE08" w14:textId="77777777" w:rsidR="009902D5" w:rsidRPr="00CE1EA8" w:rsidRDefault="009902D5" w:rsidP="00BA6E8A">
      <w:pPr>
        <w:pStyle w:val="ListParagraph"/>
        <w:numPr>
          <w:ilvl w:val="1"/>
          <w:numId w:val="10"/>
        </w:numPr>
        <w:rPr>
          <w:rFonts w:ascii="Century Schoolbook" w:hAnsi="Century Schoolbook" w:cstheme="minorHAnsi"/>
        </w:rPr>
      </w:pPr>
      <w:r w:rsidRPr="00CE1EA8">
        <w:rPr>
          <w:rFonts w:ascii="Century Schoolbook" w:hAnsi="Century Schoolbook" w:cstheme="minorHAnsi"/>
        </w:rPr>
        <w:t>Public Service to the campus or community</w:t>
      </w:r>
    </w:p>
    <w:p w14:paraId="10D612F9" w14:textId="77777777" w:rsidR="009902D5" w:rsidRPr="00CE1EA8" w:rsidRDefault="009902D5" w:rsidP="00BA6E8A">
      <w:pPr>
        <w:pStyle w:val="ListParagraph"/>
        <w:numPr>
          <w:ilvl w:val="1"/>
          <w:numId w:val="10"/>
        </w:numPr>
        <w:rPr>
          <w:rFonts w:ascii="Century Schoolbook" w:hAnsi="Century Schoolbook" w:cstheme="minorHAnsi"/>
        </w:rPr>
      </w:pPr>
      <w:r w:rsidRPr="00CE1EA8">
        <w:rPr>
          <w:rFonts w:ascii="Century Schoolbook" w:hAnsi="Century Schoolbook" w:cstheme="minorHAnsi"/>
        </w:rPr>
        <w:t>Meetings with campus office/departments</w:t>
      </w:r>
    </w:p>
    <w:p w14:paraId="7FA29AAB" w14:textId="77777777" w:rsidR="009902D5" w:rsidRPr="00CE1EA8" w:rsidRDefault="009902D5" w:rsidP="00BA6E8A">
      <w:pPr>
        <w:pStyle w:val="ListParagraph"/>
        <w:numPr>
          <w:ilvl w:val="1"/>
          <w:numId w:val="10"/>
        </w:numPr>
        <w:rPr>
          <w:rFonts w:ascii="Century Schoolbook" w:hAnsi="Century Schoolbook" w:cstheme="minorHAnsi"/>
        </w:rPr>
      </w:pPr>
      <w:r w:rsidRPr="00CE1EA8">
        <w:rPr>
          <w:rFonts w:ascii="Century Schoolbook" w:hAnsi="Century Schoolbook" w:cstheme="minorHAnsi"/>
        </w:rPr>
        <w:t>Loss of social event and/or campus event privileges</w:t>
      </w:r>
    </w:p>
    <w:p w14:paraId="1C148583" w14:textId="77777777" w:rsidR="009902D5" w:rsidRPr="00CE1EA8" w:rsidRDefault="00402A66" w:rsidP="00BA6E8A">
      <w:pPr>
        <w:pStyle w:val="ListParagraph"/>
        <w:numPr>
          <w:ilvl w:val="1"/>
          <w:numId w:val="10"/>
        </w:numPr>
        <w:rPr>
          <w:rFonts w:ascii="Century Schoolbook" w:hAnsi="Century Schoolbook" w:cstheme="minorHAnsi"/>
        </w:rPr>
      </w:pPr>
      <w:r w:rsidRPr="00CE1EA8">
        <w:rPr>
          <w:rFonts w:ascii="Century Schoolbook" w:hAnsi="Century Schoolbook" w:cstheme="minorHAnsi"/>
        </w:rPr>
        <w:t>Loss of eligibility for Summit</w:t>
      </w:r>
      <w:r w:rsidR="009902D5" w:rsidRPr="00CE1EA8">
        <w:rPr>
          <w:rFonts w:ascii="Century Schoolbook" w:hAnsi="Century Schoolbook" w:cstheme="minorHAnsi"/>
        </w:rPr>
        <w:t xml:space="preserve"> Awards</w:t>
      </w:r>
    </w:p>
    <w:p w14:paraId="5A52C1F0" w14:textId="77777777" w:rsidR="009902D5" w:rsidRPr="00CE1EA8" w:rsidRDefault="009902D5" w:rsidP="00BA6E8A">
      <w:pPr>
        <w:pStyle w:val="ListParagraph"/>
        <w:numPr>
          <w:ilvl w:val="1"/>
          <w:numId w:val="10"/>
        </w:numPr>
        <w:rPr>
          <w:rFonts w:ascii="Century Schoolbook" w:hAnsi="Century Schoolbook" w:cstheme="minorHAnsi"/>
        </w:rPr>
      </w:pPr>
      <w:r w:rsidRPr="00CE1EA8">
        <w:rPr>
          <w:rFonts w:ascii="Century Schoolbook" w:hAnsi="Century Schoolbook" w:cstheme="minorHAnsi"/>
        </w:rPr>
        <w:t>Censure</w:t>
      </w:r>
    </w:p>
    <w:p w14:paraId="33E6FBBD" w14:textId="15C81507" w:rsidR="002E0420" w:rsidRPr="00CE1EA8" w:rsidRDefault="009902D5" w:rsidP="00D01BAA">
      <w:pPr>
        <w:rPr>
          <w:rFonts w:ascii="Century Schoolbook" w:hAnsi="Century Schoolbook" w:cstheme="minorHAnsi"/>
        </w:rPr>
      </w:pPr>
      <w:r w:rsidRPr="00CE1EA8">
        <w:rPr>
          <w:rFonts w:ascii="Century Schoolbook" w:hAnsi="Century Schoolbook" w:cstheme="minorHAnsi"/>
        </w:rPr>
        <w:t>The Judicial Board may also impose a Status Suspension</w:t>
      </w:r>
      <w:r w:rsidR="00402A66" w:rsidRPr="00CE1EA8">
        <w:rPr>
          <w:rFonts w:ascii="Century Schoolbook" w:hAnsi="Century Schoolbook" w:cstheme="minorHAnsi"/>
        </w:rPr>
        <w:t xml:space="preserve"> or loss of </w:t>
      </w:r>
      <w:r w:rsidR="008A01EF">
        <w:rPr>
          <w:rFonts w:ascii="Century Schoolbook" w:hAnsi="Century Schoolbook" w:cstheme="minorHAnsi"/>
        </w:rPr>
        <w:t>ETFC</w:t>
      </w:r>
      <w:r w:rsidR="00402A66" w:rsidRPr="00CE1EA8">
        <w:rPr>
          <w:rFonts w:ascii="Century Schoolbook" w:hAnsi="Century Schoolbook" w:cstheme="minorHAnsi"/>
        </w:rPr>
        <w:t xml:space="preserve"> status</w:t>
      </w:r>
      <w:r w:rsidRPr="00CE1EA8">
        <w:rPr>
          <w:rFonts w:ascii="Century Schoolbook" w:hAnsi="Century Schoolbook" w:cstheme="minorHAnsi"/>
        </w:rPr>
        <w:t xml:space="preserve"> if hazing events that put the victim at risk of injury or harm are proven</w:t>
      </w:r>
      <w:r w:rsidR="00402A66" w:rsidRPr="00CE1EA8">
        <w:rPr>
          <w:rFonts w:ascii="Century Schoolbook" w:hAnsi="Century Schoolbook" w:cstheme="minorHAnsi"/>
        </w:rPr>
        <w:t xml:space="preserve"> (ingestion, physical harm, risk of physical harm)</w:t>
      </w:r>
    </w:p>
    <w:p w14:paraId="3F545C8C"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Composition</w:t>
      </w:r>
    </w:p>
    <w:p w14:paraId="226F4D5D" w14:textId="77777777" w:rsidR="00D01BAA" w:rsidRPr="00CE1EA8" w:rsidRDefault="00D01BAA" w:rsidP="00BA6E8A">
      <w:pPr>
        <w:pStyle w:val="ListParagraph"/>
        <w:numPr>
          <w:ilvl w:val="0"/>
          <w:numId w:val="11"/>
        </w:numPr>
        <w:rPr>
          <w:rFonts w:ascii="Century Schoolbook" w:hAnsi="Century Schoolbook" w:cstheme="minorHAnsi"/>
        </w:rPr>
      </w:pPr>
      <w:r w:rsidRPr="00CE1EA8">
        <w:rPr>
          <w:rFonts w:ascii="Century Schoolbook" w:hAnsi="Century Schoolbook" w:cstheme="minorHAnsi"/>
        </w:rPr>
        <w:t xml:space="preserve">One delegate from each fraternity shall </w:t>
      </w:r>
      <w:r w:rsidR="00FA1026" w:rsidRPr="00CE1EA8">
        <w:rPr>
          <w:rFonts w:ascii="Century Schoolbook" w:hAnsi="Century Schoolbook" w:cstheme="minorHAnsi"/>
        </w:rPr>
        <w:t xml:space="preserve">be chosen to be on the Judicial </w:t>
      </w:r>
      <w:r w:rsidRPr="00CE1EA8">
        <w:rPr>
          <w:rFonts w:ascii="Century Schoolbook" w:hAnsi="Century Schoolbook" w:cstheme="minorHAnsi"/>
        </w:rPr>
        <w:t>Board at the beginning of each academic year.</w:t>
      </w:r>
    </w:p>
    <w:p w14:paraId="22F7AED8" w14:textId="7A41DF27" w:rsidR="00D01BAA" w:rsidRPr="00CE1EA8" w:rsidRDefault="00D01BAA" w:rsidP="00BA6E8A">
      <w:pPr>
        <w:pStyle w:val="ListParagraph"/>
        <w:numPr>
          <w:ilvl w:val="0"/>
          <w:numId w:val="11"/>
        </w:numPr>
        <w:rPr>
          <w:rFonts w:ascii="Century Schoolbook" w:hAnsi="Century Schoolbook" w:cstheme="minorHAnsi"/>
        </w:rPr>
      </w:pPr>
      <w:r w:rsidRPr="00CE1EA8">
        <w:rPr>
          <w:rFonts w:ascii="Century Schoolbook" w:hAnsi="Century Schoolbook" w:cstheme="minorHAnsi"/>
        </w:rPr>
        <w:t>The Executive Vice President shall be the Chair of the Judicial Branch of</w:t>
      </w:r>
      <w:r w:rsidR="00FA1026" w:rsidRPr="00CE1EA8">
        <w:rPr>
          <w:rFonts w:ascii="Century Schoolbook" w:hAnsi="Century Schoolbook" w:cstheme="minorHAnsi"/>
        </w:rPr>
        <w:t xml:space="preserve"> </w:t>
      </w:r>
      <w:r w:rsidRPr="00CE1EA8">
        <w:rPr>
          <w:rFonts w:ascii="Century Schoolbook" w:hAnsi="Century Schoolbook" w:cstheme="minorHAnsi"/>
        </w:rPr>
        <w:t xml:space="preserve">the </w:t>
      </w:r>
      <w:r w:rsidR="008A01EF">
        <w:rPr>
          <w:rFonts w:ascii="Century Schoolbook" w:hAnsi="Century Schoolbook" w:cstheme="minorHAnsi"/>
        </w:rPr>
        <w:t>ETFC</w:t>
      </w:r>
      <w:r w:rsidRPr="00CE1EA8">
        <w:rPr>
          <w:rFonts w:ascii="Century Schoolbook" w:hAnsi="Century Schoolbook" w:cstheme="minorHAnsi"/>
        </w:rPr>
        <w:t>.</w:t>
      </w:r>
    </w:p>
    <w:p w14:paraId="12FB67F1" w14:textId="3B7BB2FC" w:rsidR="00D01BAA" w:rsidRPr="00CE1EA8" w:rsidRDefault="00D01BAA" w:rsidP="00BA6E8A">
      <w:pPr>
        <w:pStyle w:val="ListParagraph"/>
        <w:numPr>
          <w:ilvl w:val="0"/>
          <w:numId w:val="11"/>
        </w:numPr>
        <w:rPr>
          <w:rFonts w:ascii="Century Schoolbook" w:hAnsi="Century Schoolbook" w:cstheme="minorHAnsi"/>
        </w:rPr>
      </w:pPr>
      <w:r w:rsidRPr="00CE1EA8">
        <w:rPr>
          <w:rFonts w:ascii="Century Schoolbook" w:hAnsi="Century Schoolbook" w:cstheme="minorHAnsi"/>
        </w:rPr>
        <w:t>Delegates for the Judicial Branch cann</w:t>
      </w:r>
      <w:r w:rsidR="00FA1026" w:rsidRPr="00CE1EA8">
        <w:rPr>
          <w:rFonts w:ascii="Century Schoolbook" w:hAnsi="Century Schoolbook" w:cstheme="minorHAnsi"/>
        </w:rPr>
        <w:t xml:space="preserve">ot be the same delegate for the </w:t>
      </w:r>
      <w:r w:rsidRPr="00CE1EA8">
        <w:rPr>
          <w:rFonts w:ascii="Century Schoolbook" w:hAnsi="Century Schoolbook" w:cstheme="minorHAnsi"/>
        </w:rPr>
        <w:t xml:space="preserve">Legislative Branch of </w:t>
      </w:r>
      <w:r w:rsidR="008A01EF">
        <w:rPr>
          <w:rFonts w:ascii="Century Schoolbook" w:hAnsi="Century Schoolbook" w:cstheme="minorHAnsi"/>
        </w:rPr>
        <w:t>ETFC</w:t>
      </w:r>
      <w:r w:rsidRPr="00CE1EA8">
        <w:rPr>
          <w:rFonts w:ascii="Century Schoolbook" w:hAnsi="Century Schoolbook" w:cstheme="minorHAnsi"/>
        </w:rPr>
        <w:t>.</w:t>
      </w:r>
    </w:p>
    <w:p w14:paraId="51CF495D" w14:textId="77777777" w:rsidR="00D01BAA" w:rsidRPr="00CE1EA8" w:rsidRDefault="00D01BAA" w:rsidP="00BA6E8A">
      <w:pPr>
        <w:pStyle w:val="ListParagraph"/>
        <w:numPr>
          <w:ilvl w:val="0"/>
          <w:numId w:val="11"/>
        </w:numPr>
        <w:rPr>
          <w:rFonts w:ascii="Century Schoolbook" w:hAnsi="Century Schoolbook" w:cstheme="minorHAnsi"/>
        </w:rPr>
      </w:pPr>
      <w:r w:rsidRPr="00CE1EA8">
        <w:rPr>
          <w:rFonts w:ascii="Century Schoolbook" w:hAnsi="Century Schoolbook" w:cstheme="minorHAnsi"/>
        </w:rPr>
        <w:t xml:space="preserve">Two-thirds of the Judicial Branch officers </w:t>
      </w:r>
      <w:r w:rsidR="00FA1026" w:rsidRPr="00CE1EA8">
        <w:rPr>
          <w:rFonts w:ascii="Century Schoolbook" w:hAnsi="Century Schoolbook" w:cstheme="minorHAnsi"/>
        </w:rPr>
        <w:t xml:space="preserve">shall constitute a quorum to do </w:t>
      </w:r>
      <w:r w:rsidRPr="00CE1EA8">
        <w:rPr>
          <w:rFonts w:ascii="Century Schoolbook" w:hAnsi="Century Schoolbook" w:cstheme="minorHAnsi"/>
        </w:rPr>
        <w:t>business. Each justice shall have one vote, with the Executive V</w:t>
      </w:r>
      <w:r w:rsidR="00FA1026" w:rsidRPr="00CE1EA8">
        <w:rPr>
          <w:rFonts w:ascii="Century Schoolbook" w:hAnsi="Century Schoolbook" w:cstheme="minorHAnsi"/>
        </w:rPr>
        <w:t xml:space="preserve">ice President voting only to </w:t>
      </w:r>
      <w:r w:rsidRPr="00CE1EA8">
        <w:rPr>
          <w:rFonts w:ascii="Century Schoolbook" w:hAnsi="Century Schoolbook" w:cstheme="minorHAnsi"/>
        </w:rPr>
        <w:t>break a tie.</w:t>
      </w:r>
    </w:p>
    <w:p w14:paraId="183E5333" w14:textId="23DAD6B0"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t>ARTICLE VII: MEETINGS</w:t>
      </w:r>
    </w:p>
    <w:p w14:paraId="1F4D47EC" w14:textId="77777777" w:rsidR="00730F5B" w:rsidRPr="00730F5B" w:rsidRDefault="00730F5B" w:rsidP="00730F5B">
      <w:pPr>
        <w:spacing w:after="0" w:line="240" w:lineRule="auto"/>
        <w:rPr>
          <w:rFonts w:ascii="Times New Roman" w:eastAsia="Times New Roman" w:hAnsi="Times New Roman" w:cs="Times New Roman"/>
        </w:rPr>
      </w:pPr>
      <w:r w:rsidRPr="00730F5B">
        <w:rPr>
          <w:rFonts w:ascii="Century Schoolbook" w:eastAsia="Times New Roman" w:hAnsi="Century Schoolbook" w:cs="Times New Roman"/>
          <w:color w:val="000000"/>
        </w:rPr>
        <w:t>Section 1: Legislative Delegate Meeting Schedule</w:t>
      </w:r>
    </w:p>
    <w:p w14:paraId="72CCE247" w14:textId="1CA6B46E" w:rsidR="00730F5B" w:rsidRPr="00730F5B" w:rsidRDefault="00730F5B" w:rsidP="00730F5B">
      <w:pPr>
        <w:spacing w:after="0" w:line="240" w:lineRule="auto"/>
        <w:rPr>
          <w:rFonts w:ascii="Times New Roman" w:eastAsia="Times New Roman" w:hAnsi="Times New Roman" w:cs="Times New Roman"/>
        </w:rPr>
      </w:pPr>
    </w:p>
    <w:p w14:paraId="3911AAD0" w14:textId="06D5BAF0" w:rsidR="00730F5B" w:rsidRPr="00730F5B" w:rsidRDefault="00730F5B" w:rsidP="00730F5B">
      <w:pPr>
        <w:spacing w:after="0" w:line="240" w:lineRule="auto"/>
        <w:ind w:left="720" w:hanging="360"/>
        <w:textAlignment w:val="baseline"/>
        <w:rPr>
          <w:rFonts w:ascii="Century Schoolbook" w:eastAsia="Times New Roman" w:hAnsi="Century Schoolbook" w:cs="Times New Roman"/>
          <w:color w:val="000000"/>
        </w:rPr>
      </w:pPr>
      <w:r w:rsidRPr="00730F5B">
        <w:rPr>
          <w:rFonts w:ascii="Century Schoolbook" w:eastAsia="Times New Roman" w:hAnsi="Century Schoolbook" w:cs="Times New Roman"/>
          <w:color w:val="000000"/>
        </w:rPr>
        <w:t>A.</w:t>
      </w:r>
      <w:r>
        <w:rPr>
          <w:rFonts w:ascii="Century Schoolbook" w:eastAsia="Times New Roman" w:hAnsi="Century Schoolbook" w:cs="Times New Roman"/>
          <w:color w:val="000000"/>
        </w:rPr>
        <w:tab/>
      </w:r>
      <w:r w:rsidRPr="00730F5B">
        <w:rPr>
          <w:rFonts w:ascii="Century Schoolbook" w:eastAsia="Times New Roman" w:hAnsi="Century Schoolbook" w:cs="Times New Roman"/>
          <w:color w:val="000000"/>
        </w:rPr>
        <w:t>The first legislative delegate meeting must occur during the second week of classes following the start of each semester.</w:t>
      </w:r>
    </w:p>
    <w:p w14:paraId="75D2D27D" w14:textId="211D4F5B" w:rsidR="00730F5B" w:rsidRPr="00730F5B" w:rsidRDefault="00730F5B" w:rsidP="00730F5B">
      <w:pPr>
        <w:spacing w:after="0" w:line="240" w:lineRule="auto"/>
        <w:ind w:left="720" w:hanging="360"/>
        <w:textAlignment w:val="baseline"/>
        <w:rPr>
          <w:rFonts w:ascii="Century Schoolbook" w:eastAsia="Times New Roman" w:hAnsi="Century Schoolbook" w:cs="Times New Roman"/>
          <w:color w:val="000000"/>
        </w:rPr>
      </w:pPr>
      <w:r w:rsidRPr="00730F5B">
        <w:rPr>
          <w:rFonts w:ascii="Century Schoolbook" w:eastAsia="Times New Roman" w:hAnsi="Century Schoolbook" w:cs="Times New Roman"/>
          <w:color w:val="000000"/>
        </w:rPr>
        <w:t>B.</w:t>
      </w:r>
      <w:r>
        <w:rPr>
          <w:rFonts w:ascii="Century Schoolbook" w:eastAsia="Times New Roman" w:hAnsi="Century Schoolbook" w:cs="Times New Roman"/>
          <w:color w:val="000000"/>
        </w:rPr>
        <w:tab/>
      </w:r>
      <w:r w:rsidRPr="00730F5B">
        <w:rPr>
          <w:rFonts w:ascii="Century Schoolbook" w:eastAsia="Times New Roman" w:hAnsi="Century Schoolbook" w:cs="Times New Roman"/>
          <w:color w:val="000000"/>
        </w:rPr>
        <w:t>All of the executive officers and legislative delegates shall meet once a week when classes are in session at a standard time and day of the week for business meetings.</w:t>
      </w:r>
    </w:p>
    <w:p w14:paraId="33E1F8F3" w14:textId="75C04568" w:rsidR="00730F5B" w:rsidRPr="00730F5B" w:rsidRDefault="00730F5B" w:rsidP="00730F5B">
      <w:pPr>
        <w:spacing w:after="0" w:line="240" w:lineRule="auto"/>
        <w:ind w:left="720" w:hanging="360"/>
        <w:textAlignment w:val="baseline"/>
        <w:rPr>
          <w:rFonts w:ascii="Century Schoolbook" w:eastAsia="Times New Roman" w:hAnsi="Century Schoolbook" w:cs="Times New Roman"/>
          <w:color w:val="000000"/>
        </w:rPr>
      </w:pPr>
      <w:r w:rsidRPr="00730F5B">
        <w:rPr>
          <w:rFonts w:ascii="Century Schoolbook" w:eastAsia="Times New Roman" w:hAnsi="Century Schoolbook" w:cs="Times New Roman"/>
          <w:color w:val="000000"/>
        </w:rPr>
        <w:lastRenderedPageBreak/>
        <w:t>C.</w:t>
      </w:r>
      <w:r>
        <w:rPr>
          <w:rFonts w:ascii="Century Schoolbook" w:eastAsia="Times New Roman" w:hAnsi="Century Schoolbook" w:cs="Times New Roman"/>
          <w:color w:val="000000"/>
        </w:rPr>
        <w:tab/>
      </w:r>
      <w:r w:rsidRPr="00730F5B">
        <w:rPr>
          <w:rFonts w:ascii="Century Schoolbook" w:eastAsia="Times New Roman" w:hAnsi="Century Schoolbook" w:cs="Times New Roman"/>
          <w:color w:val="000000"/>
        </w:rPr>
        <w:t>The standard time and day of the week for business meetings will be proposed by the President and approved by the delegates at the first meeting of each semester.</w:t>
      </w:r>
    </w:p>
    <w:p w14:paraId="7F185FB6" w14:textId="77777777" w:rsidR="00730F5B" w:rsidRPr="00730F5B" w:rsidRDefault="00730F5B" w:rsidP="00730F5B">
      <w:pPr>
        <w:spacing w:after="0" w:line="240" w:lineRule="auto"/>
        <w:rPr>
          <w:rFonts w:ascii="Times New Roman" w:eastAsia="Times New Roman" w:hAnsi="Times New Roman" w:cs="Times New Roman"/>
        </w:rPr>
      </w:pPr>
    </w:p>
    <w:p w14:paraId="651CB65C" w14:textId="77777777" w:rsidR="00730F5B" w:rsidRPr="00730F5B" w:rsidRDefault="00730F5B" w:rsidP="00730F5B">
      <w:pPr>
        <w:spacing w:after="0" w:line="240" w:lineRule="auto"/>
        <w:rPr>
          <w:rFonts w:ascii="Times New Roman" w:eastAsia="Times New Roman" w:hAnsi="Times New Roman" w:cs="Times New Roman"/>
        </w:rPr>
      </w:pPr>
      <w:r w:rsidRPr="00730F5B">
        <w:rPr>
          <w:rFonts w:ascii="Century Schoolbook" w:eastAsia="Times New Roman" w:hAnsi="Century Schoolbook" w:cs="Times New Roman"/>
          <w:color w:val="000000"/>
        </w:rPr>
        <w:t>Section 2: Executive Council Meeting Schedule</w:t>
      </w:r>
    </w:p>
    <w:p w14:paraId="198CE155" w14:textId="183DF9D9" w:rsidR="00730F5B" w:rsidRPr="00730F5B" w:rsidRDefault="00730F5B" w:rsidP="00730F5B">
      <w:pPr>
        <w:spacing w:after="0" w:line="240" w:lineRule="auto"/>
        <w:rPr>
          <w:rFonts w:ascii="Times New Roman" w:eastAsia="Times New Roman" w:hAnsi="Times New Roman" w:cs="Times New Roman"/>
        </w:rPr>
      </w:pPr>
    </w:p>
    <w:p w14:paraId="4CAD41A9" w14:textId="137F3227" w:rsidR="00730F5B" w:rsidRPr="00730F5B" w:rsidRDefault="00730F5B" w:rsidP="00730F5B">
      <w:pPr>
        <w:spacing w:after="0" w:line="240" w:lineRule="auto"/>
        <w:ind w:left="720" w:hanging="360"/>
        <w:textAlignment w:val="baseline"/>
        <w:rPr>
          <w:rFonts w:ascii="Century Schoolbook" w:eastAsia="Times New Roman" w:hAnsi="Century Schoolbook" w:cs="Times New Roman"/>
          <w:color w:val="000000"/>
        </w:rPr>
      </w:pPr>
      <w:r>
        <w:rPr>
          <w:rFonts w:ascii="Century Schoolbook" w:eastAsia="Times New Roman" w:hAnsi="Century Schoolbook" w:cs="Times New Roman"/>
          <w:color w:val="000000"/>
        </w:rPr>
        <w:t>A.</w:t>
      </w:r>
      <w:r>
        <w:rPr>
          <w:rFonts w:ascii="Century Schoolbook" w:eastAsia="Times New Roman" w:hAnsi="Century Schoolbook" w:cs="Times New Roman"/>
          <w:color w:val="000000"/>
        </w:rPr>
        <w:tab/>
      </w:r>
      <w:r w:rsidRPr="00730F5B">
        <w:rPr>
          <w:rFonts w:ascii="Century Schoolbook" w:eastAsia="Times New Roman" w:hAnsi="Century Schoolbook" w:cs="Times New Roman"/>
          <w:color w:val="000000"/>
        </w:rPr>
        <w:t>The first executive council meeting must occur by or during the second week of classes</w:t>
      </w:r>
      <w:r>
        <w:rPr>
          <w:rFonts w:ascii="Century Schoolbook" w:eastAsia="Times New Roman" w:hAnsi="Century Schoolbook" w:cs="Times New Roman"/>
          <w:color w:val="000000"/>
        </w:rPr>
        <w:t xml:space="preserve"> </w:t>
      </w:r>
      <w:r w:rsidRPr="00730F5B">
        <w:rPr>
          <w:rFonts w:ascii="Century Schoolbook" w:eastAsia="Times New Roman" w:hAnsi="Century Schoolbook" w:cs="Times New Roman"/>
          <w:color w:val="000000"/>
        </w:rPr>
        <w:t>following the start of the semester.</w:t>
      </w:r>
    </w:p>
    <w:p w14:paraId="2DBCCAAF" w14:textId="3A571E0E" w:rsidR="00730F5B" w:rsidRPr="00730F5B" w:rsidRDefault="00730F5B" w:rsidP="00730F5B">
      <w:pPr>
        <w:spacing w:after="0" w:line="240" w:lineRule="auto"/>
        <w:ind w:left="720" w:hanging="360"/>
        <w:textAlignment w:val="baseline"/>
        <w:rPr>
          <w:rFonts w:ascii="Century Schoolbook" w:eastAsia="Times New Roman" w:hAnsi="Century Schoolbook" w:cs="Times New Roman"/>
          <w:color w:val="000000"/>
        </w:rPr>
      </w:pPr>
      <w:r>
        <w:rPr>
          <w:rFonts w:ascii="Century Schoolbook" w:eastAsia="Times New Roman" w:hAnsi="Century Schoolbook" w:cs="Times New Roman"/>
          <w:color w:val="000000"/>
        </w:rPr>
        <w:t>B.</w:t>
      </w:r>
      <w:r>
        <w:rPr>
          <w:rFonts w:ascii="Century Schoolbook" w:eastAsia="Times New Roman" w:hAnsi="Century Schoolbook" w:cs="Times New Roman"/>
          <w:color w:val="000000"/>
        </w:rPr>
        <w:tab/>
      </w:r>
      <w:r w:rsidRPr="00730F5B">
        <w:rPr>
          <w:rFonts w:ascii="Century Schoolbook" w:eastAsia="Times New Roman" w:hAnsi="Century Schoolbook" w:cs="Times New Roman"/>
          <w:color w:val="000000"/>
        </w:rPr>
        <w:t>All of the Executive officers shall meet bi-weekly when classes are in session at a standard time and day of the week for business meetings.</w:t>
      </w:r>
    </w:p>
    <w:p w14:paraId="3EB870B1" w14:textId="2AE878D2" w:rsidR="00730F5B" w:rsidRPr="00730F5B" w:rsidRDefault="00730F5B" w:rsidP="00730F5B">
      <w:pPr>
        <w:spacing w:after="0" w:line="240" w:lineRule="auto"/>
        <w:ind w:left="720" w:hanging="360"/>
        <w:textAlignment w:val="baseline"/>
        <w:rPr>
          <w:rFonts w:ascii="Century Schoolbook" w:eastAsia="Times New Roman" w:hAnsi="Century Schoolbook" w:cs="Times New Roman"/>
          <w:color w:val="000000"/>
        </w:rPr>
      </w:pPr>
      <w:r>
        <w:rPr>
          <w:rFonts w:ascii="Century Schoolbook" w:eastAsia="Times New Roman" w:hAnsi="Century Schoolbook" w:cs="Times New Roman"/>
          <w:color w:val="000000"/>
        </w:rPr>
        <w:t>C.</w:t>
      </w:r>
      <w:r>
        <w:rPr>
          <w:rFonts w:ascii="Century Schoolbook" w:eastAsia="Times New Roman" w:hAnsi="Century Schoolbook" w:cs="Times New Roman"/>
          <w:color w:val="000000"/>
        </w:rPr>
        <w:tab/>
      </w:r>
      <w:r w:rsidRPr="00730F5B">
        <w:rPr>
          <w:rFonts w:ascii="Century Schoolbook" w:eastAsia="Times New Roman" w:hAnsi="Century Schoolbook" w:cs="Times New Roman"/>
          <w:color w:val="000000"/>
        </w:rPr>
        <w:t>Should an Executive officer not be in attendance, the penalty shall be one extra office hour for the coinciding week.</w:t>
      </w:r>
    </w:p>
    <w:p w14:paraId="27B83E84" w14:textId="77777777" w:rsidR="00730F5B" w:rsidRPr="00730F5B" w:rsidRDefault="00730F5B" w:rsidP="00730F5B">
      <w:pPr>
        <w:spacing w:after="0" w:line="240" w:lineRule="auto"/>
        <w:textAlignment w:val="baseline"/>
        <w:rPr>
          <w:rFonts w:ascii="Century Schoolbook" w:eastAsia="Times New Roman" w:hAnsi="Century Schoolbook" w:cs="Times New Roman"/>
          <w:color w:val="000000"/>
          <w:sz w:val="24"/>
          <w:szCs w:val="24"/>
        </w:rPr>
      </w:pPr>
    </w:p>
    <w:p w14:paraId="352830E8" w14:textId="77777777" w:rsidR="00D01BAA" w:rsidRPr="00CE1EA8" w:rsidRDefault="00D01BAA" w:rsidP="00A568BD">
      <w:pPr>
        <w:rPr>
          <w:rFonts w:ascii="Century Schoolbook" w:hAnsi="Century Schoolbook" w:cstheme="minorHAnsi"/>
        </w:rPr>
      </w:pPr>
      <w:r w:rsidRPr="00CE1EA8">
        <w:rPr>
          <w:rFonts w:ascii="Century Schoolbook" w:hAnsi="Century Schoolbook" w:cstheme="minorHAnsi"/>
        </w:rPr>
        <w:t>Section 3: Special Meetings</w:t>
      </w:r>
    </w:p>
    <w:p w14:paraId="61E9104B" w14:textId="77777777" w:rsidR="00D01BAA" w:rsidRPr="00CE1EA8" w:rsidRDefault="00D01BAA" w:rsidP="00A568BD">
      <w:pPr>
        <w:rPr>
          <w:rFonts w:ascii="Century Schoolbook" w:hAnsi="Century Schoolbook" w:cstheme="minorHAnsi"/>
        </w:rPr>
      </w:pPr>
      <w:r w:rsidRPr="00CE1EA8">
        <w:rPr>
          <w:rFonts w:ascii="Century Schoolbook" w:hAnsi="Century Schoolbook" w:cstheme="minorHAnsi"/>
        </w:rPr>
        <w:t>Special meetings are meetings outside of the</w:t>
      </w:r>
      <w:r w:rsidR="00FA1026" w:rsidRPr="00CE1EA8">
        <w:rPr>
          <w:rFonts w:ascii="Century Schoolbook" w:hAnsi="Century Schoolbook" w:cstheme="minorHAnsi"/>
        </w:rPr>
        <w:t xml:space="preserve"> standard business meetings. It </w:t>
      </w:r>
      <w:r w:rsidRPr="00CE1EA8">
        <w:rPr>
          <w:rFonts w:ascii="Century Schoolbook" w:hAnsi="Century Schoolbook" w:cstheme="minorHAnsi"/>
        </w:rPr>
        <w:t>shall be called at the request of the President or m</w:t>
      </w:r>
      <w:r w:rsidR="00FA1026" w:rsidRPr="00CE1EA8">
        <w:rPr>
          <w:rFonts w:ascii="Century Schoolbook" w:hAnsi="Century Schoolbook" w:cstheme="minorHAnsi"/>
        </w:rPr>
        <w:t xml:space="preserve">ajority of the legislative body </w:t>
      </w:r>
      <w:r w:rsidRPr="00CE1EA8">
        <w:rPr>
          <w:rFonts w:ascii="Century Schoolbook" w:hAnsi="Century Schoolbook" w:cstheme="minorHAnsi"/>
        </w:rPr>
        <w:t xml:space="preserve">with a minimum of 24 </w:t>
      </w:r>
      <w:proofErr w:type="spellStart"/>
      <w:r w:rsidRPr="00CE1EA8">
        <w:rPr>
          <w:rFonts w:ascii="Century Schoolbook" w:hAnsi="Century Schoolbook" w:cstheme="minorHAnsi"/>
        </w:rPr>
        <w:t>hours notice</w:t>
      </w:r>
      <w:proofErr w:type="spellEnd"/>
      <w:r w:rsidRPr="00CE1EA8">
        <w:rPr>
          <w:rFonts w:ascii="Century Schoolbook" w:hAnsi="Century Schoolbook" w:cstheme="minorHAnsi"/>
        </w:rPr>
        <w:t xml:space="preserve"> to members and officers.</w:t>
      </w:r>
    </w:p>
    <w:p w14:paraId="4522E92F"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4: Quorum</w:t>
      </w:r>
    </w:p>
    <w:p w14:paraId="6758850A"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In order to conduct business meetings, two-thirds </w:t>
      </w:r>
      <w:r w:rsidR="00FA1026" w:rsidRPr="00CE1EA8">
        <w:rPr>
          <w:rFonts w:ascii="Century Schoolbook" w:hAnsi="Century Schoolbook" w:cstheme="minorHAnsi"/>
        </w:rPr>
        <w:t xml:space="preserve">of the legislative body must be </w:t>
      </w:r>
      <w:r w:rsidRPr="00CE1EA8">
        <w:rPr>
          <w:rFonts w:ascii="Century Schoolbook" w:hAnsi="Century Schoolbook" w:cstheme="minorHAnsi"/>
        </w:rPr>
        <w:t>present.</w:t>
      </w:r>
    </w:p>
    <w:p w14:paraId="49F4D016"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5: Parliamentary Authority</w:t>
      </w:r>
    </w:p>
    <w:p w14:paraId="4FDFB4B5" w14:textId="38547043" w:rsidR="00D01BAA" w:rsidRDefault="00D01BAA" w:rsidP="00D01BAA">
      <w:pPr>
        <w:rPr>
          <w:rFonts w:ascii="Century Schoolbook" w:hAnsi="Century Schoolbook" w:cstheme="minorHAnsi"/>
        </w:rPr>
      </w:pPr>
      <w:r w:rsidRPr="00CE1EA8">
        <w:rPr>
          <w:rFonts w:ascii="Century Schoolbook" w:hAnsi="Century Schoolbook" w:cstheme="minorHAnsi"/>
        </w:rPr>
        <w:t>The meeting procedure shall operate under the ru</w:t>
      </w:r>
      <w:r w:rsidR="00FA1026" w:rsidRPr="00CE1EA8">
        <w:rPr>
          <w:rFonts w:ascii="Century Schoolbook" w:hAnsi="Century Schoolbook" w:cstheme="minorHAnsi"/>
        </w:rPr>
        <w:t xml:space="preserve">les contained in Robert’s Rules </w:t>
      </w:r>
      <w:r w:rsidRPr="00CE1EA8">
        <w:rPr>
          <w:rFonts w:ascii="Century Schoolbook" w:hAnsi="Century Schoolbook" w:cstheme="minorHAnsi"/>
        </w:rPr>
        <w:t>of Order, Newly Revised.</w:t>
      </w:r>
    </w:p>
    <w:p w14:paraId="06773B56" w14:textId="222DAF6A" w:rsidR="006C4336" w:rsidRPr="006C4336" w:rsidRDefault="006C4336" w:rsidP="006C4336">
      <w:pPr>
        <w:pStyle w:val="NormalWeb"/>
        <w:spacing w:before="0" w:beforeAutospacing="0" w:after="0" w:afterAutospacing="0"/>
        <w:rPr>
          <w:rFonts w:ascii="Century Schoolbook" w:hAnsi="Century Schoolbook"/>
          <w:color w:val="000000"/>
          <w:sz w:val="22"/>
        </w:rPr>
      </w:pPr>
      <w:r w:rsidRPr="006C4336">
        <w:rPr>
          <w:rFonts w:ascii="Century Schoolbook" w:hAnsi="Century Schoolbook"/>
          <w:color w:val="000000"/>
          <w:sz w:val="22"/>
        </w:rPr>
        <w:t>Section 6: Semi-Annual Retreat </w:t>
      </w:r>
    </w:p>
    <w:p w14:paraId="4DAF2CBB" w14:textId="77777777" w:rsidR="006C4336" w:rsidRPr="006C4336" w:rsidRDefault="006C4336" w:rsidP="006C4336">
      <w:pPr>
        <w:pStyle w:val="NormalWeb"/>
        <w:spacing w:before="0" w:beforeAutospacing="0" w:after="0" w:afterAutospacing="0"/>
        <w:rPr>
          <w:sz w:val="22"/>
        </w:rPr>
      </w:pPr>
    </w:p>
    <w:p w14:paraId="272C1169" w14:textId="77777777" w:rsidR="006C4336" w:rsidRPr="006C4336" w:rsidRDefault="006C4336" w:rsidP="006C4336">
      <w:pPr>
        <w:pStyle w:val="NormalWeb"/>
        <w:numPr>
          <w:ilvl w:val="0"/>
          <w:numId w:val="55"/>
        </w:numPr>
        <w:spacing w:before="0" w:beforeAutospacing="0" w:after="0" w:afterAutospacing="0"/>
        <w:ind w:left="720" w:hanging="360"/>
        <w:textAlignment w:val="baseline"/>
        <w:rPr>
          <w:rFonts w:ascii="Century Schoolbook" w:hAnsi="Century Schoolbook"/>
          <w:color w:val="000000"/>
          <w:sz w:val="22"/>
        </w:rPr>
      </w:pPr>
      <w:r w:rsidRPr="006C4336">
        <w:rPr>
          <w:rFonts w:ascii="Century Schoolbook" w:hAnsi="Century Schoolbook"/>
          <w:color w:val="000000"/>
          <w:sz w:val="22"/>
        </w:rPr>
        <w:t>The semi-annual retreat meetings will happen twice a year (once in the summer and once in the winter) the Saturday following FSL President Retreat for both the Fall and Spring semesters.</w:t>
      </w:r>
    </w:p>
    <w:p w14:paraId="60A4A157" w14:textId="77777777" w:rsidR="006C4336" w:rsidRPr="006C4336" w:rsidRDefault="006C4336" w:rsidP="006C4336">
      <w:pPr>
        <w:pStyle w:val="NormalWeb"/>
        <w:numPr>
          <w:ilvl w:val="0"/>
          <w:numId w:val="55"/>
        </w:numPr>
        <w:spacing w:before="0" w:beforeAutospacing="0" w:after="0" w:afterAutospacing="0"/>
        <w:ind w:left="720" w:hanging="360"/>
        <w:textAlignment w:val="baseline"/>
        <w:rPr>
          <w:rFonts w:ascii="Century Schoolbook" w:hAnsi="Century Schoolbook"/>
          <w:color w:val="000000"/>
          <w:sz w:val="22"/>
        </w:rPr>
      </w:pPr>
      <w:r w:rsidRPr="006C4336">
        <w:rPr>
          <w:rFonts w:ascii="Century Schoolbook" w:hAnsi="Century Schoolbook"/>
          <w:color w:val="000000"/>
          <w:sz w:val="22"/>
        </w:rPr>
        <w:t>A proposed agenda containing the topics and required participants will be provided as an addendum.</w:t>
      </w:r>
    </w:p>
    <w:p w14:paraId="26CE694A" w14:textId="69770065" w:rsidR="006C4336" w:rsidRPr="006C4336" w:rsidRDefault="006C4336" w:rsidP="006C4336">
      <w:pPr>
        <w:pStyle w:val="NormalWeb"/>
        <w:numPr>
          <w:ilvl w:val="0"/>
          <w:numId w:val="55"/>
        </w:numPr>
        <w:spacing w:before="0" w:beforeAutospacing="0" w:after="0" w:afterAutospacing="0"/>
        <w:ind w:left="720" w:hanging="360"/>
        <w:textAlignment w:val="baseline"/>
        <w:rPr>
          <w:rFonts w:ascii="Century Schoolbook" w:hAnsi="Century Schoolbook"/>
          <w:color w:val="000000"/>
          <w:sz w:val="22"/>
        </w:rPr>
      </w:pPr>
      <w:r w:rsidRPr="006C4336">
        <w:rPr>
          <w:rFonts w:ascii="Century Schoolbook" w:hAnsi="Century Schoolbook"/>
          <w:color w:val="000000"/>
          <w:sz w:val="22"/>
        </w:rPr>
        <w:t xml:space="preserve">Ultimately, the </w:t>
      </w:r>
      <w:r w:rsidR="008A01EF">
        <w:rPr>
          <w:rFonts w:ascii="Century Schoolbook" w:hAnsi="Century Schoolbook"/>
          <w:color w:val="000000"/>
          <w:sz w:val="22"/>
        </w:rPr>
        <w:t>East Tennessee Fraternity Council</w:t>
      </w:r>
      <w:r w:rsidRPr="006C4336">
        <w:rPr>
          <w:rFonts w:ascii="Century Schoolbook" w:hAnsi="Century Schoolbook"/>
          <w:color w:val="000000"/>
          <w:sz w:val="22"/>
        </w:rPr>
        <w:t xml:space="preserve"> President and Office of Fraternity and Sorority Life will determine the agenda and who is required to attend these retreats based off of what </w:t>
      </w:r>
      <w:r w:rsidR="008A01EF">
        <w:rPr>
          <w:rFonts w:ascii="Century Schoolbook" w:hAnsi="Century Schoolbook"/>
          <w:color w:val="000000"/>
          <w:sz w:val="22"/>
        </w:rPr>
        <w:t>ETFC</w:t>
      </w:r>
      <w:r w:rsidRPr="006C4336">
        <w:rPr>
          <w:rFonts w:ascii="Century Schoolbook" w:hAnsi="Century Schoolbook"/>
          <w:color w:val="000000"/>
          <w:sz w:val="22"/>
        </w:rPr>
        <w:t xml:space="preserve"> needs to do prior to any given semester.</w:t>
      </w:r>
    </w:p>
    <w:p w14:paraId="1A637948" w14:textId="77777777" w:rsidR="006C4336" w:rsidRPr="00CE1EA8" w:rsidRDefault="006C4336" w:rsidP="00D01BAA">
      <w:pPr>
        <w:rPr>
          <w:rFonts w:ascii="Century Schoolbook" w:hAnsi="Century Schoolbook" w:cstheme="minorHAnsi"/>
        </w:rPr>
      </w:pPr>
    </w:p>
    <w:p w14:paraId="54245FFD" w14:textId="60A23D57"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t xml:space="preserve">ARTICLE </w:t>
      </w:r>
      <w:r w:rsidR="00F96F1A">
        <w:rPr>
          <w:rFonts w:ascii="Century Schoolbook" w:hAnsi="Century Schoolbook" w:cstheme="minorHAnsi"/>
          <w:b/>
        </w:rPr>
        <w:t>VIII</w:t>
      </w:r>
      <w:r w:rsidRPr="00CE1EA8">
        <w:rPr>
          <w:rFonts w:ascii="Century Schoolbook" w:hAnsi="Century Schoolbook" w:cstheme="minorHAnsi"/>
          <w:b/>
        </w:rPr>
        <w:t>: AUXILIARY ORGANIZATIONS</w:t>
      </w:r>
    </w:p>
    <w:p w14:paraId="12835DC1" w14:textId="473F26C4"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may not allow any of its </w:t>
      </w:r>
      <w:r w:rsidR="00FA1026" w:rsidRPr="00CE1EA8">
        <w:rPr>
          <w:rFonts w:ascii="Century Schoolbook" w:hAnsi="Century Schoolbook" w:cstheme="minorHAnsi"/>
        </w:rPr>
        <w:t xml:space="preserve">fraternities and its members to </w:t>
      </w:r>
      <w:r w:rsidRPr="00CE1EA8">
        <w:rPr>
          <w:rFonts w:ascii="Century Schoolbook" w:hAnsi="Century Schoolbook" w:cstheme="minorHAnsi"/>
        </w:rPr>
        <w:t>have little sister organizations and/or other auxiliar</w:t>
      </w:r>
      <w:r w:rsidR="00FA1026" w:rsidRPr="00CE1EA8">
        <w:rPr>
          <w:rFonts w:ascii="Century Schoolbook" w:hAnsi="Century Schoolbook" w:cstheme="minorHAnsi"/>
        </w:rPr>
        <w:t xml:space="preserve">y organizations, due to federal </w:t>
      </w:r>
      <w:r w:rsidRPr="00CE1EA8">
        <w:rPr>
          <w:rFonts w:ascii="Century Schoolbook" w:hAnsi="Century Schoolbook" w:cstheme="minorHAnsi"/>
        </w:rPr>
        <w:t>law.</w:t>
      </w:r>
    </w:p>
    <w:p w14:paraId="54B07DB8" w14:textId="4B182A1E"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t xml:space="preserve">ARTICLE </w:t>
      </w:r>
      <w:r w:rsidR="00F96F1A">
        <w:rPr>
          <w:rFonts w:ascii="Century Schoolbook" w:hAnsi="Century Schoolbook" w:cstheme="minorHAnsi"/>
          <w:b/>
        </w:rPr>
        <w:t>I</w:t>
      </w:r>
      <w:r w:rsidRPr="00CE1EA8">
        <w:rPr>
          <w:rFonts w:ascii="Century Schoolbook" w:hAnsi="Century Schoolbook" w:cstheme="minorHAnsi"/>
          <w:b/>
        </w:rPr>
        <w:t>X: CONSTITUTION AND AMENDMENTS</w:t>
      </w:r>
    </w:p>
    <w:p w14:paraId="11D3D610"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Distribution</w:t>
      </w:r>
    </w:p>
    <w:p w14:paraId="39DA97BB" w14:textId="0121C247" w:rsidR="00D01BAA" w:rsidRPr="00CE1EA8" w:rsidRDefault="00D01BAA" w:rsidP="00A568BD">
      <w:pPr>
        <w:rPr>
          <w:rFonts w:ascii="Century Schoolbook" w:hAnsi="Century Schoolbook" w:cstheme="minorHAnsi"/>
        </w:rPr>
      </w:pPr>
      <w:r w:rsidRPr="00CE1EA8">
        <w:rPr>
          <w:rFonts w:ascii="Century Schoolbook" w:hAnsi="Century Schoolbook" w:cstheme="minorHAnsi"/>
        </w:rPr>
        <w:lastRenderedPageBreak/>
        <w:t xml:space="preserve">The Constitution shall be distributed to all </w:t>
      </w:r>
      <w:r w:rsidR="008A01EF">
        <w:rPr>
          <w:rFonts w:ascii="Century Schoolbook" w:hAnsi="Century Schoolbook" w:cstheme="minorHAnsi"/>
        </w:rPr>
        <w:t>ETFC</w:t>
      </w:r>
      <w:r w:rsidRPr="00CE1EA8">
        <w:rPr>
          <w:rFonts w:ascii="Century Schoolbook" w:hAnsi="Century Schoolbook" w:cstheme="minorHAnsi"/>
        </w:rPr>
        <w:t xml:space="preserve"> O</w:t>
      </w:r>
      <w:r w:rsidR="00DC43E6" w:rsidRPr="00CE1EA8">
        <w:rPr>
          <w:rFonts w:ascii="Century Schoolbook" w:hAnsi="Century Schoolbook" w:cstheme="minorHAnsi"/>
        </w:rPr>
        <w:t xml:space="preserve">fficers, Chapter Presidents and </w:t>
      </w:r>
      <w:r w:rsidRPr="00CE1EA8">
        <w:rPr>
          <w:rFonts w:ascii="Century Schoolbook" w:hAnsi="Century Schoolbook" w:cstheme="minorHAnsi"/>
        </w:rPr>
        <w:t xml:space="preserve">Delegates, the </w:t>
      </w:r>
      <w:r w:rsidR="00DC43E6" w:rsidRPr="00CE1EA8">
        <w:rPr>
          <w:rFonts w:ascii="Century Schoolbook" w:hAnsi="Century Schoolbook" w:cstheme="minorHAnsi"/>
        </w:rPr>
        <w:t xml:space="preserve">Director of Fraternity and Sorority </w:t>
      </w:r>
      <w:r w:rsidRPr="00CE1EA8">
        <w:rPr>
          <w:rFonts w:ascii="Century Schoolbook" w:hAnsi="Century Schoolbook" w:cstheme="minorHAnsi"/>
        </w:rPr>
        <w:t>Life and filed wi</w:t>
      </w:r>
      <w:r w:rsidR="00DC43E6" w:rsidRPr="00CE1EA8">
        <w:rPr>
          <w:rFonts w:ascii="Century Schoolbook" w:hAnsi="Century Schoolbook" w:cstheme="minorHAnsi"/>
        </w:rPr>
        <w:t xml:space="preserve">th the Office of Fraternity and </w:t>
      </w:r>
      <w:r w:rsidRPr="00CE1EA8">
        <w:rPr>
          <w:rFonts w:ascii="Century Schoolbook" w:hAnsi="Century Schoolbook" w:cstheme="minorHAnsi"/>
        </w:rPr>
        <w:t>Sorority Life each semester. Two hard copies and two copies on disk shall be kept</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up to date and on file in the </w:t>
      </w:r>
      <w:r w:rsidR="008A01EF">
        <w:rPr>
          <w:rFonts w:ascii="Century Schoolbook" w:hAnsi="Century Schoolbook" w:cstheme="minorHAnsi"/>
        </w:rPr>
        <w:t>ETFC</w:t>
      </w:r>
      <w:r w:rsidRPr="00CE1EA8">
        <w:rPr>
          <w:rFonts w:ascii="Century Schoolbook" w:hAnsi="Century Schoolbook" w:cstheme="minorHAnsi"/>
        </w:rPr>
        <w:t xml:space="preserve"> Office at all times.</w:t>
      </w:r>
    </w:p>
    <w:p w14:paraId="11FBB109"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Amendments</w:t>
      </w:r>
    </w:p>
    <w:p w14:paraId="2A53E47A" w14:textId="77777777" w:rsidR="00A568BD" w:rsidRPr="00CE1EA8" w:rsidRDefault="00D01BAA" w:rsidP="00BA6E8A">
      <w:pPr>
        <w:pStyle w:val="ListParagraph"/>
        <w:numPr>
          <w:ilvl w:val="0"/>
          <w:numId w:val="12"/>
        </w:numPr>
        <w:rPr>
          <w:rFonts w:ascii="Century Schoolbook" w:hAnsi="Century Schoolbook" w:cstheme="minorHAnsi"/>
        </w:rPr>
      </w:pPr>
      <w:r w:rsidRPr="00CE1EA8">
        <w:rPr>
          <w:rFonts w:ascii="Century Schoolbook" w:hAnsi="Century Schoolbook" w:cstheme="minorHAnsi"/>
        </w:rPr>
        <w:t>Amendments to the Constitution may be made by a two-thirds (2/3) vote of</w:t>
      </w:r>
      <w:r w:rsidR="00A568BD" w:rsidRPr="00CE1EA8">
        <w:rPr>
          <w:rFonts w:ascii="Century Schoolbook" w:hAnsi="Century Schoolbook" w:cstheme="minorHAnsi"/>
        </w:rPr>
        <w:t xml:space="preserve"> </w:t>
      </w:r>
      <w:r w:rsidRPr="00CE1EA8">
        <w:rPr>
          <w:rFonts w:ascii="Century Schoolbook" w:hAnsi="Century Schoolbook" w:cstheme="minorHAnsi"/>
        </w:rPr>
        <w:t>the legislative body. Following ratification, all previous Constitutions shall become</w:t>
      </w:r>
      <w:r w:rsidR="00A568BD" w:rsidRPr="00CE1EA8">
        <w:rPr>
          <w:rFonts w:ascii="Century Schoolbook" w:hAnsi="Century Schoolbook" w:cstheme="minorHAnsi"/>
        </w:rPr>
        <w:t xml:space="preserve"> </w:t>
      </w:r>
      <w:r w:rsidRPr="00CE1EA8">
        <w:rPr>
          <w:rFonts w:ascii="Century Schoolbook" w:hAnsi="Century Schoolbook" w:cstheme="minorHAnsi"/>
        </w:rPr>
        <w:t>null and void.</w:t>
      </w:r>
    </w:p>
    <w:p w14:paraId="6A07A180" w14:textId="77777777" w:rsidR="00A568BD" w:rsidRPr="00CE1EA8" w:rsidRDefault="00D01BAA" w:rsidP="00BA6E8A">
      <w:pPr>
        <w:pStyle w:val="ListParagraph"/>
        <w:numPr>
          <w:ilvl w:val="0"/>
          <w:numId w:val="12"/>
        </w:numPr>
        <w:rPr>
          <w:rFonts w:ascii="Century Schoolbook" w:hAnsi="Century Schoolbook" w:cstheme="minorHAnsi"/>
        </w:rPr>
      </w:pPr>
      <w:r w:rsidRPr="00CE1EA8">
        <w:rPr>
          <w:rFonts w:ascii="Century Schoolbook" w:hAnsi="Century Schoolbook" w:cstheme="minorHAnsi"/>
        </w:rPr>
        <w:t>Proposed amendments to the Constitution must be presented in writing to</w:t>
      </w:r>
      <w:r w:rsidR="00A568BD" w:rsidRPr="00CE1EA8">
        <w:rPr>
          <w:rFonts w:ascii="Century Schoolbook" w:hAnsi="Century Schoolbook" w:cstheme="minorHAnsi"/>
        </w:rPr>
        <w:t xml:space="preserve"> </w:t>
      </w:r>
      <w:r w:rsidRPr="00CE1EA8">
        <w:rPr>
          <w:rFonts w:ascii="Century Schoolbook" w:hAnsi="Century Schoolbook" w:cstheme="minorHAnsi"/>
        </w:rPr>
        <w:t>the executive and legislative bodies.</w:t>
      </w:r>
    </w:p>
    <w:p w14:paraId="03E4A104" w14:textId="74EF8FFD" w:rsidR="00D01BAA" w:rsidRPr="00CE1EA8" w:rsidRDefault="00D01BAA" w:rsidP="00BA6E8A">
      <w:pPr>
        <w:pStyle w:val="ListParagraph"/>
        <w:numPr>
          <w:ilvl w:val="0"/>
          <w:numId w:val="12"/>
        </w:numPr>
        <w:rPr>
          <w:rFonts w:ascii="Century Schoolbook" w:hAnsi="Century Schoolbook" w:cstheme="minorHAnsi"/>
        </w:rPr>
      </w:pPr>
      <w:r w:rsidRPr="00CE1EA8">
        <w:rPr>
          <w:rFonts w:ascii="Century Schoolbook" w:hAnsi="Century Schoolbook" w:cstheme="minorHAnsi"/>
        </w:rPr>
        <w:t xml:space="preserve">Amendments must be tabled for at least one regular </w:t>
      </w:r>
      <w:r w:rsidR="008A01EF">
        <w:rPr>
          <w:rFonts w:ascii="Century Schoolbook" w:hAnsi="Century Schoolbook" w:cstheme="minorHAnsi"/>
        </w:rPr>
        <w:t>ETFC</w:t>
      </w:r>
      <w:r w:rsidRPr="00CE1EA8">
        <w:rPr>
          <w:rFonts w:ascii="Century Schoolbook" w:hAnsi="Century Schoolbook" w:cstheme="minorHAnsi"/>
        </w:rPr>
        <w:t xml:space="preserve"> meeting after</w:t>
      </w:r>
      <w:r w:rsidR="00A568BD" w:rsidRPr="00CE1EA8">
        <w:rPr>
          <w:rFonts w:ascii="Century Schoolbook" w:hAnsi="Century Schoolbook" w:cstheme="minorHAnsi"/>
        </w:rPr>
        <w:t xml:space="preserve"> </w:t>
      </w:r>
      <w:r w:rsidRPr="00CE1EA8">
        <w:rPr>
          <w:rFonts w:ascii="Century Schoolbook" w:hAnsi="Century Schoolbook" w:cstheme="minorHAnsi"/>
        </w:rPr>
        <w:t>presentation before voting takes place.</w:t>
      </w:r>
    </w:p>
    <w:p w14:paraId="7501DC22" w14:textId="79148FDF" w:rsidR="00D01BAA" w:rsidRPr="00CE1EA8" w:rsidRDefault="00D01BAA" w:rsidP="00D01BAA">
      <w:pPr>
        <w:rPr>
          <w:rFonts w:ascii="Century Schoolbook" w:hAnsi="Century Schoolbook" w:cstheme="minorHAnsi"/>
          <w:b/>
        </w:rPr>
      </w:pPr>
      <w:r w:rsidRPr="00CE1EA8">
        <w:rPr>
          <w:rFonts w:ascii="Century Schoolbook" w:hAnsi="Century Schoolbook" w:cstheme="minorHAnsi"/>
          <w:b/>
        </w:rPr>
        <w:t>ARTICLE X: BYLAWS</w:t>
      </w:r>
    </w:p>
    <w:p w14:paraId="3D951E64" w14:textId="6981DCF8"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ETFC</w:t>
      </w:r>
      <w:r w:rsidRPr="00CE1EA8">
        <w:rPr>
          <w:rFonts w:ascii="Century Schoolbook" w:hAnsi="Century Schoolbook" w:cstheme="minorHAnsi"/>
        </w:rPr>
        <w:t xml:space="preserve"> shall be empowered through their legislative capacity to enact Bylaws to</w:t>
      </w:r>
      <w:r w:rsidR="00A568BD" w:rsidRPr="00CE1EA8">
        <w:rPr>
          <w:rFonts w:ascii="Century Schoolbook" w:hAnsi="Century Schoolbook" w:cstheme="minorHAnsi"/>
        </w:rPr>
        <w:t xml:space="preserve"> </w:t>
      </w:r>
      <w:r w:rsidRPr="00CE1EA8">
        <w:rPr>
          <w:rFonts w:ascii="Century Schoolbook" w:hAnsi="Century Schoolbook" w:cstheme="minorHAnsi"/>
        </w:rPr>
        <w:t>this Constitution that</w:t>
      </w:r>
      <w:r w:rsidR="00A568BD" w:rsidRPr="00CE1EA8">
        <w:rPr>
          <w:rFonts w:ascii="Century Schoolbook" w:hAnsi="Century Schoolbook" w:cstheme="minorHAnsi"/>
        </w:rPr>
        <w:t xml:space="preserve"> </w:t>
      </w:r>
      <w:r w:rsidRPr="00CE1EA8">
        <w:rPr>
          <w:rFonts w:ascii="Century Schoolbook" w:hAnsi="Century Schoolbook" w:cstheme="minorHAnsi"/>
        </w:rPr>
        <w:t>specify policies, guidelines, and procedures in various</w:t>
      </w:r>
      <w:r w:rsidR="00A568BD" w:rsidRPr="00CE1EA8">
        <w:rPr>
          <w:rFonts w:ascii="Century Schoolbook" w:hAnsi="Century Schoolbook" w:cstheme="minorHAnsi"/>
        </w:rPr>
        <w:t xml:space="preserve"> </w:t>
      </w:r>
      <w:r w:rsidRPr="00CE1EA8">
        <w:rPr>
          <w:rFonts w:ascii="Century Schoolbook" w:hAnsi="Century Schoolbook" w:cstheme="minorHAnsi"/>
        </w:rPr>
        <w:t>aspects of the organization’s operations.</w:t>
      </w:r>
    </w:p>
    <w:p w14:paraId="7C7CD5AF" w14:textId="264D5061" w:rsidR="00D01BAA" w:rsidRPr="00CE1EA8" w:rsidRDefault="00D01BAA" w:rsidP="008F52EC">
      <w:pPr>
        <w:jc w:val="center"/>
        <w:rPr>
          <w:rFonts w:ascii="Century Schoolbook" w:hAnsi="Century Schoolbook" w:cstheme="minorHAnsi"/>
          <w:b/>
        </w:rPr>
      </w:pPr>
      <w:r w:rsidRPr="00CE1EA8">
        <w:rPr>
          <w:rFonts w:ascii="Century Schoolbook" w:hAnsi="Century Schoolbook" w:cstheme="minorHAnsi"/>
          <w:b/>
        </w:rPr>
        <w:t xml:space="preserve">BYLAWS OF THE </w:t>
      </w:r>
      <w:r w:rsidR="008A01EF">
        <w:rPr>
          <w:rFonts w:ascii="Century Schoolbook" w:hAnsi="Century Schoolbook" w:cstheme="minorHAnsi"/>
          <w:b/>
        </w:rPr>
        <w:t>EAST TENNESSEE FRATERNITY COUNCIL</w:t>
      </w:r>
      <w:r w:rsidRPr="00CE1EA8">
        <w:rPr>
          <w:rFonts w:ascii="Century Schoolbook" w:hAnsi="Century Schoolbook" w:cstheme="minorHAnsi"/>
          <w:b/>
        </w:rPr>
        <w:t xml:space="preserve"> OF EAST TENNESSEE</w:t>
      </w:r>
      <w:r w:rsidR="00A568BD" w:rsidRPr="00CE1EA8">
        <w:rPr>
          <w:rFonts w:ascii="Century Schoolbook" w:hAnsi="Century Schoolbook" w:cstheme="minorHAnsi"/>
          <w:b/>
        </w:rPr>
        <w:t xml:space="preserve"> </w:t>
      </w:r>
      <w:r w:rsidRPr="00CE1EA8">
        <w:rPr>
          <w:rFonts w:ascii="Century Schoolbook" w:hAnsi="Century Schoolbook" w:cstheme="minorHAnsi"/>
          <w:b/>
        </w:rPr>
        <w:t>STATE</w:t>
      </w:r>
      <w:r w:rsidR="00A568BD" w:rsidRPr="00CE1EA8">
        <w:rPr>
          <w:rFonts w:ascii="Century Schoolbook" w:hAnsi="Century Schoolbook" w:cstheme="minorHAnsi"/>
          <w:b/>
        </w:rPr>
        <w:t xml:space="preserve"> </w:t>
      </w:r>
      <w:r w:rsidRPr="00CE1EA8">
        <w:rPr>
          <w:rFonts w:ascii="Century Schoolbook" w:hAnsi="Century Schoolbook" w:cstheme="minorHAnsi"/>
          <w:b/>
        </w:rPr>
        <w:t>UNIVERSITY</w:t>
      </w:r>
      <w:r w:rsidR="00A568BD" w:rsidRPr="00CE1EA8">
        <w:rPr>
          <w:rFonts w:ascii="Century Schoolbook" w:hAnsi="Century Schoolbook" w:cstheme="minorHAnsi"/>
          <w:b/>
        </w:rPr>
        <w:t xml:space="preserve"> </w:t>
      </w:r>
      <w:r w:rsidRPr="00CE1EA8">
        <w:rPr>
          <w:rFonts w:ascii="Century Schoolbook" w:hAnsi="Century Schoolbook" w:cstheme="minorHAnsi"/>
          <w:b/>
        </w:rPr>
        <w:t>PREAMBLE</w:t>
      </w:r>
    </w:p>
    <w:p w14:paraId="404A83E9" w14:textId="2054B410" w:rsidR="00D01BAA" w:rsidRPr="00CE1EA8" w:rsidRDefault="00D01BAA" w:rsidP="00A568BD">
      <w:pPr>
        <w:jc w:val="both"/>
        <w:rPr>
          <w:rFonts w:ascii="Century Schoolbook" w:hAnsi="Century Schoolbook" w:cstheme="minorHAnsi"/>
        </w:rPr>
      </w:pPr>
      <w:r w:rsidRPr="00CE1EA8">
        <w:rPr>
          <w:rFonts w:ascii="Century Schoolbook" w:hAnsi="Century Schoolbook" w:cstheme="minorHAnsi"/>
        </w:rPr>
        <w:t>We, as fraternity, believe in the development of the human spirit. The primary</w:t>
      </w:r>
      <w:r w:rsidR="00A568BD" w:rsidRPr="00CE1EA8">
        <w:rPr>
          <w:rFonts w:ascii="Century Schoolbook" w:hAnsi="Century Schoolbook" w:cstheme="minorHAnsi"/>
        </w:rPr>
        <w:t xml:space="preserve"> </w:t>
      </w:r>
      <w:r w:rsidRPr="00CE1EA8">
        <w:rPr>
          <w:rFonts w:ascii="Century Schoolbook" w:hAnsi="Century Schoolbook" w:cstheme="minorHAnsi"/>
        </w:rPr>
        <w:t>process by which the human</w:t>
      </w:r>
      <w:r w:rsidR="00A568BD" w:rsidRPr="00CE1EA8">
        <w:rPr>
          <w:rFonts w:ascii="Century Schoolbook" w:hAnsi="Century Schoolbook" w:cstheme="minorHAnsi"/>
        </w:rPr>
        <w:t xml:space="preserve"> </w:t>
      </w:r>
      <w:r w:rsidRPr="00CE1EA8">
        <w:rPr>
          <w:rFonts w:ascii="Century Schoolbook" w:hAnsi="Century Schoolbook" w:cstheme="minorHAnsi"/>
        </w:rPr>
        <w:t>spirit is developed is through the relationships we</w:t>
      </w:r>
      <w:r w:rsidR="00A568BD" w:rsidRPr="00CE1EA8">
        <w:rPr>
          <w:rFonts w:ascii="Century Schoolbook" w:hAnsi="Century Schoolbook" w:cstheme="minorHAnsi"/>
        </w:rPr>
        <w:t xml:space="preserve"> </w:t>
      </w:r>
      <w:r w:rsidRPr="00CE1EA8">
        <w:rPr>
          <w:rFonts w:ascii="Century Schoolbook" w:hAnsi="Century Schoolbook" w:cstheme="minorHAnsi"/>
        </w:rPr>
        <w:t>share with one another, ourselves, and with God. These relationships are the</w:t>
      </w:r>
      <w:r w:rsidR="00A568BD" w:rsidRPr="00CE1EA8">
        <w:rPr>
          <w:rFonts w:ascii="Century Schoolbook" w:hAnsi="Century Schoolbook" w:cstheme="minorHAnsi"/>
        </w:rPr>
        <w:t xml:space="preserve"> </w:t>
      </w:r>
      <w:r w:rsidRPr="00CE1EA8">
        <w:rPr>
          <w:rFonts w:ascii="Century Schoolbook" w:hAnsi="Century Schoolbook" w:cstheme="minorHAnsi"/>
        </w:rPr>
        <w:t>essence of our identity. It is through fraternity with others that we know who we</w:t>
      </w:r>
      <w:r w:rsidR="00A568BD" w:rsidRPr="00CE1EA8">
        <w:rPr>
          <w:rFonts w:ascii="Century Schoolbook" w:hAnsi="Century Schoolbook" w:cstheme="minorHAnsi"/>
        </w:rPr>
        <w:t xml:space="preserve"> </w:t>
      </w:r>
      <w:r w:rsidRPr="00CE1EA8">
        <w:rPr>
          <w:rFonts w:ascii="Century Schoolbook" w:hAnsi="Century Schoolbook" w:cstheme="minorHAnsi"/>
        </w:rPr>
        <w:t>are.</w:t>
      </w:r>
      <w:r w:rsidR="00A568BD" w:rsidRPr="00CE1EA8">
        <w:rPr>
          <w:rFonts w:ascii="Century Schoolbook" w:hAnsi="Century Schoolbook" w:cstheme="minorHAnsi"/>
        </w:rPr>
        <w:t xml:space="preserve"> </w:t>
      </w:r>
      <w:r w:rsidRPr="00CE1EA8">
        <w:rPr>
          <w:rFonts w:ascii="Century Schoolbook" w:hAnsi="Century Schoolbook" w:cstheme="minorHAnsi"/>
        </w:rPr>
        <w:t>The</w:t>
      </w:r>
      <w:r w:rsidR="00A568BD" w:rsidRPr="00CE1EA8">
        <w:rPr>
          <w:rFonts w:ascii="Century Schoolbook" w:hAnsi="Century Schoolbook" w:cstheme="minorHAnsi"/>
        </w:rPr>
        <w:t xml:space="preserve"> </w:t>
      </w:r>
      <w:r w:rsidRPr="00CE1EA8">
        <w:rPr>
          <w:rFonts w:ascii="Century Schoolbook" w:hAnsi="Century Schoolbook" w:cstheme="minorHAnsi"/>
        </w:rPr>
        <w:t>absence of positive relationships, not the absence of things and events,</w:t>
      </w:r>
      <w:r w:rsidR="00A568BD" w:rsidRPr="00CE1EA8">
        <w:rPr>
          <w:rFonts w:ascii="Century Schoolbook" w:hAnsi="Century Schoolbook" w:cstheme="minorHAnsi"/>
        </w:rPr>
        <w:t xml:space="preserve"> </w:t>
      </w:r>
      <w:r w:rsidRPr="00CE1EA8">
        <w:rPr>
          <w:rFonts w:ascii="Century Schoolbook" w:hAnsi="Century Schoolbook" w:cstheme="minorHAnsi"/>
        </w:rPr>
        <w:t>is a primary source of</w:t>
      </w:r>
      <w:r w:rsidR="00A568BD" w:rsidRPr="00CE1EA8">
        <w:rPr>
          <w:rFonts w:ascii="Century Schoolbook" w:hAnsi="Century Schoolbook" w:cstheme="minorHAnsi"/>
        </w:rPr>
        <w:t xml:space="preserve"> </w:t>
      </w:r>
      <w:r w:rsidRPr="00CE1EA8">
        <w:rPr>
          <w:rFonts w:ascii="Century Schoolbook" w:hAnsi="Century Schoolbook" w:cstheme="minorHAnsi"/>
        </w:rPr>
        <w:t>unhappiness. The fraternity is essentially making one</w:t>
      </w:r>
      <w:r w:rsidR="00A568BD" w:rsidRPr="00CE1EA8">
        <w:rPr>
          <w:rFonts w:ascii="Century Schoolbook" w:hAnsi="Century Schoolbook" w:cstheme="minorHAnsi"/>
        </w:rPr>
        <w:t xml:space="preserve"> </w:t>
      </w:r>
      <w:r w:rsidRPr="00CE1EA8">
        <w:rPr>
          <w:rFonts w:ascii="Century Schoolbook" w:hAnsi="Century Schoolbook" w:cstheme="minorHAnsi"/>
        </w:rPr>
        <w:t>statement: We believe in developing the human spirit.</w:t>
      </w:r>
      <w:r w:rsidR="00A568BD" w:rsidRPr="00CE1EA8">
        <w:rPr>
          <w:rFonts w:ascii="Century Schoolbook" w:hAnsi="Century Schoolbook" w:cstheme="minorHAnsi"/>
        </w:rPr>
        <w:t xml:space="preserve"> </w:t>
      </w:r>
      <w:r w:rsidRPr="00CE1EA8">
        <w:rPr>
          <w:rFonts w:ascii="Century Schoolbook" w:hAnsi="Century Schoolbook" w:cstheme="minorHAnsi"/>
        </w:rPr>
        <w:t>It is through the values</w:t>
      </w:r>
      <w:r w:rsidR="00A568BD" w:rsidRPr="00CE1EA8">
        <w:rPr>
          <w:rFonts w:ascii="Century Schoolbook" w:hAnsi="Century Schoolbook" w:cstheme="minorHAnsi"/>
        </w:rPr>
        <w:t xml:space="preserve"> </w:t>
      </w:r>
      <w:r w:rsidRPr="00CE1EA8">
        <w:rPr>
          <w:rFonts w:ascii="Century Schoolbook" w:hAnsi="Century Schoolbook" w:cstheme="minorHAnsi"/>
        </w:rPr>
        <w:t>expressed in our ritual that we share this belief. It is through our actions that we</w:t>
      </w:r>
      <w:r w:rsidR="00A568BD" w:rsidRPr="00CE1EA8">
        <w:rPr>
          <w:rFonts w:ascii="Century Schoolbook" w:hAnsi="Century Schoolbook" w:cstheme="minorHAnsi"/>
        </w:rPr>
        <w:t xml:space="preserve"> </w:t>
      </w:r>
      <w:r w:rsidRPr="00CE1EA8">
        <w:rPr>
          <w:rFonts w:ascii="Century Schoolbook" w:hAnsi="Century Schoolbook" w:cstheme="minorHAnsi"/>
        </w:rPr>
        <w:t>exemplify this belief.</w:t>
      </w:r>
    </w:p>
    <w:p w14:paraId="05B34802" w14:textId="77777777"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Title 1: Finances and Rosters</w:t>
      </w:r>
    </w:p>
    <w:p w14:paraId="49DE1758"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Membership Dues</w:t>
      </w:r>
    </w:p>
    <w:p w14:paraId="2314E27E" w14:textId="77777777" w:rsidR="00A568BD" w:rsidRPr="00CE1EA8" w:rsidRDefault="00D01BAA" w:rsidP="00BA6E8A">
      <w:pPr>
        <w:pStyle w:val="ListParagraph"/>
        <w:numPr>
          <w:ilvl w:val="0"/>
          <w:numId w:val="13"/>
        </w:numPr>
        <w:rPr>
          <w:rFonts w:ascii="Century Schoolbook" w:hAnsi="Century Schoolbook" w:cstheme="minorHAnsi"/>
        </w:rPr>
      </w:pPr>
      <w:r w:rsidRPr="00CE1EA8">
        <w:rPr>
          <w:rFonts w:ascii="Century Schoolbook" w:hAnsi="Century Schoolbook" w:cstheme="minorHAnsi"/>
        </w:rPr>
        <w:t xml:space="preserve">The dues of Regular and </w:t>
      </w:r>
      <w:r w:rsidR="00B44107" w:rsidRPr="00CE1EA8">
        <w:rPr>
          <w:rFonts w:ascii="Century Schoolbook" w:hAnsi="Century Schoolbook" w:cstheme="minorHAnsi"/>
        </w:rPr>
        <w:t>New Chapter</w:t>
      </w:r>
      <w:r w:rsidRPr="00CE1EA8">
        <w:rPr>
          <w:rFonts w:ascii="Century Schoolbook" w:hAnsi="Century Schoolbook" w:cstheme="minorHAnsi"/>
        </w:rPr>
        <w:t xml:space="preserve"> members shall be an assessment per</w:t>
      </w:r>
      <w:r w:rsidR="00A568BD" w:rsidRPr="00CE1EA8">
        <w:rPr>
          <w:rFonts w:ascii="Century Schoolbook" w:hAnsi="Century Schoolbook" w:cstheme="minorHAnsi"/>
        </w:rPr>
        <w:t xml:space="preserve"> </w:t>
      </w:r>
      <w:r w:rsidRPr="00CE1EA8">
        <w:rPr>
          <w:rFonts w:ascii="Century Schoolbook" w:hAnsi="Century Schoolbook" w:cstheme="minorHAnsi"/>
        </w:rPr>
        <w:t>member and new</w:t>
      </w:r>
      <w:r w:rsidR="00A568BD" w:rsidRPr="00CE1EA8">
        <w:rPr>
          <w:rFonts w:ascii="Century Schoolbook" w:hAnsi="Century Schoolbook" w:cstheme="minorHAnsi"/>
        </w:rPr>
        <w:t xml:space="preserve"> </w:t>
      </w:r>
      <w:r w:rsidRPr="00CE1EA8">
        <w:rPr>
          <w:rFonts w:ascii="Century Schoolbook" w:hAnsi="Century Schoolbook" w:cstheme="minorHAnsi"/>
        </w:rPr>
        <w:t>member by the most updated list of members and new</w:t>
      </w:r>
      <w:r w:rsidR="00A568BD" w:rsidRPr="00CE1EA8">
        <w:rPr>
          <w:rFonts w:ascii="Century Schoolbook" w:hAnsi="Century Schoolbook" w:cstheme="minorHAnsi"/>
        </w:rPr>
        <w:t xml:space="preserve"> </w:t>
      </w:r>
      <w:r w:rsidRPr="00CE1EA8">
        <w:rPr>
          <w:rFonts w:ascii="Century Schoolbook" w:hAnsi="Century Schoolbook" w:cstheme="minorHAnsi"/>
        </w:rPr>
        <w:t>members following the formal recruitment period.</w:t>
      </w:r>
    </w:p>
    <w:p w14:paraId="3987F650" w14:textId="6A756E71" w:rsidR="00730F5B" w:rsidRDefault="00730F5B" w:rsidP="00BA6E8A">
      <w:pPr>
        <w:pStyle w:val="ListParagraph"/>
        <w:numPr>
          <w:ilvl w:val="0"/>
          <w:numId w:val="13"/>
        </w:numPr>
        <w:rPr>
          <w:rFonts w:ascii="Century Schoolbook" w:hAnsi="Century Schoolbook" w:cstheme="minorHAnsi"/>
        </w:rPr>
      </w:pPr>
      <w:r>
        <w:rPr>
          <w:rFonts w:ascii="Century Schoolbook" w:hAnsi="Century Schoolbook"/>
          <w:color w:val="000000"/>
        </w:rPr>
        <w:t>The amount of said dues shall be twenty ($20) dollars per active and new member of each member fraternity per semester.</w:t>
      </w:r>
    </w:p>
    <w:p w14:paraId="0054EF2D" w14:textId="01670D81" w:rsidR="00A568BD" w:rsidRPr="00CE1EA8" w:rsidRDefault="00D01BAA" w:rsidP="00BA6E8A">
      <w:pPr>
        <w:pStyle w:val="ListParagraph"/>
        <w:numPr>
          <w:ilvl w:val="0"/>
          <w:numId w:val="13"/>
        </w:numPr>
        <w:rPr>
          <w:rFonts w:ascii="Century Schoolbook" w:hAnsi="Century Schoolbook" w:cstheme="minorHAnsi"/>
        </w:rPr>
      </w:pPr>
      <w:r w:rsidRPr="00CE1EA8">
        <w:rPr>
          <w:rFonts w:ascii="Century Schoolbook" w:hAnsi="Century Schoolbook" w:cstheme="minorHAnsi"/>
        </w:rPr>
        <w:t xml:space="preserve">Said dues shall be paid by the fourth </w:t>
      </w:r>
      <w:r w:rsidR="008A01EF">
        <w:rPr>
          <w:rFonts w:ascii="Century Schoolbook" w:hAnsi="Century Schoolbook" w:cstheme="minorHAnsi"/>
        </w:rPr>
        <w:t>ETFC</w:t>
      </w:r>
      <w:r w:rsidRPr="00CE1EA8">
        <w:rPr>
          <w:rFonts w:ascii="Century Schoolbook" w:hAnsi="Century Schoolbook" w:cstheme="minorHAnsi"/>
        </w:rPr>
        <w:t xml:space="preserve"> meeting after each formal</w:t>
      </w:r>
      <w:r w:rsidR="00A568BD" w:rsidRPr="00CE1EA8">
        <w:rPr>
          <w:rFonts w:ascii="Century Schoolbook" w:hAnsi="Century Schoolbook" w:cstheme="minorHAnsi"/>
        </w:rPr>
        <w:t xml:space="preserve"> </w:t>
      </w:r>
      <w:r w:rsidRPr="00CE1EA8">
        <w:rPr>
          <w:rFonts w:ascii="Century Schoolbook" w:hAnsi="Century Schoolbook" w:cstheme="minorHAnsi"/>
        </w:rPr>
        <w:t>recruitment period. In the case of a semester not having a formal recruitment,</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membership dues shall still be paid by the fourth </w:t>
      </w:r>
      <w:r w:rsidR="008A01EF">
        <w:rPr>
          <w:rFonts w:ascii="Century Schoolbook" w:hAnsi="Century Schoolbook" w:cstheme="minorHAnsi"/>
        </w:rPr>
        <w:t>ETFC</w:t>
      </w:r>
      <w:r w:rsidRPr="00CE1EA8">
        <w:rPr>
          <w:rFonts w:ascii="Century Schoolbook" w:hAnsi="Century Schoolbook" w:cstheme="minorHAnsi"/>
        </w:rPr>
        <w:t xml:space="preserve"> meeting.</w:t>
      </w:r>
    </w:p>
    <w:p w14:paraId="459763D5" w14:textId="77777777" w:rsidR="00A568BD" w:rsidRPr="00CE1EA8" w:rsidRDefault="00D01BAA" w:rsidP="00BA6E8A">
      <w:pPr>
        <w:pStyle w:val="ListParagraph"/>
        <w:numPr>
          <w:ilvl w:val="0"/>
          <w:numId w:val="13"/>
        </w:numPr>
        <w:rPr>
          <w:rFonts w:ascii="Century Schoolbook" w:hAnsi="Century Schoolbook" w:cstheme="minorHAnsi"/>
        </w:rPr>
      </w:pPr>
      <w:r w:rsidRPr="00CE1EA8">
        <w:rPr>
          <w:rFonts w:ascii="Century Schoolbook" w:hAnsi="Century Schoolbook" w:cstheme="minorHAnsi"/>
        </w:rPr>
        <w:lastRenderedPageBreak/>
        <w:t>Fines for late and non-payments shall be included in the written and/or</w:t>
      </w:r>
      <w:r w:rsidR="00A568BD" w:rsidRPr="00CE1EA8">
        <w:rPr>
          <w:rFonts w:ascii="Century Schoolbook" w:hAnsi="Century Schoolbook" w:cstheme="minorHAnsi"/>
        </w:rPr>
        <w:t xml:space="preserve"> </w:t>
      </w:r>
      <w:r w:rsidRPr="00CE1EA8">
        <w:rPr>
          <w:rFonts w:ascii="Century Schoolbook" w:hAnsi="Century Schoolbook" w:cstheme="minorHAnsi"/>
        </w:rPr>
        <w:t>verbal notification at the fifth meeting of the semester.</w:t>
      </w:r>
    </w:p>
    <w:p w14:paraId="5B67A477" w14:textId="77777777" w:rsidR="00A568BD" w:rsidRPr="00CE1EA8" w:rsidRDefault="00D01BAA" w:rsidP="00BA6E8A">
      <w:pPr>
        <w:pStyle w:val="ListParagraph"/>
        <w:numPr>
          <w:ilvl w:val="0"/>
          <w:numId w:val="13"/>
        </w:numPr>
        <w:rPr>
          <w:rFonts w:ascii="Century Schoolbook" w:hAnsi="Century Schoolbook" w:cstheme="minorHAnsi"/>
        </w:rPr>
      </w:pPr>
      <w:r w:rsidRPr="00CE1EA8">
        <w:rPr>
          <w:rFonts w:ascii="Century Schoolbook" w:hAnsi="Century Schoolbook" w:cstheme="minorHAnsi"/>
        </w:rPr>
        <w:t>Suspension of voting privileges will occur if dues and/or fines are not paid in</w:t>
      </w:r>
      <w:r w:rsidR="00A568BD" w:rsidRPr="00CE1EA8">
        <w:rPr>
          <w:rFonts w:ascii="Century Schoolbook" w:hAnsi="Century Schoolbook" w:cstheme="minorHAnsi"/>
        </w:rPr>
        <w:t xml:space="preserve"> </w:t>
      </w:r>
      <w:r w:rsidRPr="00CE1EA8">
        <w:rPr>
          <w:rFonts w:ascii="Century Schoolbook" w:hAnsi="Century Schoolbook" w:cstheme="minorHAnsi"/>
        </w:rPr>
        <w:t>full by a member fraternity considered to be delinquent by the Executive Council.</w:t>
      </w:r>
    </w:p>
    <w:p w14:paraId="3C4D9620" w14:textId="172FE6A3" w:rsidR="00A568BD" w:rsidRPr="00CE1EA8" w:rsidRDefault="00D01BAA" w:rsidP="78DB0DDA">
      <w:pPr>
        <w:pStyle w:val="ListParagraph"/>
        <w:numPr>
          <w:ilvl w:val="0"/>
          <w:numId w:val="13"/>
        </w:numPr>
        <w:rPr>
          <w:rFonts w:ascii="Century Schoolbook" w:hAnsi="Century Schoolbook"/>
        </w:rPr>
      </w:pPr>
      <w:r w:rsidRPr="78DB0DDA">
        <w:rPr>
          <w:rFonts w:ascii="Century Schoolbook" w:hAnsi="Century Schoolbook"/>
        </w:rPr>
        <w:t xml:space="preserve">By the second week of not having paid </w:t>
      </w:r>
      <w:r w:rsidR="008A01EF">
        <w:rPr>
          <w:rFonts w:ascii="Century Schoolbook" w:hAnsi="Century Schoolbook"/>
        </w:rPr>
        <w:t>ETFC</w:t>
      </w:r>
      <w:r w:rsidRPr="78DB0DDA">
        <w:rPr>
          <w:rFonts w:ascii="Century Schoolbook" w:hAnsi="Century Schoolbook"/>
        </w:rPr>
        <w:t xml:space="preserve"> dues, a $25.00 a week fine will</w:t>
      </w:r>
      <w:r w:rsidR="00A568BD" w:rsidRPr="78DB0DDA">
        <w:rPr>
          <w:rFonts w:ascii="Century Schoolbook" w:hAnsi="Century Schoolbook"/>
        </w:rPr>
        <w:t xml:space="preserve"> </w:t>
      </w:r>
      <w:r w:rsidRPr="78DB0DDA">
        <w:rPr>
          <w:rFonts w:ascii="Century Schoolbook" w:hAnsi="Century Schoolbook"/>
        </w:rPr>
        <w:t>be placed until dues are paid in full.</w:t>
      </w:r>
    </w:p>
    <w:p w14:paraId="28B05105" w14:textId="5A9F368F" w:rsidR="00D01BAA" w:rsidRPr="00CE1EA8" w:rsidRDefault="00D01BAA" w:rsidP="00BA6E8A">
      <w:pPr>
        <w:pStyle w:val="ListParagraph"/>
        <w:numPr>
          <w:ilvl w:val="0"/>
          <w:numId w:val="13"/>
        </w:numPr>
        <w:rPr>
          <w:rFonts w:ascii="Century Schoolbook" w:hAnsi="Century Schoolbook" w:cstheme="minorHAnsi"/>
        </w:rPr>
      </w:pPr>
      <w:r w:rsidRPr="00CE1EA8">
        <w:rPr>
          <w:rFonts w:ascii="Century Schoolbook" w:hAnsi="Century Schoolbook" w:cstheme="minorHAnsi"/>
        </w:rPr>
        <w:t>Failure to pay dues by the end of the semester will result in social probation</w:t>
      </w:r>
      <w:r w:rsidR="00A568BD" w:rsidRPr="00CE1EA8">
        <w:rPr>
          <w:rFonts w:ascii="Century Schoolbook" w:hAnsi="Century Schoolbook" w:cstheme="minorHAnsi"/>
        </w:rPr>
        <w:t xml:space="preserve"> </w:t>
      </w:r>
      <w:r w:rsidRPr="00CE1EA8">
        <w:rPr>
          <w:rFonts w:ascii="Century Schoolbook" w:hAnsi="Century Schoolbook" w:cstheme="minorHAnsi"/>
        </w:rPr>
        <w:t>of alcoholic events for the next semester until paid in full.</w:t>
      </w:r>
    </w:p>
    <w:p w14:paraId="0F210576"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Budget</w:t>
      </w:r>
    </w:p>
    <w:p w14:paraId="3A7B1E24" w14:textId="27040002" w:rsidR="00A568BD" w:rsidRPr="00CE1EA8" w:rsidRDefault="00D01BAA" w:rsidP="00BA6E8A">
      <w:pPr>
        <w:pStyle w:val="ListParagraph"/>
        <w:numPr>
          <w:ilvl w:val="0"/>
          <w:numId w:val="14"/>
        </w:numPr>
        <w:rPr>
          <w:rFonts w:ascii="Century Schoolbook" w:hAnsi="Century Schoolbook" w:cstheme="minorHAnsi"/>
        </w:rPr>
      </w:pPr>
      <w:r w:rsidRPr="00CE1EA8">
        <w:rPr>
          <w:rFonts w:ascii="Century Schoolbook" w:hAnsi="Century Schoolbook" w:cstheme="minorHAnsi"/>
        </w:rPr>
        <w:t>The budget shall be set by the Executive Council and reported by the Vice</w:t>
      </w:r>
      <w:r w:rsidR="00A568BD" w:rsidRPr="00CE1EA8">
        <w:rPr>
          <w:rFonts w:ascii="Century Schoolbook" w:hAnsi="Century Schoolbook" w:cstheme="minorHAnsi"/>
        </w:rPr>
        <w:t xml:space="preserve"> </w:t>
      </w:r>
      <w:r w:rsidRPr="00CE1EA8">
        <w:rPr>
          <w:rFonts w:ascii="Century Schoolbook" w:hAnsi="Century Schoolbook" w:cstheme="minorHAnsi"/>
        </w:rPr>
        <w:t>President of Administrative Affairs in writing to the Legislative Body by the</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second </w:t>
      </w:r>
      <w:r w:rsidR="008A01EF">
        <w:rPr>
          <w:rFonts w:ascii="Century Schoolbook" w:hAnsi="Century Schoolbook" w:cstheme="minorHAnsi"/>
        </w:rPr>
        <w:t>ETFC</w:t>
      </w:r>
      <w:r w:rsidRPr="00CE1EA8">
        <w:rPr>
          <w:rFonts w:ascii="Century Schoolbook" w:hAnsi="Century Schoolbook" w:cstheme="minorHAnsi"/>
        </w:rPr>
        <w:t xml:space="preserve"> meeting of each semester.</w:t>
      </w:r>
    </w:p>
    <w:p w14:paraId="0F126599" w14:textId="77777777" w:rsidR="00A568BD" w:rsidRPr="00CE1EA8" w:rsidRDefault="00D01BAA" w:rsidP="00BA6E8A">
      <w:pPr>
        <w:pStyle w:val="ListParagraph"/>
        <w:numPr>
          <w:ilvl w:val="0"/>
          <w:numId w:val="14"/>
        </w:numPr>
        <w:rPr>
          <w:rFonts w:ascii="Century Schoolbook" w:hAnsi="Century Schoolbook" w:cstheme="minorHAnsi"/>
        </w:rPr>
      </w:pPr>
      <w:r w:rsidRPr="00CE1EA8">
        <w:rPr>
          <w:rFonts w:ascii="Century Schoolbook" w:hAnsi="Century Schoolbook" w:cstheme="minorHAnsi"/>
        </w:rPr>
        <w:t>A two-thirds (2/3) vote of the Legislative Body shall be necessary to ratify</w:t>
      </w:r>
      <w:r w:rsidR="00A568BD" w:rsidRPr="00CE1EA8">
        <w:rPr>
          <w:rFonts w:ascii="Century Schoolbook" w:hAnsi="Century Schoolbook" w:cstheme="minorHAnsi"/>
        </w:rPr>
        <w:t xml:space="preserve"> </w:t>
      </w:r>
      <w:r w:rsidRPr="00CE1EA8">
        <w:rPr>
          <w:rFonts w:ascii="Century Schoolbook" w:hAnsi="Century Schoolbook" w:cstheme="minorHAnsi"/>
        </w:rPr>
        <w:t>the proposed budget.</w:t>
      </w:r>
    </w:p>
    <w:p w14:paraId="6EC8E64A" w14:textId="5B9E1966" w:rsidR="00D01BAA" w:rsidRPr="00CE1EA8" w:rsidRDefault="00D01BAA" w:rsidP="00BA6E8A">
      <w:pPr>
        <w:pStyle w:val="ListParagraph"/>
        <w:numPr>
          <w:ilvl w:val="0"/>
          <w:numId w:val="14"/>
        </w:numPr>
        <w:rPr>
          <w:rFonts w:ascii="Century Schoolbook" w:hAnsi="Century Schoolbook" w:cstheme="minorHAnsi"/>
        </w:rPr>
      </w:pPr>
      <w:r w:rsidRPr="00CE1EA8">
        <w:rPr>
          <w:rFonts w:ascii="Century Schoolbook" w:hAnsi="Century Schoolbook" w:cstheme="minorHAnsi"/>
        </w:rPr>
        <w:t>All legislation concerning appropriation of funds shall require one week’s</w:t>
      </w:r>
      <w:r w:rsidR="00A568BD" w:rsidRPr="00CE1EA8">
        <w:rPr>
          <w:rFonts w:ascii="Century Schoolbook" w:hAnsi="Century Schoolbook" w:cstheme="minorHAnsi"/>
        </w:rPr>
        <w:t xml:space="preserve"> </w:t>
      </w:r>
      <w:r w:rsidRPr="00CE1EA8">
        <w:rPr>
          <w:rFonts w:ascii="Century Schoolbook" w:hAnsi="Century Schoolbook" w:cstheme="minorHAnsi"/>
        </w:rPr>
        <w:t>written notice or announcement at the previous regular meeting, except in</w:t>
      </w:r>
      <w:r w:rsidR="00A568BD" w:rsidRPr="00CE1EA8">
        <w:rPr>
          <w:rFonts w:ascii="Century Schoolbook" w:hAnsi="Century Schoolbook" w:cstheme="minorHAnsi"/>
        </w:rPr>
        <w:t xml:space="preserve"> e</w:t>
      </w:r>
      <w:r w:rsidRPr="00CE1EA8">
        <w:rPr>
          <w:rFonts w:ascii="Century Schoolbook" w:hAnsi="Century Schoolbook" w:cstheme="minorHAnsi"/>
        </w:rPr>
        <w:t>mergency as determined by the</w:t>
      </w:r>
      <w:r w:rsidR="00A568BD" w:rsidRPr="00CE1EA8">
        <w:rPr>
          <w:rFonts w:ascii="Century Schoolbook" w:hAnsi="Century Schoolbook" w:cstheme="minorHAnsi"/>
        </w:rPr>
        <w:t xml:space="preserve"> </w:t>
      </w:r>
      <w:r w:rsidRPr="00CE1EA8">
        <w:rPr>
          <w:rFonts w:ascii="Century Schoolbook" w:hAnsi="Century Schoolbook" w:cstheme="minorHAnsi"/>
        </w:rPr>
        <w:t>President.</w:t>
      </w:r>
    </w:p>
    <w:p w14:paraId="76E5A4E3" w14:textId="77777777"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Title 2: Roster</w:t>
      </w:r>
    </w:p>
    <w:p w14:paraId="05BBED5E" w14:textId="752AC2F4" w:rsidR="00D01BAA" w:rsidRPr="00CE1EA8" w:rsidRDefault="00D01BAA" w:rsidP="00D01BAA">
      <w:pPr>
        <w:rPr>
          <w:rFonts w:ascii="Century Schoolbook" w:hAnsi="Century Schoolbook" w:cstheme="minorHAnsi"/>
        </w:rPr>
      </w:pPr>
      <w:r w:rsidRPr="00CE1EA8">
        <w:rPr>
          <w:rFonts w:ascii="Century Schoolbook" w:hAnsi="Century Schoolbook" w:cstheme="minorHAnsi"/>
        </w:rPr>
        <w:t>It is the responsibility of each member fraternity to keep an updated roster with</w:t>
      </w:r>
      <w:r w:rsidR="00A568BD" w:rsidRPr="00CE1EA8">
        <w:rPr>
          <w:rFonts w:ascii="Century Schoolbook" w:hAnsi="Century Schoolbook" w:cstheme="minorHAnsi"/>
        </w:rPr>
        <w:t xml:space="preserve"> </w:t>
      </w:r>
      <w:r w:rsidRPr="00CE1EA8">
        <w:rPr>
          <w:rFonts w:ascii="Century Schoolbook" w:hAnsi="Century Schoolbook" w:cstheme="minorHAnsi"/>
        </w:rPr>
        <w:t>the Office of Fraternity and Sorority Life. Updated rosters are due along with the</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membership fees by the second </w:t>
      </w:r>
      <w:r w:rsidR="008A01EF">
        <w:rPr>
          <w:rFonts w:ascii="Century Schoolbook" w:hAnsi="Century Schoolbook" w:cstheme="minorHAnsi"/>
        </w:rPr>
        <w:t>ETFC</w:t>
      </w:r>
      <w:r w:rsidRPr="00CE1EA8">
        <w:rPr>
          <w:rFonts w:ascii="Century Schoolbook" w:hAnsi="Century Schoolbook" w:cstheme="minorHAnsi"/>
        </w:rPr>
        <w:t xml:space="preserve"> meeting after formal meeting</w:t>
      </w:r>
      <w:r w:rsidR="00A568BD" w:rsidRPr="00CE1EA8">
        <w:rPr>
          <w:rFonts w:ascii="Century Schoolbook" w:hAnsi="Century Schoolbook" w:cstheme="minorHAnsi"/>
        </w:rPr>
        <w:t>.</w:t>
      </w:r>
    </w:p>
    <w:p w14:paraId="158DD763"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Scholarship</w:t>
      </w:r>
    </w:p>
    <w:p w14:paraId="7D8CB931"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Requirement</w:t>
      </w:r>
    </w:p>
    <w:p w14:paraId="6B99C54A" w14:textId="77777777" w:rsidR="00A568BD" w:rsidRPr="00CE1EA8" w:rsidRDefault="00D01BAA" w:rsidP="00832F18">
      <w:pPr>
        <w:pStyle w:val="ListParagraph"/>
        <w:numPr>
          <w:ilvl w:val="0"/>
          <w:numId w:val="15"/>
        </w:numPr>
        <w:rPr>
          <w:rFonts w:ascii="Century Schoolbook" w:hAnsi="Century Schoolbook" w:cstheme="minorHAnsi"/>
        </w:rPr>
      </w:pPr>
      <w:r w:rsidRPr="00CE1EA8">
        <w:rPr>
          <w:rFonts w:ascii="Century Schoolbook" w:hAnsi="Century Schoolbook" w:cstheme="minorHAnsi"/>
        </w:rPr>
        <w:t>Each member fraternity shall maintain a minimum semester grade point</w:t>
      </w:r>
      <w:r w:rsidR="00A568BD" w:rsidRPr="00CE1EA8">
        <w:rPr>
          <w:rFonts w:ascii="Century Schoolbook" w:hAnsi="Century Schoolbook" w:cstheme="minorHAnsi"/>
        </w:rPr>
        <w:t xml:space="preserve"> </w:t>
      </w:r>
      <w:r w:rsidRPr="00CE1EA8">
        <w:rPr>
          <w:rFonts w:ascii="Century Schoolbook" w:hAnsi="Century Schoolbook" w:cstheme="minorHAnsi"/>
        </w:rPr>
        <w:t>average (GPA) of 2.5 on a 4.0 scale.</w:t>
      </w:r>
    </w:p>
    <w:p w14:paraId="3F817D37" w14:textId="23BCE4D7" w:rsidR="00D01BAA" w:rsidRPr="00CE1EA8" w:rsidRDefault="00D01BAA" w:rsidP="00832F18">
      <w:pPr>
        <w:pStyle w:val="ListParagraph"/>
        <w:numPr>
          <w:ilvl w:val="0"/>
          <w:numId w:val="15"/>
        </w:numPr>
        <w:rPr>
          <w:rFonts w:ascii="Century Schoolbook" w:hAnsi="Century Schoolbook" w:cstheme="minorHAnsi"/>
        </w:rPr>
      </w:pPr>
      <w:r w:rsidRPr="00CE1EA8">
        <w:rPr>
          <w:rFonts w:ascii="Century Schoolbook" w:hAnsi="Century Schoolbook" w:cstheme="minorHAnsi"/>
        </w:rPr>
        <w:t>The Coordinator of Greek Life will calculate the GPA of each member of</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each fraternity of the </w:t>
      </w:r>
      <w:r w:rsidR="008A01EF">
        <w:rPr>
          <w:rFonts w:ascii="Century Schoolbook" w:hAnsi="Century Schoolbook" w:cstheme="minorHAnsi"/>
        </w:rPr>
        <w:t>ETFC</w:t>
      </w:r>
      <w:r w:rsidRPr="00CE1EA8">
        <w:rPr>
          <w:rFonts w:ascii="Century Schoolbook" w:hAnsi="Century Schoolbook" w:cstheme="minorHAnsi"/>
        </w:rPr>
        <w:t xml:space="preserve"> after the completion of Fall and Spring</w:t>
      </w:r>
      <w:r w:rsidR="00A568BD" w:rsidRPr="00CE1EA8">
        <w:rPr>
          <w:rFonts w:ascii="Century Schoolbook" w:hAnsi="Century Schoolbook" w:cstheme="minorHAnsi"/>
        </w:rPr>
        <w:t xml:space="preserve"> </w:t>
      </w:r>
      <w:r w:rsidRPr="00CE1EA8">
        <w:rPr>
          <w:rFonts w:ascii="Century Schoolbook" w:hAnsi="Century Schoolbook" w:cstheme="minorHAnsi"/>
        </w:rPr>
        <w:t>semesters. It is the responsibility of member chapters</w:t>
      </w:r>
      <w:r w:rsidR="00A568BD" w:rsidRPr="00CE1EA8">
        <w:rPr>
          <w:rFonts w:ascii="Century Schoolbook" w:hAnsi="Century Schoolbook" w:cstheme="minorHAnsi"/>
        </w:rPr>
        <w:t xml:space="preserve"> </w:t>
      </w:r>
      <w:r w:rsidRPr="00CE1EA8">
        <w:rPr>
          <w:rFonts w:ascii="Century Schoolbook" w:hAnsi="Century Schoolbook" w:cstheme="minorHAnsi"/>
        </w:rPr>
        <w:t>to make sure that</w:t>
      </w:r>
      <w:r w:rsidR="00A568BD" w:rsidRPr="00CE1EA8">
        <w:rPr>
          <w:rFonts w:ascii="Century Schoolbook" w:hAnsi="Century Schoolbook" w:cstheme="minorHAnsi"/>
        </w:rPr>
        <w:t xml:space="preserve"> </w:t>
      </w:r>
      <w:r w:rsidRPr="00CE1EA8">
        <w:rPr>
          <w:rFonts w:ascii="Century Schoolbook" w:hAnsi="Century Schoolbook" w:cstheme="minorHAnsi"/>
        </w:rPr>
        <w:t>rosters are updated and accurate before grades are calculated.</w:t>
      </w:r>
    </w:p>
    <w:p w14:paraId="65AD88AF"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Academic Probation</w:t>
      </w:r>
    </w:p>
    <w:p w14:paraId="7699E7DA" w14:textId="77777777" w:rsidR="00A568BD" w:rsidRPr="00CE1EA8" w:rsidRDefault="00D01BAA" w:rsidP="00832F18">
      <w:pPr>
        <w:pStyle w:val="ListParagraph"/>
        <w:numPr>
          <w:ilvl w:val="0"/>
          <w:numId w:val="16"/>
        </w:numPr>
        <w:rPr>
          <w:rFonts w:ascii="Century Schoolbook" w:hAnsi="Century Schoolbook" w:cstheme="minorHAnsi"/>
        </w:rPr>
      </w:pPr>
      <w:r w:rsidRPr="00CE1EA8">
        <w:rPr>
          <w:rFonts w:ascii="Century Schoolbook" w:hAnsi="Century Schoolbook" w:cstheme="minorHAnsi"/>
        </w:rPr>
        <w:t>Any member fraternity that fails to meet the minimum semester GPA</w:t>
      </w:r>
      <w:r w:rsidR="00A568BD" w:rsidRPr="00CE1EA8">
        <w:rPr>
          <w:rFonts w:ascii="Century Schoolbook" w:hAnsi="Century Schoolbook" w:cstheme="minorHAnsi"/>
        </w:rPr>
        <w:t xml:space="preserve"> </w:t>
      </w:r>
      <w:r w:rsidRPr="00CE1EA8">
        <w:rPr>
          <w:rFonts w:ascii="Century Schoolbook" w:hAnsi="Century Schoolbook" w:cstheme="minorHAnsi"/>
        </w:rPr>
        <w:t>requirement shall be placed automatically on academic probation.</w:t>
      </w:r>
    </w:p>
    <w:p w14:paraId="26C5D1FC" w14:textId="48A57E83" w:rsidR="00A568BD" w:rsidRPr="00CE1EA8" w:rsidRDefault="00D01BAA" w:rsidP="00832F18">
      <w:pPr>
        <w:pStyle w:val="ListParagraph"/>
        <w:numPr>
          <w:ilvl w:val="0"/>
          <w:numId w:val="16"/>
        </w:numPr>
        <w:rPr>
          <w:rFonts w:ascii="Century Schoolbook" w:hAnsi="Century Schoolbook" w:cstheme="minorHAnsi"/>
        </w:rPr>
      </w:pPr>
      <w:r w:rsidRPr="00CE1EA8">
        <w:rPr>
          <w:rFonts w:ascii="Century Schoolbook" w:hAnsi="Century Schoolbook" w:cstheme="minorHAnsi"/>
        </w:rPr>
        <w:t xml:space="preserve">A written notification composed by the </w:t>
      </w:r>
      <w:r w:rsidR="00402A66" w:rsidRPr="00CE1EA8">
        <w:rPr>
          <w:rFonts w:ascii="Century Schoolbook" w:hAnsi="Century Schoolbook" w:cstheme="minorHAnsi"/>
        </w:rPr>
        <w:t>Executive Vice President</w:t>
      </w:r>
      <w:r w:rsidR="00A568BD" w:rsidRPr="00CE1EA8">
        <w:rPr>
          <w:rFonts w:ascii="Century Schoolbook" w:hAnsi="Century Schoolbook" w:cstheme="minorHAnsi"/>
        </w:rPr>
        <w:t xml:space="preserve"> </w:t>
      </w:r>
      <w:r w:rsidRPr="00CE1EA8">
        <w:rPr>
          <w:rFonts w:ascii="Century Schoolbook" w:hAnsi="Century Schoolbook" w:cstheme="minorHAnsi"/>
        </w:rPr>
        <w:t>shall be given to the following:</w:t>
      </w:r>
      <w:r w:rsidR="00A568BD" w:rsidRPr="00CE1EA8">
        <w:rPr>
          <w:rFonts w:ascii="Century Schoolbook" w:hAnsi="Century Schoolbook" w:cstheme="minorHAnsi"/>
        </w:rPr>
        <w:t xml:space="preserve"> </w:t>
      </w:r>
      <w:r w:rsidRPr="00CE1EA8">
        <w:rPr>
          <w:rFonts w:ascii="Century Schoolbook" w:hAnsi="Century Schoolbook" w:cstheme="minorHAnsi"/>
        </w:rPr>
        <w:t>the violating fraternity, its</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national/international headquarters, all of its advisors, the </w:t>
      </w:r>
      <w:r w:rsidR="008A01EF">
        <w:rPr>
          <w:rFonts w:ascii="Century Schoolbook" w:hAnsi="Century Schoolbook" w:cstheme="minorHAnsi"/>
        </w:rPr>
        <w:t>ETFC</w:t>
      </w:r>
      <w:r w:rsidRPr="00CE1EA8">
        <w:rPr>
          <w:rFonts w:ascii="Century Schoolbook" w:hAnsi="Century Schoolbook" w:cstheme="minorHAnsi"/>
        </w:rPr>
        <w:t xml:space="preserve"> President</w:t>
      </w:r>
      <w:r w:rsidR="00A568BD" w:rsidRPr="00CE1EA8">
        <w:rPr>
          <w:rFonts w:ascii="Century Schoolbook" w:hAnsi="Century Schoolbook" w:cstheme="minorHAnsi"/>
        </w:rPr>
        <w:t xml:space="preserve">, </w:t>
      </w:r>
      <w:r w:rsidRPr="00CE1EA8">
        <w:rPr>
          <w:rFonts w:ascii="Century Schoolbook" w:hAnsi="Century Schoolbook" w:cstheme="minorHAnsi"/>
        </w:rPr>
        <w:t>and the Coordinator of Greek Life.</w:t>
      </w:r>
    </w:p>
    <w:p w14:paraId="6758FCFB" w14:textId="77777777" w:rsidR="00A568BD" w:rsidRPr="00CE1EA8" w:rsidRDefault="00D01BAA" w:rsidP="00832F18">
      <w:pPr>
        <w:pStyle w:val="ListParagraph"/>
        <w:numPr>
          <w:ilvl w:val="0"/>
          <w:numId w:val="16"/>
        </w:numPr>
        <w:rPr>
          <w:rFonts w:ascii="Century Schoolbook" w:hAnsi="Century Schoolbook" w:cstheme="minorHAnsi"/>
        </w:rPr>
      </w:pPr>
      <w:r w:rsidRPr="00CE1EA8">
        <w:rPr>
          <w:rFonts w:ascii="Century Schoolbook" w:hAnsi="Century Schoolbook" w:cstheme="minorHAnsi"/>
        </w:rPr>
        <w:t>Academic probation shall consist of the following terms:</w:t>
      </w:r>
    </w:p>
    <w:p w14:paraId="131705C1" w14:textId="6CC18E40" w:rsidR="00A568BD" w:rsidRPr="00CE1EA8" w:rsidRDefault="00D01BAA" w:rsidP="00832F18">
      <w:pPr>
        <w:pStyle w:val="ListParagraph"/>
        <w:numPr>
          <w:ilvl w:val="1"/>
          <w:numId w:val="16"/>
        </w:numPr>
        <w:rPr>
          <w:rFonts w:ascii="Century Schoolbook" w:hAnsi="Century Schoolbook" w:cstheme="minorHAnsi"/>
        </w:rPr>
      </w:pPr>
      <w:r w:rsidRPr="00CE1EA8">
        <w:rPr>
          <w:rFonts w:ascii="Century Schoolbook" w:hAnsi="Century Schoolbook" w:cstheme="minorHAnsi"/>
        </w:rPr>
        <w:lastRenderedPageBreak/>
        <w:t>There will be no registered or unregistered events with alcohol</w:t>
      </w:r>
      <w:r w:rsidR="00A568BD" w:rsidRPr="00CE1EA8">
        <w:rPr>
          <w:rFonts w:ascii="Century Schoolbook" w:hAnsi="Century Schoolbook" w:cstheme="minorHAnsi"/>
        </w:rPr>
        <w:t xml:space="preserve"> </w:t>
      </w:r>
      <w:r w:rsidRPr="00CE1EA8">
        <w:rPr>
          <w:rFonts w:ascii="Century Schoolbook" w:hAnsi="Century Schoolbook" w:cstheme="minorHAnsi"/>
        </w:rPr>
        <w:t>during the ensuing semester starting on the first day of classes.</w:t>
      </w:r>
    </w:p>
    <w:p w14:paraId="7A9C9AF8" w14:textId="056F50CA" w:rsidR="00D01BAA" w:rsidRPr="00CE1EA8" w:rsidRDefault="0003311B" w:rsidP="00832F18">
      <w:pPr>
        <w:pStyle w:val="ListParagraph"/>
        <w:numPr>
          <w:ilvl w:val="1"/>
          <w:numId w:val="16"/>
        </w:numPr>
        <w:rPr>
          <w:rFonts w:ascii="Century Schoolbook" w:hAnsi="Century Schoolbook" w:cstheme="minorHAnsi"/>
        </w:rPr>
      </w:pPr>
      <w:r w:rsidRPr="00CE1EA8">
        <w:rPr>
          <w:rFonts w:ascii="Century Schoolbook" w:hAnsi="Century Schoolbook" w:cstheme="minorHAnsi"/>
        </w:rPr>
        <w:t>The Vice p</w:t>
      </w:r>
      <w:r w:rsidR="00D01BAA" w:rsidRPr="00CE1EA8">
        <w:rPr>
          <w:rFonts w:ascii="Century Schoolbook" w:hAnsi="Century Schoolbook" w:cstheme="minorHAnsi"/>
        </w:rPr>
        <w:t>resident of Fraternity Values shall issue a statement of</w:t>
      </w:r>
      <w:r w:rsidR="00A568BD" w:rsidRPr="00CE1EA8">
        <w:rPr>
          <w:rFonts w:ascii="Century Schoolbook" w:hAnsi="Century Schoolbook" w:cstheme="minorHAnsi"/>
        </w:rPr>
        <w:t xml:space="preserve"> </w:t>
      </w:r>
      <w:r w:rsidR="00D01BAA" w:rsidRPr="00CE1EA8">
        <w:rPr>
          <w:rFonts w:ascii="Century Schoolbook" w:hAnsi="Century Schoolbook" w:cstheme="minorHAnsi"/>
        </w:rPr>
        <w:t>requirements for the member chapter. If fulfilled, the member chapter will</w:t>
      </w:r>
      <w:r w:rsidR="00A568BD" w:rsidRPr="00CE1EA8">
        <w:rPr>
          <w:rFonts w:ascii="Century Schoolbook" w:hAnsi="Century Schoolbook" w:cstheme="minorHAnsi"/>
        </w:rPr>
        <w:t xml:space="preserve"> </w:t>
      </w:r>
      <w:r w:rsidR="00D01BAA" w:rsidRPr="00CE1EA8">
        <w:rPr>
          <w:rFonts w:ascii="Century Schoolbook" w:hAnsi="Century Schoolbook" w:cstheme="minorHAnsi"/>
        </w:rPr>
        <w:t>be removed from probation at midterms.</w:t>
      </w:r>
    </w:p>
    <w:p w14:paraId="64F21BEB"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3: Academic Suspension</w:t>
      </w:r>
    </w:p>
    <w:p w14:paraId="57450676" w14:textId="77777777" w:rsidR="00A568BD" w:rsidRPr="00CE1EA8" w:rsidRDefault="00D01BAA" w:rsidP="00832F18">
      <w:pPr>
        <w:pStyle w:val="ListParagraph"/>
        <w:numPr>
          <w:ilvl w:val="0"/>
          <w:numId w:val="17"/>
        </w:numPr>
        <w:rPr>
          <w:rFonts w:ascii="Century Schoolbook" w:hAnsi="Century Schoolbook" w:cstheme="minorHAnsi"/>
        </w:rPr>
      </w:pPr>
      <w:r w:rsidRPr="00CE1EA8">
        <w:rPr>
          <w:rFonts w:ascii="Century Schoolbook" w:hAnsi="Century Schoolbook" w:cstheme="minorHAnsi"/>
        </w:rPr>
        <w:t>Any member fraternity that is on academic probation and fail to meet the</w:t>
      </w:r>
      <w:r w:rsidR="00A568BD" w:rsidRPr="00CE1EA8">
        <w:rPr>
          <w:rFonts w:ascii="Century Schoolbook" w:hAnsi="Century Schoolbook" w:cstheme="minorHAnsi"/>
        </w:rPr>
        <w:t xml:space="preserve"> </w:t>
      </w:r>
      <w:r w:rsidRPr="00CE1EA8">
        <w:rPr>
          <w:rFonts w:ascii="Century Schoolbook" w:hAnsi="Century Schoolbook" w:cstheme="minorHAnsi"/>
        </w:rPr>
        <w:t>minimum semester GPA requirement for the ensuing term shall be placed</w:t>
      </w:r>
      <w:r w:rsidR="00A568BD" w:rsidRPr="00CE1EA8">
        <w:rPr>
          <w:rFonts w:ascii="Century Schoolbook" w:hAnsi="Century Schoolbook" w:cstheme="minorHAnsi"/>
        </w:rPr>
        <w:t xml:space="preserve"> </w:t>
      </w:r>
      <w:r w:rsidRPr="00CE1EA8">
        <w:rPr>
          <w:rFonts w:ascii="Century Schoolbook" w:hAnsi="Century Schoolbook" w:cstheme="minorHAnsi"/>
        </w:rPr>
        <w:t>automatically on academic suspension.</w:t>
      </w:r>
    </w:p>
    <w:p w14:paraId="05A05A85" w14:textId="0155D3D2" w:rsidR="00A568BD" w:rsidRPr="00CE1EA8" w:rsidRDefault="00D01BAA" w:rsidP="00832F18">
      <w:pPr>
        <w:pStyle w:val="ListParagraph"/>
        <w:numPr>
          <w:ilvl w:val="0"/>
          <w:numId w:val="17"/>
        </w:numPr>
        <w:rPr>
          <w:rFonts w:ascii="Century Schoolbook" w:hAnsi="Century Schoolbook" w:cstheme="minorHAnsi"/>
        </w:rPr>
      </w:pPr>
      <w:r w:rsidRPr="00CE1EA8">
        <w:rPr>
          <w:rFonts w:ascii="Century Schoolbook" w:hAnsi="Century Schoolbook" w:cstheme="minorHAnsi"/>
        </w:rPr>
        <w:t xml:space="preserve">A written notification composed by the </w:t>
      </w:r>
      <w:r w:rsidR="001B7FEF" w:rsidRPr="00CE1EA8">
        <w:rPr>
          <w:rFonts w:ascii="Century Schoolbook" w:hAnsi="Century Schoolbook" w:cstheme="minorHAnsi"/>
        </w:rPr>
        <w:t xml:space="preserve">Executive Vice President </w:t>
      </w:r>
      <w:r w:rsidRPr="00CE1EA8">
        <w:rPr>
          <w:rFonts w:ascii="Century Schoolbook" w:hAnsi="Century Schoolbook" w:cstheme="minorHAnsi"/>
        </w:rPr>
        <w:t>shall be given to the following: the violating fraternity, its</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national/international headquarters, all of its advisors, the </w:t>
      </w:r>
      <w:r w:rsidR="008A01EF">
        <w:rPr>
          <w:rFonts w:ascii="Century Schoolbook" w:hAnsi="Century Schoolbook" w:cstheme="minorHAnsi"/>
        </w:rPr>
        <w:t>ETFC</w:t>
      </w:r>
      <w:r w:rsidRPr="00CE1EA8">
        <w:rPr>
          <w:rFonts w:ascii="Century Schoolbook" w:hAnsi="Century Schoolbook" w:cstheme="minorHAnsi"/>
        </w:rPr>
        <w:t xml:space="preserve"> President,</w:t>
      </w:r>
      <w:r w:rsidR="00A568BD" w:rsidRPr="00CE1EA8">
        <w:rPr>
          <w:rFonts w:ascii="Century Schoolbook" w:hAnsi="Century Schoolbook" w:cstheme="minorHAnsi"/>
        </w:rPr>
        <w:t xml:space="preserve"> </w:t>
      </w:r>
      <w:r w:rsidRPr="00CE1EA8">
        <w:rPr>
          <w:rFonts w:ascii="Century Schoolbook" w:hAnsi="Century Schoolbook" w:cstheme="minorHAnsi"/>
        </w:rPr>
        <w:t>and the Coordinator of Greek Life.</w:t>
      </w:r>
    </w:p>
    <w:p w14:paraId="1D134511" w14:textId="77777777" w:rsidR="00A568BD" w:rsidRPr="00CE1EA8" w:rsidRDefault="00D01BAA" w:rsidP="00832F18">
      <w:pPr>
        <w:pStyle w:val="ListParagraph"/>
        <w:numPr>
          <w:ilvl w:val="0"/>
          <w:numId w:val="17"/>
        </w:numPr>
        <w:rPr>
          <w:rFonts w:ascii="Century Schoolbook" w:hAnsi="Century Schoolbook" w:cstheme="minorHAnsi"/>
        </w:rPr>
      </w:pPr>
      <w:r w:rsidRPr="00CE1EA8">
        <w:rPr>
          <w:rFonts w:ascii="Century Schoolbook" w:hAnsi="Century Schoolbook" w:cstheme="minorHAnsi"/>
        </w:rPr>
        <w:t>Academic suspension shall consist of the following terms:</w:t>
      </w:r>
    </w:p>
    <w:p w14:paraId="26AE8036" w14:textId="77777777" w:rsidR="00A568BD" w:rsidRPr="00CE1EA8" w:rsidRDefault="00D01BAA" w:rsidP="00832F18">
      <w:pPr>
        <w:pStyle w:val="ListParagraph"/>
        <w:numPr>
          <w:ilvl w:val="1"/>
          <w:numId w:val="17"/>
        </w:numPr>
        <w:rPr>
          <w:rFonts w:ascii="Century Schoolbook" w:hAnsi="Century Schoolbook" w:cstheme="minorHAnsi"/>
        </w:rPr>
      </w:pPr>
      <w:r w:rsidRPr="00CE1EA8">
        <w:rPr>
          <w:rFonts w:ascii="Century Schoolbook" w:hAnsi="Century Schoolbook" w:cstheme="minorHAnsi"/>
        </w:rPr>
        <w:t>There will be no registered or unregistered events with alcohol or</w:t>
      </w:r>
      <w:r w:rsidR="00A568BD" w:rsidRPr="00CE1EA8">
        <w:rPr>
          <w:rFonts w:ascii="Century Schoolbook" w:hAnsi="Century Schoolbook" w:cstheme="minorHAnsi"/>
        </w:rPr>
        <w:t xml:space="preserve"> </w:t>
      </w:r>
      <w:r w:rsidRPr="00CE1EA8">
        <w:rPr>
          <w:rFonts w:ascii="Century Schoolbook" w:hAnsi="Century Schoolbook" w:cstheme="minorHAnsi"/>
        </w:rPr>
        <w:t>participation in any</w:t>
      </w:r>
      <w:r w:rsidR="00A568BD" w:rsidRPr="00CE1EA8">
        <w:rPr>
          <w:rFonts w:ascii="Century Schoolbook" w:hAnsi="Century Schoolbook" w:cstheme="minorHAnsi"/>
        </w:rPr>
        <w:t xml:space="preserve"> </w:t>
      </w:r>
      <w:r w:rsidRPr="00CE1EA8">
        <w:rPr>
          <w:rFonts w:ascii="Century Schoolbook" w:hAnsi="Century Schoolbook" w:cstheme="minorHAnsi"/>
        </w:rPr>
        <w:t>intramural sport for the entire ensuing semester</w:t>
      </w:r>
      <w:r w:rsidR="00A568BD" w:rsidRPr="00CE1EA8">
        <w:rPr>
          <w:rFonts w:ascii="Century Schoolbook" w:hAnsi="Century Schoolbook" w:cstheme="minorHAnsi"/>
        </w:rPr>
        <w:t xml:space="preserve"> </w:t>
      </w:r>
      <w:r w:rsidRPr="00CE1EA8">
        <w:rPr>
          <w:rFonts w:ascii="Century Schoolbook" w:hAnsi="Century Schoolbook" w:cstheme="minorHAnsi"/>
        </w:rPr>
        <w:t>starting on the first day of classes through the last day of the semester.</w:t>
      </w:r>
    </w:p>
    <w:p w14:paraId="7BE68EBD" w14:textId="77777777" w:rsidR="00A568BD" w:rsidRPr="00CE1EA8" w:rsidRDefault="00D01BAA" w:rsidP="00832F18">
      <w:pPr>
        <w:pStyle w:val="ListParagraph"/>
        <w:numPr>
          <w:ilvl w:val="1"/>
          <w:numId w:val="17"/>
        </w:numPr>
        <w:rPr>
          <w:rFonts w:ascii="Century Schoolbook" w:hAnsi="Century Schoolbook" w:cstheme="minorHAnsi"/>
        </w:rPr>
      </w:pPr>
      <w:r w:rsidRPr="00CE1EA8">
        <w:rPr>
          <w:rFonts w:ascii="Century Schoolbook" w:hAnsi="Century Schoolbook" w:cstheme="minorHAnsi"/>
        </w:rPr>
        <w:t>The Vice President of Fraternity Values shall issue a statement of</w:t>
      </w:r>
      <w:r w:rsidR="00A568BD" w:rsidRPr="00CE1EA8">
        <w:rPr>
          <w:rFonts w:ascii="Century Schoolbook" w:hAnsi="Century Schoolbook" w:cstheme="minorHAnsi"/>
        </w:rPr>
        <w:t xml:space="preserve"> </w:t>
      </w:r>
      <w:r w:rsidRPr="00CE1EA8">
        <w:rPr>
          <w:rFonts w:ascii="Century Schoolbook" w:hAnsi="Century Schoolbook" w:cstheme="minorHAnsi"/>
        </w:rPr>
        <w:t>requirements for the member chapter. If the statement is not fulfilled</w:t>
      </w:r>
      <w:r w:rsidR="00A568BD" w:rsidRPr="00CE1EA8">
        <w:rPr>
          <w:rFonts w:ascii="Century Schoolbook" w:hAnsi="Century Schoolbook" w:cstheme="minorHAnsi"/>
        </w:rPr>
        <w:t xml:space="preserve"> </w:t>
      </w:r>
      <w:r w:rsidRPr="00CE1EA8">
        <w:rPr>
          <w:rFonts w:ascii="Century Schoolbook" w:hAnsi="Century Schoolbook" w:cstheme="minorHAnsi"/>
        </w:rPr>
        <w:t>completely the Vice President of Fraternity Values and the Executive</w:t>
      </w:r>
      <w:r w:rsidR="00A568BD" w:rsidRPr="00CE1EA8">
        <w:rPr>
          <w:rFonts w:ascii="Century Schoolbook" w:hAnsi="Century Schoolbook" w:cstheme="minorHAnsi"/>
        </w:rPr>
        <w:t xml:space="preserve"> </w:t>
      </w:r>
      <w:r w:rsidRPr="00CE1EA8">
        <w:rPr>
          <w:rFonts w:ascii="Century Schoolbook" w:hAnsi="Century Schoolbook" w:cstheme="minorHAnsi"/>
        </w:rPr>
        <w:t>Committee shall determine the punishment.</w:t>
      </w:r>
    </w:p>
    <w:p w14:paraId="081BC991" w14:textId="318EBEC4" w:rsidR="00D01BAA" w:rsidRPr="00CE1EA8" w:rsidRDefault="00D01BAA" w:rsidP="00832F18">
      <w:pPr>
        <w:pStyle w:val="ListParagraph"/>
        <w:numPr>
          <w:ilvl w:val="0"/>
          <w:numId w:val="17"/>
        </w:numPr>
        <w:rPr>
          <w:rFonts w:ascii="Century Schoolbook" w:hAnsi="Century Schoolbook" w:cstheme="minorHAnsi"/>
        </w:rPr>
      </w:pPr>
      <w:r w:rsidRPr="00CE1EA8">
        <w:rPr>
          <w:rFonts w:ascii="Century Schoolbook" w:hAnsi="Century Schoolbook" w:cstheme="minorHAnsi"/>
        </w:rPr>
        <w:t>Any fraternity that is on academic suspension that fails to achieve a</w:t>
      </w:r>
      <w:r w:rsidR="00A568BD" w:rsidRPr="00CE1EA8">
        <w:rPr>
          <w:rFonts w:ascii="Century Schoolbook" w:hAnsi="Century Schoolbook" w:cstheme="minorHAnsi"/>
        </w:rPr>
        <w:t xml:space="preserve"> </w:t>
      </w:r>
      <w:r w:rsidRPr="00CE1EA8">
        <w:rPr>
          <w:rFonts w:ascii="Century Schoolbook" w:hAnsi="Century Schoolbook" w:cstheme="minorHAnsi"/>
        </w:rPr>
        <w:t>semester GPA of 2.5 on a 4.0 scale shall remain on academic suspension until</w:t>
      </w:r>
      <w:r w:rsidR="00A568BD" w:rsidRPr="00CE1EA8">
        <w:rPr>
          <w:rFonts w:ascii="Century Schoolbook" w:hAnsi="Century Schoolbook" w:cstheme="minorHAnsi"/>
        </w:rPr>
        <w:t xml:space="preserve"> </w:t>
      </w:r>
      <w:r w:rsidRPr="00CE1EA8">
        <w:rPr>
          <w:rFonts w:ascii="Century Schoolbook" w:hAnsi="Century Schoolbook" w:cstheme="minorHAnsi"/>
        </w:rPr>
        <w:t>the chapter achieves the minimum requirement.</w:t>
      </w:r>
    </w:p>
    <w:p w14:paraId="2D1084FC" w14:textId="77777777"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Title 3: Attendance</w:t>
      </w:r>
    </w:p>
    <w:p w14:paraId="6DCA920F"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Requirement for Presidents/Delegates</w:t>
      </w:r>
    </w:p>
    <w:p w14:paraId="7C246AF6" w14:textId="5C8B345A" w:rsidR="00A568BD" w:rsidRPr="00CE1EA8" w:rsidRDefault="00D01BAA" w:rsidP="00832F18">
      <w:pPr>
        <w:pStyle w:val="ListParagraph"/>
        <w:numPr>
          <w:ilvl w:val="0"/>
          <w:numId w:val="18"/>
        </w:numPr>
        <w:rPr>
          <w:rFonts w:ascii="Century Schoolbook" w:hAnsi="Century Schoolbook" w:cstheme="minorHAnsi"/>
        </w:rPr>
      </w:pPr>
      <w:r w:rsidRPr="00CE1EA8">
        <w:rPr>
          <w:rFonts w:ascii="Century Schoolbook" w:hAnsi="Century Schoolbook" w:cstheme="minorHAnsi"/>
        </w:rPr>
        <w:t>It is required that each member fraternity sends a delegate, preferably the</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president of the chapter, to weekly </w:t>
      </w:r>
      <w:r w:rsidR="008A01EF">
        <w:rPr>
          <w:rFonts w:ascii="Century Schoolbook" w:hAnsi="Century Schoolbook" w:cstheme="minorHAnsi"/>
        </w:rPr>
        <w:t>ETFC</w:t>
      </w:r>
      <w:r w:rsidRPr="00CE1EA8">
        <w:rPr>
          <w:rFonts w:ascii="Century Schoolbook" w:hAnsi="Century Schoolbook" w:cstheme="minorHAnsi"/>
        </w:rPr>
        <w:t xml:space="preserve"> business meetings. If the President (or</w:t>
      </w:r>
      <w:r w:rsidR="00A568BD" w:rsidRPr="00CE1EA8">
        <w:rPr>
          <w:rFonts w:ascii="Century Schoolbook" w:hAnsi="Century Schoolbook" w:cstheme="minorHAnsi"/>
        </w:rPr>
        <w:t xml:space="preserve"> </w:t>
      </w:r>
      <w:r w:rsidRPr="00CE1EA8">
        <w:rPr>
          <w:rFonts w:ascii="Century Schoolbook" w:hAnsi="Century Schoolbook" w:cstheme="minorHAnsi"/>
        </w:rPr>
        <w:t>one of the two assigned designees that are determined at the first business</w:t>
      </w:r>
      <w:r w:rsidR="00A568BD" w:rsidRPr="00CE1EA8">
        <w:rPr>
          <w:rFonts w:ascii="Century Schoolbook" w:hAnsi="Century Schoolbook" w:cstheme="minorHAnsi"/>
        </w:rPr>
        <w:t xml:space="preserve"> </w:t>
      </w:r>
      <w:r w:rsidRPr="00CE1EA8">
        <w:rPr>
          <w:rFonts w:ascii="Century Schoolbook" w:hAnsi="Century Schoolbook" w:cstheme="minorHAnsi"/>
        </w:rPr>
        <w:t>meeting of the year) is not present, the individual chapter will not be allowed</w:t>
      </w:r>
      <w:r w:rsidR="00A568BD" w:rsidRPr="00CE1EA8">
        <w:rPr>
          <w:rFonts w:ascii="Century Schoolbook" w:hAnsi="Century Schoolbook" w:cstheme="minorHAnsi"/>
        </w:rPr>
        <w:t xml:space="preserve"> </w:t>
      </w:r>
      <w:r w:rsidRPr="00CE1EA8">
        <w:rPr>
          <w:rFonts w:ascii="Century Schoolbook" w:hAnsi="Century Schoolbook" w:cstheme="minorHAnsi"/>
        </w:rPr>
        <w:t>voting privileges for that meeting.</w:t>
      </w:r>
    </w:p>
    <w:p w14:paraId="2DF1E811" w14:textId="44E7F87C" w:rsidR="00D01BAA" w:rsidRPr="00CE1EA8" w:rsidRDefault="00D01BAA" w:rsidP="00832F18">
      <w:pPr>
        <w:pStyle w:val="ListParagraph"/>
        <w:numPr>
          <w:ilvl w:val="0"/>
          <w:numId w:val="18"/>
        </w:numPr>
        <w:rPr>
          <w:rFonts w:ascii="Century Schoolbook" w:hAnsi="Century Schoolbook" w:cstheme="minorHAnsi"/>
        </w:rPr>
      </w:pPr>
      <w:r w:rsidRPr="00CE1EA8">
        <w:rPr>
          <w:rFonts w:ascii="Century Schoolbook" w:hAnsi="Century Schoolbook" w:cstheme="minorHAnsi"/>
        </w:rPr>
        <w:t>A written warning shall be placed on a member fraternity who is absent to one</w:t>
      </w:r>
      <w:r w:rsidR="00A568BD" w:rsidRPr="00CE1EA8">
        <w:rPr>
          <w:rFonts w:ascii="Century Schoolbook" w:hAnsi="Century Schoolbook" w:cstheme="minorHAnsi"/>
        </w:rPr>
        <w:t xml:space="preserve"> </w:t>
      </w:r>
      <w:r w:rsidRPr="00CE1EA8">
        <w:rPr>
          <w:rFonts w:ascii="Century Schoolbook" w:hAnsi="Century Schoolbook" w:cstheme="minorHAnsi"/>
        </w:rPr>
        <w:t>business meeting each semester. A second absence in the same semester shall</w:t>
      </w:r>
      <w:r w:rsidR="00A568BD" w:rsidRPr="00CE1EA8">
        <w:rPr>
          <w:rFonts w:ascii="Century Schoolbook" w:hAnsi="Century Schoolbook" w:cstheme="minorHAnsi"/>
        </w:rPr>
        <w:t xml:space="preserve"> </w:t>
      </w:r>
      <w:r w:rsidRPr="00CE1EA8">
        <w:rPr>
          <w:rFonts w:ascii="Century Schoolbook" w:hAnsi="Century Schoolbook" w:cstheme="minorHAnsi"/>
        </w:rPr>
        <w:t>constitute to a fine on the fraternity of $25.00. An additional $25.00 will be</w:t>
      </w:r>
      <w:r w:rsidR="00A568BD" w:rsidRPr="00CE1EA8">
        <w:rPr>
          <w:rFonts w:ascii="Century Schoolbook" w:hAnsi="Century Schoolbook" w:cstheme="minorHAnsi"/>
        </w:rPr>
        <w:t xml:space="preserve"> </w:t>
      </w:r>
      <w:r w:rsidRPr="00CE1EA8">
        <w:rPr>
          <w:rFonts w:ascii="Century Schoolbook" w:hAnsi="Century Schoolbook" w:cstheme="minorHAnsi"/>
        </w:rPr>
        <w:t>assessed for each missed meeting. The amount of the fine shall be set forth by</w:t>
      </w:r>
      <w:r w:rsidR="00A568BD" w:rsidRPr="00CE1EA8">
        <w:rPr>
          <w:rFonts w:ascii="Century Schoolbook" w:hAnsi="Century Schoolbook" w:cstheme="minorHAnsi"/>
        </w:rPr>
        <w:t xml:space="preserve"> </w:t>
      </w:r>
      <w:r w:rsidRPr="00CE1EA8">
        <w:rPr>
          <w:rFonts w:ascii="Century Schoolbook" w:hAnsi="Century Schoolbook" w:cstheme="minorHAnsi"/>
        </w:rPr>
        <w:t>the Executive Council and approved by the Legislative Body prior to the placing</w:t>
      </w:r>
      <w:r w:rsidR="00A568BD" w:rsidRPr="00CE1EA8">
        <w:rPr>
          <w:rFonts w:ascii="Century Schoolbook" w:hAnsi="Century Schoolbook" w:cstheme="minorHAnsi"/>
        </w:rPr>
        <w:t xml:space="preserve"> </w:t>
      </w:r>
      <w:r w:rsidRPr="00CE1EA8">
        <w:rPr>
          <w:rFonts w:ascii="Century Schoolbook" w:hAnsi="Century Schoolbook" w:cstheme="minorHAnsi"/>
        </w:rPr>
        <w:t>of the fine.</w:t>
      </w:r>
    </w:p>
    <w:p w14:paraId="3460A074"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Requirement for Officers</w:t>
      </w:r>
    </w:p>
    <w:p w14:paraId="7A06840A" w14:textId="19BB8DB3" w:rsidR="00A568BD" w:rsidRPr="00CE1EA8" w:rsidRDefault="00D01BAA" w:rsidP="00832F18">
      <w:pPr>
        <w:pStyle w:val="ListParagraph"/>
        <w:numPr>
          <w:ilvl w:val="0"/>
          <w:numId w:val="19"/>
        </w:numPr>
        <w:rPr>
          <w:rFonts w:ascii="Century Schoolbook" w:hAnsi="Century Schoolbook" w:cstheme="minorHAnsi"/>
        </w:rPr>
      </w:pPr>
      <w:r w:rsidRPr="00CE1EA8">
        <w:rPr>
          <w:rFonts w:ascii="Century Schoolbook" w:hAnsi="Century Schoolbook" w:cstheme="minorHAnsi"/>
        </w:rPr>
        <w:t xml:space="preserve">It is required that each officer attend weekly </w:t>
      </w:r>
      <w:r w:rsidR="008A01EF">
        <w:rPr>
          <w:rFonts w:ascii="Century Schoolbook" w:hAnsi="Century Schoolbook" w:cstheme="minorHAnsi"/>
        </w:rPr>
        <w:t>ETFC</w:t>
      </w:r>
      <w:r w:rsidRPr="00CE1EA8">
        <w:rPr>
          <w:rFonts w:ascii="Century Schoolbook" w:hAnsi="Century Schoolbook" w:cstheme="minorHAnsi"/>
        </w:rPr>
        <w:t xml:space="preserve"> business meetings.</w:t>
      </w:r>
    </w:p>
    <w:p w14:paraId="6542C416" w14:textId="365876EA" w:rsidR="00A568BD" w:rsidRPr="00CE1EA8" w:rsidRDefault="00D01BAA" w:rsidP="00832F18">
      <w:pPr>
        <w:pStyle w:val="ListParagraph"/>
        <w:numPr>
          <w:ilvl w:val="0"/>
          <w:numId w:val="19"/>
        </w:numPr>
        <w:rPr>
          <w:rFonts w:ascii="Century Schoolbook" w:hAnsi="Century Schoolbook" w:cstheme="minorHAnsi"/>
        </w:rPr>
      </w:pPr>
      <w:r w:rsidRPr="00CE1EA8">
        <w:rPr>
          <w:rFonts w:ascii="Century Schoolbook" w:hAnsi="Century Schoolbook" w:cstheme="minorHAnsi"/>
        </w:rPr>
        <w:t xml:space="preserve">Officers of the </w:t>
      </w:r>
      <w:r w:rsidR="008A01EF">
        <w:rPr>
          <w:rFonts w:ascii="Century Schoolbook" w:hAnsi="Century Schoolbook" w:cstheme="minorHAnsi"/>
        </w:rPr>
        <w:t>ETFC</w:t>
      </w:r>
      <w:r w:rsidRPr="00CE1EA8">
        <w:rPr>
          <w:rFonts w:ascii="Century Schoolbook" w:hAnsi="Century Schoolbook" w:cstheme="minorHAnsi"/>
        </w:rPr>
        <w:t xml:space="preserve"> Executive Council cannot sit in as a delegate for a</w:t>
      </w:r>
      <w:r w:rsidR="00A568BD" w:rsidRPr="00CE1EA8">
        <w:rPr>
          <w:rFonts w:ascii="Century Schoolbook" w:hAnsi="Century Schoolbook" w:cstheme="minorHAnsi"/>
        </w:rPr>
        <w:t xml:space="preserve"> </w:t>
      </w:r>
      <w:r w:rsidRPr="00CE1EA8">
        <w:rPr>
          <w:rFonts w:ascii="Century Schoolbook" w:hAnsi="Century Schoolbook" w:cstheme="minorHAnsi"/>
        </w:rPr>
        <w:t>member fraternity in case of absence of that member fraternity.</w:t>
      </w:r>
    </w:p>
    <w:p w14:paraId="68C49717" w14:textId="77777777" w:rsidR="00A568BD" w:rsidRPr="00CE1EA8" w:rsidRDefault="00D01BAA" w:rsidP="00832F18">
      <w:pPr>
        <w:pStyle w:val="ListParagraph"/>
        <w:numPr>
          <w:ilvl w:val="0"/>
          <w:numId w:val="19"/>
        </w:numPr>
        <w:rPr>
          <w:rFonts w:ascii="Century Schoolbook" w:hAnsi="Century Schoolbook" w:cstheme="minorHAnsi"/>
        </w:rPr>
      </w:pPr>
      <w:r w:rsidRPr="00CE1EA8">
        <w:rPr>
          <w:rFonts w:ascii="Century Schoolbook" w:hAnsi="Century Schoolbook" w:cstheme="minorHAnsi"/>
        </w:rPr>
        <w:lastRenderedPageBreak/>
        <w:t>In the case of multiple absences in a given semester by an officer, the</w:t>
      </w:r>
      <w:r w:rsidR="00A568BD" w:rsidRPr="00CE1EA8">
        <w:rPr>
          <w:rFonts w:ascii="Century Schoolbook" w:hAnsi="Century Schoolbook" w:cstheme="minorHAnsi"/>
        </w:rPr>
        <w:t xml:space="preserve"> </w:t>
      </w:r>
      <w:r w:rsidRPr="00CE1EA8">
        <w:rPr>
          <w:rFonts w:ascii="Century Schoolbook" w:hAnsi="Century Schoolbook" w:cstheme="minorHAnsi"/>
        </w:rPr>
        <w:t>Executive Council can present the situation to the Legislative Body for majority</w:t>
      </w:r>
      <w:r w:rsidR="00A568BD" w:rsidRPr="00CE1EA8">
        <w:rPr>
          <w:rFonts w:ascii="Century Schoolbook" w:hAnsi="Century Schoolbook" w:cstheme="minorHAnsi"/>
        </w:rPr>
        <w:t xml:space="preserve"> </w:t>
      </w:r>
      <w:r w:rsidRPr="00CE1EA8">
        <w:rPr>
          <w:rFonts w:ascii="Century Schoolbook" w:hAnsi="Century Schoolbook" w:cstheme="minorHAnsi"/>
        </w:rPr>
        <w:t>vote to consider that individual delinquent and be relieved from office.</w:t>
      </w:r>
    </w:p>
    <w:p w14:paraId="148A885E" w14:textId="63F65B41" w:rsidR="00D01BAA" w:rsidRPr="00CE1EA8" w:rsidRDefault="00D01BAA" w:rsidP="00832F18">
      <w:pPr>
        <w:pStyle w:val="ListParagraph"/>
        <w:numPr>
          <w:ilvl w:val="0"/>
          <w:numId w:val="19"/>
        </w:numPr>
        <w:rPr>
          <w:rFonts w:ascii="Century Schoolbook" w:hAnsi="Century Schoolbook" w:cstheme="minorHAnsi"/>
        </w:rPr>
      </w:pPr>
      <w:r w:rsidRPr="00CE1EA8">
        <w:rPr>
          <w:rFonts w:ascii="Century Schoolbook" w:hAnsi="Century Schoolbook" w:cstheme="minorHAnsi"/>
        </w:rPr>
        <w:t>A written warning shall be placed on the executive officer who is absent to</w:t>
      </w:r>
      <w:r w:rsidR="00A568BD" w:rsidRPr="00CE1EA8">
        <w:rPr>
          <w:rFonts w:ascii="Century Schoolbook" w:hAnsi="Century Schoolbook" w:cstheme="minorHAnsi"/>
        </w:rPr>
        <w:t xml:space="preserve"> </w:t>
      </w:r>
      <w:r w:rsidRPr="00CE1EA8">
        <w:rPr>
          <w:rFonts w:ascii="Century Schoolbook" w:hAnsi="Century Schoolbook" w:cstheme="minorHAnsi"/>
        </w:rPr>
        <w:t>one business meeting. A second absence in the same semester shall constitute</w:t>
      </w:r>
      <w:r w:rsidR="00A568BD" w:rsidRPr="00CE1EA8">
        <w:rPr>
          <w:rFonts w:ascii="Century Schoolbook" w:hAnsi="Century Schoolbook" w:cstheme="minorHAnsi"/>
        </w:rPr>
        <w:t xml:space="preserve"> </w:t>
      </w:r>
      <w:r w:rsidRPr="00CE1EA8">
        <w:rPr>
          <w:rFonts w:ascii="Century Schoolbook" w:hAnsi="Century Schoolbook" w:cstheme="minorHAnsi"/>
        </w:rPr>
        <w:t>to a fine on the officer of $20.00. An additional $20.00 will be assessed for each</w:t>
      </w:r>
      <w:r w:rsidR="00A568BD" w:rsidRPr="00CE1EA8">
        <w:rPr>
          <w:rFonts w:ascii="Century Schoolbook" w:hAnsi="Century Schoolbook" w:cstheme="minorHAnsi"/>
        </w:rPr>
        <w:t xml:space="preserve"> </w:t>
      </w:r>
      <w:r w:rsidRPr="00CE1EA8">
        <w:rPr>
          <w:rFonts w:ascii="Century Schoolbook" w:hAnsi="Century Schoolbook" w:cstheme="minorHAnsi"/>
        </w:rPr>
        <w:t>missed meeting.</w:t>
      </w:r>
    </w:p>
    <w:p w14:paraId="219E4781" w14:textId="528D1911" w:rsidR="00D01BAA" w:rsidRPr="00CE1EA8" w:rsidRDefault="00D01BAA" w:rsidP="00D01BAA">
      <w:pPr>
        <w:rPr>
          <w:rFonts w:ascii="Century Schoolbook" w:hAnsi="Century Schoolbook" w:cstheme="minorHAnsi"/>
          <w:b/>
          <w:bCs/>
        </w:rPr>
      </w:pPr>
      <w:bookmarkStart w:id="0" w:name="_Hlk101973107"/>
      <w:r w:rsidRPr="00CE1EA8">
        <w:rPr>
          <w:rFonts w:ascii="Century Schoolbook" w:hAnsi="Century Schoolbook" w:cstheme="minorHAnsi"/>
          <w:b/>
          <w:bCs/>
        </w:rPr>
        <w:t>Title 4: Officer Selection, Election, and Term</w:t>
      </w:r>
    </w:p>
    <w:p w14:paraId="5029F308" w14:textId="4ACDC1B5"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Qualifications for Eligibility</w:t>
      </w:r>
    </w:p>
    <w:p w14:paraId="745D6B92" w14:textId="1A20DE52"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To serve as an officer in the Executive Branch of the </w:t>
      </w:r>
      <w:r w:rsidR="008A01EF">
        <w:rPr>
          <w:rFonts w:ascii="Century Schoolbook" w:hAnsi="Century Schoolbook" w:cstheme="minorHAnsi"/>
        </w:rPr>
        <w:t>ETFC</w:t>
      </w:r>
      <w:r w:rsidRPr="00CE1EA8">
        <w:rPr>
          <w:rFonts w:ascii="Century Schoolbook" w:hAnsi="Century Schoolbook" w:cstheme="minorHAnsi"/>
        </w:rPr>
        <w:t>, a student shall:</w:t>
      </w:r>
    </w:p>
    <w:p w14:paraId="7C0C481C" w14:textId="77777777" w:rsidR="00A568BD" w:rsidRPr="00CE1EA8" w:rsidRDefault="00D01BAA" w:rsidP="00832F18">
      <w:pPr>
        <w:pStyle w:val="ListParagraph"/>
        <w:numPr>
          <w:ilvl w:val="0"/>
          <w:numId w:val="20"/>
        </w:numPr>
        <w:rPr>
          <w:rFonts w:ascii="Century Schoolbook" w:hAnsi="Century Schoolbook" w:cstheme="minorHAnsi"/>
        </w:rPr>
      </w:pPr>
      <w:r w:rsidRPr="00CE1EA8">
        <w:rPr>
          <w:rFonts w:ascii="Century Schoolbook" w:hAnsi="Century Schoolbook" w:cstheme="minorHAnsi"/>
        </w:rPr>
        <w:t>Have a minimum cumulative grade point average of a 2.75 on a 4.0 scale.</w:t>
      </w:r>
    </w:p>
    <w:p w14:paraId="1825A244" w14:textId="77777777" w:rsidR="00A568BD" w:rsidRPr="00CE1EA8" w:rsidRDefault="00D01BAA" w:rsidP="00832F18">
      <w:pPr>
        <w:pStyle w:val="ListParagraph"/>
        <w:numPr>
          <w:ilvl w:val="0"/>
          <w:numId w:val="20"/>
        </w:numPr>
        <w:rPr>
          <w:rFonts w:ascii="Century Schoolbook" w:hAnsi="Century Schoolbook" w:cstheme="minorHAnsi"/>
        </w:rPr>
      </w:pPr>
      <w:r w:rsidRPr="00CE1EA8">
        <w:rPr>
          <w:rFonts w:ascii="Century Schoolbook" w:hAnsi="Century Schoolbook" w:cstheme="minorHAnsi"/>
        </w:rPr>
        <w:t>Be a full</w:t>
      </w:r>
      <w:r w:rsidR="00A568BD" w:rsidRPr="00CE1EA8">
        <w:rPr>
          <w:rFonts w:ascii="Century Schoolbook" w:hAnsi="Century Schoolbook" w:cstheme="minorHAnsi"/>
        </w:rPr>
        <w:t>-</w:t>
      </w:r>
      <w:r w:rsidRPr="00CE1EA8">
        <w:rPr>
          <w:rFonts w:ascii="Century Schoolbook" w:hAnsi="Century Schoolbook" w:cstheme="minorHAnsi"/>
        </w:rPr>
        <w:t>time student and an undergraduate with the University.</w:t>
      </w:r>
    </w:p>
    <w:p w14:paraId="4A25069F" w14:textId="14CE9DF6" w:rsidR="00A568BD" w:rsidRPr="00CE1EA8" w:rsidRDefault="00D01BAA" w:rsidP="00832F18">
      <w:pPr>
        <w:pStyle w:val="ListParagraph"/>
        <w:numPr>
          <w:ilvl w:val="0"/>
          <w:numId w:val="20"/>
        </w:numPr>
        <w:rPr>
          <w:rFonts w:ascii="Century Schoolbook" w:hAnsi="Century Schoolbook" w:cstheme="minorHAnsi"/>
        </w:rPr>
      </w:pPr>
      <w:r w:rsidRPr="00CE1EA8">
        <w:rPr>
          <w:rFonts w:ascii="Century Schoolbook" w:hAnsi="Century Schoolbook" w:cstheme="minorHAnsi"/>
        </w:rPr>
        <w:t>Must be an initiated member in good standing of a Regular Member</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fraternity of the </w:t>
      </w:r>
      <w:r w:rsidR="008A01EF">
        <w:rPr>
          <w:rFonts w:ascii="Century Schoolbook" w:hAnsi="Century Schoolbook" w:cstheme="minorHAnsi"/>
        </w:rPr>
        <w:t>ETFC</w:t>
      </w:r>
      <w:r w:rsidRPr="00CE1EA8">
        <w:rPr>
          <w:rFonts w:ascii="Century Schoolbook" w:hAnsi="Century Schoolbook" w:cstheme="minorHAnsi"/>
        </w:rPr>
        <w:t>.</w:t>
      </w:r>
    </w:p>
    <w:p w14:paraId="7B1BDD13" w14:textId="2605DE11" w:rsidR="00D01BAA" w:rsidRPr="00CE1EA8" w:rsidRDefault="00D01BAA" w:rsidP="00832F18">
      <w:pPr>
        <w:pStyle w:val="ListParagraph"/>
        <w:numPr>
          <w:ilvl w:val="0"/>
          <w:numId w:val="20"/>
        </w:numPr>
        <w:rPr>
          <w:rFonts w:ascii="Century Schoolbook" w:hAnsi="Century Schoolbook" w:cstheme="minorHAnsi"/>
        </w:rPr>
      </w:pPr>
      <w:r w:rsidRPr="00CE1EA8">
        <w:rPr>
          <w:rFonts w:ascii="Century Schoolbook" w:hAnsi="Century Schoolbook" w:cstheme="minorHAnsi"/>
        </w:rPr>
        <w:t>Must maintain above said requirements throughout the term of office.</w:t>
      </w:r>
    </w:p>
    <w:p w14:paraId="76FD1703"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Selection and Election of Officers</w:t>
      </w:r>
    </w:p>
    <w:p w14:paraId="4F8E9E07" w14:textId="5BF2B6A8" w:rsidR="00A568BD" w:rsidRPr="00CE1EA8" w:rsidRDefault="00D01BAA" w:rsidP="00832F18">
      <w:pPr>
        <w:pStyle w:val="ListParagraph"/>
        <w:numPr>
          <w:ilvl w:val="0"/>
          <w:numId w:val="21"/>
        </w:numPr>
        <w:rPr>
          <w:rFonts w:ascii="Century Schoolbook" w:hAnsi="Century Schoolbook" w:cstheme="minorHAnsi"/>
        </w:rPr>
      </w:pPr>
      <w:r w:rsidRPr="00CE1EA8">
        <w:rPr>
          <w:rFonts w:ascii="Century Schoolbook" w:hAnsi="Century Schoolbook" w:cstheme="minorHAnsi"/>
        </w:rPr>
        <w:t>Applications for Executive officers shall be made available by the President</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of </w:t>
      </w:r>
      <w:r w:rsidR="008A01EF">
        <w:rPr>
          <w:rFonts w:ascii="Century Schoolbook" w:hAnsi="Century Schoolbook" w:cstheme="minorHAnsi"/>
        </w:rPr>
        <w:t>ETFC</w:t>
      </w:r>
      <w:r w:rsidRPr="00CE1EA8">
        <w:rPr>
          <w:rFonts w:ascii="Century Schoolbook" w:hAnsi="Century Schoolbook" w:cstheme="minorHAnsi"/>
        </w:rPr>
        <w:t xml:space="preserve"> by the middle of the Fall semester and due by the date the current</w:t>
      </w:r>
      <w:r w:rsidR="00A568BD" w:rsidRPr="00CE1EA8">
        <w:rPr>
          <w:rFonts w:ascii="Century Schoolbook" w:hAnsi="Century Schoolbook" w:cstheme="minorHAnsi"/>
        </w:rPr>
        <w:t xml:space="preserve"> </w:t>
      </w:r>
      <w:r w:rsidRPr="00CE1EA8">
        <w:rPr>
          <w:rFonts w:ascii="Century Schoolbook" w:hAnsi="Century Schoolbook" w:cstheme="minorHAnsi"/>
        </w:rPr>
        <w:t>executive council decides.</w:t>
      </w:r>
    </w:p>
    <w:p w14:paraId="70557CB5" w14:textId="48921387" w:rsidR="00A568BD" w:rsidRPr="00CE1EA8" w:rsidRDefault="00D01BAA" w:rsidP="00832F18">
      <w:pPr>
        <w:pStyle w:val="ListParagraph"/>
        <w:numPr>
          <w:ilvl w:val="0"/>
          <w:numId w:val="21"/>
        </w:numPr>
        <w:rPr>
          <w:rFonts w:ascii="Century Schoolbook" w:hAnsi="Century Schoolbook" w:cstheme="minorHAnsi"/>
        </w:rPr>
      </w:pPr>
      <w:r w:rsidRPr="00CE1EA8">
        <w:rPr>
          <w:rFonts w:ascii="Century Schoolbook" w:hAnsi="Century Schoolbook" w:cstheme="minorHAnsi"/>
        </w:rPr>
        <w:t xml:space="preserve">It is the responsibility of the Executive Council and the </w:t>
      </w:r>
      <w:r w:rsidR="008A01EF">
        <w:rPr>
          <w:rFonts w:ascii="Century Schoolbook" w:hAnsi="Century Schoolbook" w:cstheme="minorHAnsi"/>
        </w:rPr>
        <w:t>ETFC</w:t>
      </w:r>
      <w:r w:rsidRPr="00CE1EA8">
        <w:rPr>
          <w:rFonts w:ascii="Century Schoolbook" w:hAnsi="Century Schoolbook" w:cstheme="minorHAnsi"/>
        </w:rPr>
        <w:t xml:space="preserve"> Advisor to</w:t>
      </w:r>
      <w:r w:rsidR="00A568BD" w:rsidRPr="00CE1EA8">
        <w:rPr>
          <w:rFonts w:ascii="Century Schoolbook" w:hAnsi="Century Schoolbook" w:cstheme="minorHAnsi"/>
        </w:rPr>
        <w:t xml:space="preserve"> </w:t>
      </w:r>
      <w:r w:rsidRPr="00CE1EA8">
        <w:rPr>
          <w:rFonts w:ascii="Century Schoolbook" w:hAnsi="Century Schoolbook" w:cstheme="minorHAnsi"/>
        </w:rPr>
        <w:t>approve all of the standards that are outlined in Title 4 Section 1.</w:t>
      </w:r>
    </w:p>
    <w:p w14:paraId="519F582B" w14:textId="3AF81B83" w:rsidR="00A568BD" w:rsidRPr="00CE1EA8" w:rsidRDefault="00D01BAA" w:rsidP="00832F18">
      <w:pPr>
        <w:pStyle w:val="ListParagraph"/>
        <w:numPr>
          <w:ilvl w:val="0"/>
          <w:numId w:val="21"/>
        </w:numPr>
        <w:rPr>
          <w:rFonts w:ascii="Century Schoolbook" w:hAnsi="Century Schoolbook" w:cstheme="minorHAnsi"/>
        </w:rPr>
      </w:pPr>
      <w:r w:rsidRPr="00CE1EA8">
        <w:rPr>
          <w:rFonts w:ascii="Century Schoolbook" w:hAnsi="Century Schoolbook" w:cstheme="minorHAnsi"/>
        </w:rPr>
        <w:t>The Executive Board holds the right to interview applicants. The interview will</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be conducted by a slating committee comprised of the following members: </w:t>
      </w:r>
      <w:r w:rsidR="008A01EF">
        <w:rPr>
          <w:rFonts w:ascii="Century Schoolbook" w:hAnsi="Century Schoolbook" w:cstheme="minorHAnsi"/>
        </w:rPr>
        <w:t>ETFC</w:t>
      </w:r>
      <w:r w:rsidR="00A568BD" w:rsidRPr="00CE1EA8">
        <w:rPr>
          <w:rFonts w:ascii="Century Schoolbook" w:hAnsi="Century Schoolbook" w:cstheme="minorHAnsi"/>
        </w:rPr>
        <w:t xml:space="preserve"> </w:t>
      </w:r>
      <w:r w:rsidRPr="00CE1EA8">
        <w:rPr>
          <w:rFonts w:ascii="Century Schoolbook" w:hAnsi="Century Schoolbook" w:cstheme="minorHAnsi"/>
        </w:rPr>
        <w:t>President (If he is not running for an office), Greek life advisor and or a designee,</w:t>
      </w:r>
      <w:r w:rsidR="00A568BD" w:rsidRPr="00CE1EA8">
        <w:rPr>
          <w:rFonts w:ascii="Century Schoolbook" w:hAnsi="Century Schoolbook" w:cstheme="minorHAnsi"/>
        </w:rPr>
        <w:t xml:space="preserve"> </w:t>
      </w:r>
      <w:r w:rsidRPr="00CE1EA8">
        <w:rPr>
          <w:rFonts w:ascii="Century Schoolbook" w:hAnsi="Century Schoolbook" w:cstheme="minorHAnsi"/>
        </w:rPr>
        <w:t xml:space="preserve">and one delegate of each recognized fraternity chapter. The slate for </w:t>
      </w:r>
      <w:r w:rsidR="008A01EF">
        <w:rPr>
          <w:rFonts w:ascii="Century Schoolbook" w:hAnsi="Century Schoolbook" w:cstheme="minorHAnsi"/>
        </w:rPr>
        <w:t>ETFC</w:t>
      </w:r>
      <w:r w:rsidRPr="00CE1EA8">
        <w:rPr>
          <w:rFonts w:ascii="Century Schoolbook" w:hAnsi="Century Schoolbook" w:cstheme="minorHAnsi"/>
        </w:rPr>
        <w:t xml:space="preserve"> officers</w:t>
      </w:r>
      <w:r w:rsidR="00A568BD" w:rsidRPr="00CE1EA8">
        <w:rPr>
          <w:rFonts w:ascii="Century Schoolbook" w:hAnsi="Century Schoolbook" w:cstheme="minorHAnsi"/>
        </w:rPr>
        <w:t xml:space="preserve"> </w:t>
      </w:r>
      <w:r w:rsidRPr="00CE1EA8">
        <w:rPr>
          <w:rFonts w:ascii="Century Schoolbook" w:hAnsi="Century Schoolbook" w:cstheme="minorHAnsi"/>
        </w:rPr>
        <w:t>should be determined by members of the slate committee utilizing the</w:t>
      </w:r>
      <w:r w:rsidR="00A568BD" w:rsidRPr="00CE1EA8">
        <w:rPr>
          <w:rFonts w:ascii="Century Schoolbook" w:hAnsi="Century Schoolbook" w:cstheme="minorHAnsi"/>
        </w:rPr>
        <w:t xml:space="preserve"> </w:t>
      </w:r>
      <w:r w:rsidRPr="00CE1EA8">
        <w:rPr>
          <w:rFonts w:ascii="Century Schoolbook" w:hAnsi="Century Schoolbook" w:cstheme="minorHAnsi"/>
        </w:rPr>
        <w:t>applications and results of the interview process. The most highly qualified</w:t>
      </w:r>
      <w:r w:rsidR="00A568BD" w:rsidRPr="00CE1EA8">
        <w:rPr>
          <w:rFonts w:ascii="Century Schoolbook" w:hAnsi="Century Schoolbook" w:cstheme="minorHAnsi"/>
        </w:rPr>
        <w:t xml:space="preserve"> </w:t>
      </w:r>
      <w:r w:rsidRPr="00CE1EA8">
        <w:rPr>
          <w:rFonts w:ascii="Century Schoolbook" w:hAnsi="Century Schoolbook" w:cstheme="minorHAnsi"/>
        </w:rPr>
        <w:t>candidate for each office will be place on the slate.</w:t>
      </w:r>
    </w:p>
    <w:p w14:paraId="24790931" w14:textId="77777777" w:rsidR="00A568BD" w:rsidRPr="00CE1EA8" w:rsidRDefault="00D01BAA" w:rsidP="00832F18">
      <w:pPr>
        <w:pStyle w:val="ListParagraph"/>
        <w:numPr>
          <w:ilvl w:val="0"/>
          <w:numId w:val="21"/>
        </w:numPr>
        <w:rPr>
          <w:rFonts w:ascii="Century Schoolbook" w:hAnsi="Century Schoolbook" w:cstheme="minorHAnsi"/>
        </w:rPr>
      </w:pPr>
      <w:r w:rsidRPr="00CE1EA8">
        <w:rPr>
          <w:rFonts w:ascii="Century Schoolbook" w:hAnsi="Century Schoolbook" w:cstheme="minorHAnsi"/>
        </w:rPr>
        <w:t>The slate will be communicated to fraternity presidents one week prior to</w:t>
      </w:r>
      <w:r w:rsidR="00A568BD" w:rsidRPr="00CE1EA8">
        <w:rPr>
          <w:rFonts w:ascii="Century Schoolbook" w:hAnsi="Century Schoolbook" w:cstheme="minorHAnsi"/>
        </w:rPr>
        <w:t xml:space="preserve"> </w:t>
      </w:r>
      <w:r w:rsidRPr="00CE1EA8">
        <w:rPr>
          <w:rFonts w:ascii="Century Schoolbook" w:hAnsi="Century Schoolbook" w:cstheme="minorHAnsi"/>
        </w:rPr>
        <w:t>elections being held. Nominations may be made from the floor one week prior to</w:t>
      </w:r>
      <w:r w:rsidR="00A568BD" w:rsidRPr="00CE1EA8">
        <w:rPr>
          <w:rFonts w:ascii="Century Schoolbook" w:hAnsi="Century Schoolbook" w:cstheme="minorHAnsi"/>
        </w:rPr>
        <w:t xml:space="preserve"> </w:t>
      </w:r>
      <w:r w:rsidRPr="00CE1EA8">
        <w:rPr>
          <w:rFonts w:ascii="Century Schoolbook" w:hAnsi="Century Schoolbook" w:cstheme="minorHAnsi"/>
        </w:rPr>
        <w:t>elections. If a person who is selected by the slate wishes to run from the floor, he</w:t>
      </w:r>
      <w:r w:rsidR="00A568BD" w:rsidRPr="00CE1EA8">
        <w:rPr>
          <w:rFonts w:ascii="Century Schoolbook" w:hAnsi="Century Schoolbook" w:cstheme="minorHAnsi"/>
        </w:rPr>
        <w:t xml:space="preserve"> </w:t>
      </w:r>
      <w:r w:rsidRPr="00CE1EA8">
        <w:rPr>
          <w:rFonts w:ascii="Century Schoolbook" w:hAnsi="Century Schoolbook" w:cstheme="minorHAnsi"/>
        </w:rPr>
        <w:t>is not required to give up his slate office. If a position is contested, both</w:t>
      </w:r>
      <w:r w:rsidR="00A568BD" w:rsidRPr="00CE1EA8">
        <w:rPr>
          <w:rFonts w:ascii="Century Schoolbook" w:hAnsi="Century Schoolbook" w:cstheme="minorHAnsi"/>
        </w:rPr>
        <w:t xml:space="preserve"> </w:t>
      </w:r>
      <w:r w:rsidRPr="00CE1EA8">
        <w:rPr>
          <w:rFonts w:ascii="Century Schoolbook" w:hAnsi="Century Schoolbook" w:cstheme="minorHAnsi"/>
        </w:rPr>
        <w:t>candidates should give a two-minute presentation or explanation reflecting their</w:t>
      </w:r>
      <w:r w:rsidR="00A568BD" w:rsidRPr="00CE1EA8">
        <w:rPr>
          <w:rFonts w:ascii="Century Schoolbook" w:hAnsi="Century Schoolbook" w:cstheme="minorHAnsi"/>
        </w:rPr>
        <w:t xml:space="preserve"> </w:t>
      </w:r>
      <w:r w:rsidRPr="00CE1EA8">
        <w:rPr>
          <w:rFonts w:ascii="Century Schoolbook" w:hAnsi="Century Schoolbook" w:cstheme="minorHAnsi"/>
        </w:rPr>
        <w:t>desire for the office and their qualifications and ideas.</w:t>
      </w:r>
    </w:p>
    <w:p w14:paraId="79BCA7D5" w14:textId="77777777" w:rsidR="00A568BD" w:rsidRPr="00CE1EA8" w:rsidRDefault="00D01BAA" w:rsidP="00832F18">
      <w:pPr>
        <w:pStyle w:val="ListParagraph"/>
        <w:numPr>
          <w:ilvl w:val="0"/>
          <w:numId w:val="21"/>
        </w:numPr>
        <w:rPr>
          <w:rFonts w:ascii="Century Schoolbook" w:hAnsi="Century Schoolbook" w:cstheme="minorHAnsi"/>
        </w:rPr>
      </w:pPr>
      <w:r w:rsidRPr="00CE1EA8">
        <w:rPr>
          <w:rFonts w:ascii="Century Schoolbook" w:hAnsi="Century Schoolbook" w:cstheme="minorHAnsi"/>
        </w:rPr>
        <w:t>The General Assembly will vote on officers on the date specified by the</w:t>
      </w:r>
      <w:r w:rsidR="00A568BD" w:rsidRPr="00CE1EA8">
        <w:rPr>
          <w:rFonts w:ascii="Century Schoolbook" w:hAnsi="Century Schoolbook" w:cstheme="minorHAnsi"/>
        </w:rPr>
        <w:t xml:space="preserve"> </w:t>
      </w:r>
      <w:r w:rsidRPr="00CE1EA8">
        <w:rPr>
          <w:rFonts w:ascii="Century Schoolbook" w:hAnsi="Century Schoolbook" w:cstheme="minorHAnsi"/>
        </w:rPr>
        <w:t>executive council. A majority vote of the General Assembly is required to elect a</w:t>
      </w:r>
      <w:r w:rsidR="00A568BD" w:rsidRPr="00CE1EA8">
        <w:rPr>
          <w:rFonts w:ascii="Century Schoolbook" w:hAnsi="Century Schoolbook" w:cstheme="minorHAnsi"/>
        </w:rPr>
        <w:t xml:space="preserve"> </w:t>
      </w:r>
      <w:r w:rsidRPr="00CE1EA8">
        <w:rPr>
          <w:rFonts w:ascii="Century Schoolbook" w:hAnsi="Century Schoolbook" w:cstheme="minorHAnsi"/>
        </w:rPr>
        <w:t>candidate for each position. If no candidate receives a majority vote, and a tie</w:t>
      </w:r>
      <w:r w:rsidR="00A568BD" w:rsidRPr="00CE1EA8">
        <w:rPr>
          <w:rFonts w:ascii="Century Schoolbook" w:hAnsi="Century Schoolbook" w:cstheme="minorHAnsi"/>
        </w:rPr>
        <w:t xml:space="preserve"> </w:t>
      </w:r>
      <w:r w:rsidRPr="00CE1EA8">
        <w:rPr>
          <w:rFonts w:ascii="Century Schoolbook" w:hAnsi="Century Schoolbook" w:cstheme="minorHAnsi"/>
        </w:rPr>
        <w:t>happens. Slate will overrule the tie.</w:t>
      </w:r>
    </w:p>
    <w:p w14:paraId="012A3206" w14:textId="77777777" w:rsidR="00581ED9" w:rsidRPr="00CE1EA8" w:rsidRDefault="00D01BAA" w:rsidP="00832F18">
      <w:pPr>
        <w:pStyle w:val="ListParagraph"/>
        <w:numPr>
          <w:ilvl w:val="0"/>
          <w:numId w:val="21"/>
        </w:numPr>
        <w:rPr>
          <w:rFonts w:ascii="Century Schoolbook" w:hAnsi="Century Schoolbook" w:cstheme="minorHAnsi"/>
        </w:rPr>
      </w:pPr>
      <w:r w:rsidRPr="00CE1EA8">
        <w:rPr>
          <w:rFonts w:ascii="Century Schoolbook" w:hAnsi="Century Schoolbook" w:cstheme="minorHAnsi"/>
        </w:rPr>
        <w:lastRenderedPageBreak/>
        <w:t>Each candidate shall be provided time to present a speech to the General</w:t>
      </w:r>
      <w:r w:rsidR="00581ED9" w:rsidRPr="00CE1EA8">
        <w:rPr>
          <w:rFonts w:ascii="Century Schoolbook" w:hAnsi="Century Schoolbook" w:cstheme="minorHAnsi"/>
        </w:rPr>
        <w:t xml:space="preserve"> </w:t>
      </w:r>
      <w:r w:rsidRPr="00CE1EA8">
        <w:rPr>
          <w:rFonts w:ascii="Century Schoolbook" w:hAnsi="Century Schoolbook" w:cstheme="minorHAnsi"/>
        </w:rPr>
        <w:t>Assembly. Each candidate will also be required to answer questions from the</w:t>
      </w:r>
      <w:r w:rsidR="00581ED9" w:rsidRPr="00CE1EA8">
        <w:rPr>
          <w:rFonts w:ascii="Century Schoolbook" w:hAnsi="Century Schoolbook" w:cstheme="minorHAnsi"/>
        </w:rPr>
        <w:t xml:space="preserve"> </w:t>
      </w:r>
      <w:r w:rsidRPr="00CE1EA8">
        <w:rPr>
          <w:rFonts w:ascii="Century Schoolbook" w:hAnsi="Century Schoolbook" w:cstheme="minorHAnsi"/>
        </w:rPr>
        <w:t>General Assembly following the</w:t>
      </w:r>
      <w:r w:rsidR="00581ED9" w:rsidRPr="00CE1EA8">
        <w:rPr>
          <w:rFonts w:ascii="Century Schoolbook" w:hAnsi="Century Schoolbook" w:cstheme="minorHAnsi"/>
        </w:rPr>
        <w:t xml:space="preserve"> </w:t>
      </w:r>
      <w:r w:rsidRPr="00CE1EA8">
        <w:rPr>
          <w:rFonts w:ascii="Century Schoolbook" w:hAnsi="Century Schoolbook" w:cstheme="minorHAnsi"/>
        </w:rPr>
        <w:t>speech. For each candidate’s speech and</w:t>
      </w:r>
      <w:r w:rsidR="00581ED9" w:rsidRPr="00CE1EA8">
        <w:rPr>
          <w:rFonts w:ascii="Century Schoolbook" w:hAnsi="Century Schoolbook" w:cstheme="minorHAnsi"/>
        </w:rPr>
        <w:t xml:space="preserve"> </w:t>
      </w:r>
      <w:r w:rsidRPr="00CE1EA8">
        <w:rPr>
          <w:rFonts w:ascii="Century Schoolbook" w:hAnsi="Century Schoolbook" w:cstheme="minorHAnsi"/>
        </w:rPr>
        <w:t>questions the other candidates must step out of the room. Any procedure for</w:t>
      </w:r>
      <w:r w:rsidR="00581ED9" w:rsidRPr="00CE1EA8">
        <w:rPr>
          <w:rFonts w:ascii="Century Schoolbook" w:hAnsi="Century Schoolbook" w:cstheme="minorHAnsi"/>
        </w:rPr>
        <w:t xml:space="preserve"> </w:t>
      </w:r>
      <w:r w:rsidRPr="00CE1EA8">
        <w:rPr>
          <w:rFonts w:ascii="Century Schoolbook" w:hAnsi="Century Schoolbook" w:cstheme="minorHAnsi"/>
        </w:rPr>
        <w:t>elections not outlined in this Constitution shall be defined by the majority vote of</w:t>
      </w:r>
      <w:r w:rsidR="00581ED9" w:rsidRPr="00CE1EA8">
        <w:rPr>
          <w:rFonts w:ascii="Century Schoolbook" w:hAnsi="Century Schoolbook" w:cstheme="minorHAnsi"/>
        </w:rPr>
        <w:t xml:space="preserve"> </w:t>
      </w:r>
      <w:r w:rsidRPr="00CE1EA8">
        <w:rPr>
          <w:rFonts w:ascii="Century Schoolbook" w:hAnsi="Century Schoolbook" w:cstheme="minorHAnsi"/>
        </w:rPr>
        <w:t>the Executive Council.</w:t>
      </w:r>
    </w:p>
    <w:p w14:paraId="2778E496" w14:textId="603C3781" w:rsidR="00D01BAA" w:rsidRPr="00CE1EA8" w:rsidRDefault="00D01BAA" w:rsidP="00832F18">
      <w:pPr>
        <w:pStyle w:val="ListParagraph"/>
        <w:numPr>
          <w:ilvl w:val="0"/>
          <w:numId w:val="21"/>
        </w:numPr>
        <w:rPr>
          <w:rFonts w:ascii="Century Schoolbook" w:hAnsi="Century Schoolbook" w:cstheme="minorHAnsi"/>
        </w:rPr>
      </w:pPr>
      <w:r w:rsidRPr="00CE1EA8">
        <w:rPr>
          <w:rFonts w:ascii="Century Schoolbook" w:hAnsi="Century Schoolbook" w:cstheme="minorHAnsi"/>
        </w:rPr>
        <w:t>Executive council members cannot act as his chapter’s delegate.</w:t>
      </w:r>
    </w:p>
    <w:p w14:paraId="63E61227"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3: Officer Term</w:t>
      </w:r>
    </w:p>
    <w:p w14:paraId="4F2AE45A" w14:textId="66892863" w:rsidR="00581ED9" w:rsidRPr="00CE1EA8" w:rsidRDefault="00D01BAA" w:rsidP="00832F18">
      <w:pPr>
        <w:pStyle w:val="ListParagraph"/>
        <w:numPr>
          <w:ilvl w:val="0"/>
          <w:numId w:val="22"/>
        </w:numPr>
        <w:rPr>
          <w:rFonts w:ascii="Century Schoolbook" w:hAnsi="Century Schoolbook" w:cstheme="minorHAnsi"/>
        </w:rPr>
      </w:pPr>
      <w:r w:rsidRPr="00CE1EA8">
        <w:rPr>
          <w:rFonts w:ascii="Century Schoolbook" w:hAnsi="Century Schoolbook" w:cstheme="minorHAnsi"/>
        </w:rPr>
        <w:t xml:space="preserve">An </w:t>
      </w:r>
      <w:r w:rsidR="008A01EF">
        <w:rPr>
          <w:rFonts w:ascii="Century Schoolbook" w:hAnsi="Century Schoolbook" w:cstheme="minorHAnsi"/>
        </w:rPr>
        <w:t>ETFC</w:t>
      </w:r>
      <w:r w:rsidRPr="00CE1EA8">
        <w:rPr>
          <w:rFonts w:ascii="Century Schoolbook" w:hAnsi="Century Schoolbook" w:cstheme="minorHAnsi"/>
        </w:rPr>
        <w:t xml:space="preserve"> officer’s term shall last from the beginning of the Spring semester</w:t>
      </w:r>
      <w:r w:rsidR="00581ED9" w:rsidRPr="00CE1EA8">
        <w:rPr>
          <w:rFonts w:ascii="Century Schoolbook" w:hAnsi="Century Schoolbook" w:cstheme="minorHAnsi"/>
        </w:rPr>
        <w:t xml:space="preserve"> </w:t>
      </w:r>
      <w:r w:rsidRPr="00CE1EA8">
        <w:rPr>
          <w:rFonts w:ascii="Century Schoolbook" w:hAnsi="Century Schoolbook" w:cstheme="minorHAnsi"/>
        </w:rPr>
        <w:t>until the end of the Fall semester.</w:t>
      </w:r>
    </w:p>
    <w:p w14:paraId="4C9C69DF" w14:textId="29D5BB78" w:rsidR="00D01BAA" w:rsidRDefault="00D01BAA" w:rsidP="00832F18">
      <w:pPr>
        <w:pStyle w:val="ListParagraph"/>
        <w:numPr>
          <w:ilvl w:val="0"/>
          <w:numId w:val="22"/>
        </w:numPr>
        <w:rPr>
          <w:rFonts w:ascii="Century Schoolbook" w:hAnsi="Century Schoolbook" w:cstheme="minorHAnsi"/>
        </w:rPr>
      </w:pPr>
      <w:r w:rsidRPr="00CE1EA8">
        <w:rPr>
          <w:rFonts w:ascii="Century Schoolbook" w:hAnsi="Century Schoolbook" w:cstheme="minorHAnsi"/>
        </w:rPr>
        <w:t>Incase an officer resigns or is relieved from office, the elected or appointed</w:t>
      </w:r>
      <w:r w:rsidR="00581ED9" w:rsidRPr="00CE1EA8">
        <w:rPr>
          <w:rFonts w:ascii="Century Schoolbook" w:hAnsi="Century Schoolbook" w:cstheme="minorHAnsi"/>
        </w:rPr>
        <w:t xml:space="preserve"> </w:t>
      </w:r>
      <w:r w:rsidRPr="00CE1EA8">
        <w:rPr>
          <w:rFonts w:ascii="Century Schoolbook" w:hAnsi="Century Schoolbook" w:cstheme="minorHAnsi"/>
        </w:rPr>
        <w:t>officer shall fulfill the remainder of that officer’s term.</w:t>
      </w:r>
    </w:p>
    <w:p w14:paraId="4BE8135C" w14:textId="15A49CDE" w:rsidR="00E4549C" w:rsidRPr="00E4549C" w:rsidRDefault="00E4549C" w:rsidP="00E4549C">
      <w:pPr>
        <w:rPr>
          <w:rFonts w:ascii="Century Schoolbook" w:hAnsi="Century Schoolbook" w:cstheme="minorHAnsi"/>
          <w:b/>
        </w:rPr>
      </w:pPr>
      <w:r w:rsidRPr="00E4549C">
        <w:rPr>
          <w:rFonts w:ascii="Century Schoolbook" w:hAnsi="Century Schoolbook" w:cstheme="minorHAnsi"/>
          <w:b/>
        </w:rPr>
        <w:t>Title 5: Executive Obligations and Responsibilities</w:t>
      </w:r>
    </w:p>
    <w:p w14:paraId="07337B7C" w14:textId="6722ACDA" w:rsidR="00E4549C" w:rsidRPr="00E4549C" w:rsidRDefault="00E4549C" w:rsidP="00E4549C">
      <w:pPr>
        <w:rPr>
          <w:rFonts w:ascii="Century Schoolbook" w:hAnsi="Century Schoolbook" w:cstheme="minorHAnsi"/>
        </w:rPr>
      </w:pPr>
      <w:r w:rsidRPr="00E4549C">
        <w:rPr>
          <w:rFonts w:ascii="Century Schoolbook" w:hAnsi="Century Schoolbook" w:cstheme="minorHAnsi"/>
        </w:rPr>
        <w:t>Section 1: President</w:t>
      </w:r>
    </w:p>
    <w:p w14:paraId="0A2BED0D" w14:textId="1D8999D9"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A. </w:t>
      </w:r>
      <w:r w:rsidRPr="00E4549C">
        <w:rPr>
          <w:rFonts w:ascii="Century Schoolbook" w:hAnsi="Century Schoolbook" w:cstheme="minorHAnsi"/>
        </w:rPr>
        <w:tab/>
        <w:t xml:space="preserve">Serve as the chief officer of the </w:t>
      </w:r>
      <w:r w:rsidR="008A01EF">
        <w:rPr>
          <w:rFonts w:ascii="Century Schoolbook" w:hAnsi="Century Schoolbook" w:cstheme="minorHAnsi"/>
        </w:rPr>
        <w:t>East Tennessee Fraternity Council</w:t>
      </w:r>
      <w:r>
        <w:rPr>
          <w:rFonts w:ascii="Century Schoolbook" w:hAnsi="Century Schoolbook" w:cstheme="minorHAnsi"/>
        </w:rPr>
        <w:t xml:space="preserve"> </w:t>
      </w:r>
      <w:r w:rsidRPr="00E4549C">
        <w:rPr>
          <w:rFonts w:ascii="Century Schoolbook" w:hAnsi="Century Schoolbook" w:cstheme="minorHAnsi"/>
        </w:rPr>
        <w:t xml:space="preserve">Guide the Council and its chapters by enforcing the Constitution and by-laws of the </w:t>
      </w:r>
      <w:r w:rsidR="008A01EF">
        <w:rPr>
          <w:rFonts w:ascii="Century Schoolbook" w:hAnsi="Century Schoolbook" w:cstheme="minorHAnsi"/>
        </w:rPr>
        <w:t>East Tennessee Fraternity Council</w:t>
      </w:r>
    </w:p>
    <w:p w14:paraId="5231C3EB" w14:textId="23632CDE"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B. </w:t>
      </w:r>
      <w:r w:rsidRPr="00E4549C">
        <w:rPr>
          <w:rFonts w:ascii="Century Schoolbook" w:hAnsi="Century Schoolbook" w:cstheme="minorHAnsi"/>
        </w:rPr>
        <w:tab/>
        <w:t xml:space="preserve">Represent the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to the University and the surrounding communities</w:t>
      </w:r>
    </w:p>
    <w:p w14:paraId="5A35F10D"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C. </w:t>
      </w:r>
      <w:r w:rsidRPr="00E4549C">
        <w:rPr>
          <w:rFonts w:ascii="Century Schoolbook" w:hAnsi="Century Schoolbook" w:cstheme="minorHAnsi"/>
        </w:rPr>
        <w:tab/>
        <w:t>Preside over all executive meetings and general body meetings</w:t>
      </w:r>
    </w:p>
    <w:p w14:paraId="626D6207"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D. </w:t>
      </w:r>
      <w:r w:rsidRPr="00E4549C">
        <w:rPr>
          <w:rFonts w:ascii="Century Schoolbook" w:hAnsi="Century Schoolbook" w:cstheme="minorHAnsi"/>
        </w:rPr>
        <w:tab/>
        <w:t>Serve on University Committees of which he may be appointed to</w:t>
      </w:r>
    </w:p>
    <w:p w14:paraId="19568C60"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E. </w:t>
      </w:r>
      <w:r w:rsidRPr="00E4549C">
        <w:rPr>
          <w:rFonts w:ascii="Century Schoolbook" w:hAnsi="Century Schoolbook" w:cstheme="minorHAnsi"/>
        </w:rPr>
        <w:tab/>
        <w:t>Recommend and execute the removal of any officer for the failure to complete his defined responsibilities</w:t>
      </w:r>
    </w:p>
    <w:p w14:paraId="2853EC95" w14:textId="32042B1B"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F. </w:t>
      </w:r>
      <w:r w:rsidRPr="00E4549C">
        <w:rPr>
          <w:rFonts w:ascii="Century Schoolbook" w:hAnsi="Century Schoolbook" w:cstheme="minorHAnsi"/>
        </w:rPr>
        <w:tab/>
        <w:t xml:space="preserve">Supervise all activities and operations of the </w:t>
      </w:r>
      <w:r w:rsidR="008A01EF">
        <w:rPr>
          <w:rFonts w:ascii="Century Schoolbook" w:hAnsi="Century Schoolbook" w:cstheme="minorHAnsi"/>
        </w:rPr>
        <w:t>ETFC</w:t>
      </w:r>
      <w:r w:rsidRPr="00E4549C">
        <w:rPr>
          <w:rFonts w:ascii="Century Schoolbook" w:hAnsi="Century Schoolbook" w:cstheme="minorHAnsi"/>
        </w:rPr>
        <w:t>, including formal recruitment</w:t>
      </w:r>
    </w:p>
    <w:p w14:paraId="36A7E253" w14:textId="41AF7014"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G. </w:t>
      </w:r>
      <w:r>
        <w:rPr>
          <w:rFonts w:ascii="Century Schoolbook" w:hAnsi="Century Schoolbook" w:cstheme="minorHAnsi"/>
        </w:rPr>
        <w:tab/>
      </w:r>
      <w:r w:rsidRPr="00E4549C">
        <w:rPr>
          <w:rFonts w:ascii="Century Schoolbook" w:hAnsi="Century Schoolbook" w:cstheme="minorHAnsi"/>
        </w:rPr>
        <w:t>Shall stay disaffiliated with his chapter from the first week of each semester through the week of formal recruitment, as well as campus events affiliated with incoming new students, i.e. Preview and Orientation.</w:t>
      </w:r>
    </w:p>
    <w:p w14:paraId="61A26DF5" w14:textId="026B73AE"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H. </w:t>
      </w:r>
      <w:r>
        <w:rPr>
          <w:rFonts w:ascii="Century Schoolbook" w:hAnsi="Century Schoolbook" w:cstheme="minorHAnsi"/>
        </w:rPr>
        <w:tab/>
      </w:r>
      <w:r w:rsidRPr="00E4549C">
        <w:rPr>
          <w:rFonts w:ascii="Century Schoolbook" w:hAnsi="Century Schoolbook" w:cstheme="minorHAnsi"/>
        </w:rPr>
        <w:t>Appoint individuals in officer seats available after elections, also subject to majority approval by the Legislative Body.</w:t>
      </w:r>
    </w:p>
    <w:p w14:paraId="2F6127BF"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I. </w:t>
      </w:r>
      <w:r w:rsidRPr="00E4549C">
        <w:rPr>
          <w:rFonts w:ascii="Century Schoolbook" w:hAnsi="Century Schoolbook" w:cstheme="minorHAnsi"/>
        </w:rPr>
        <w:tab/>
        <w:t>President must be readily available over the summer in order to complete duties in preparation of the upcoming semester</w:t>
      </w:r>
    </w:p>
    <w:p w14:paraId="3D3E98C3" w14:textId="77777777" w:rsidR="00E4549C" w:rsidRPr="00E4549C" w:rsidRDefault="00E4549C" w:rsidP="00E4549C">
      <w:pPr>
        <w:spacing w:after="0" w:line="240" w:lineRule="auto"/>
        <w:rPr>
          <w:rFonts w:ascii="Century Schoolbook" w:hAnsi="Century Schoolbook" w:cstheme="minorHAnsi"/>
        </w:rPr>
      </w:pPr>
    </w:p>
    <w:p w14:paraId="25774A88"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Section 2: Executive Vice President</w:t>
      </w:r>
    </w:p>
    <w:p w14:paraId="3FF6D559" w14:textId="77777777" w:rsidR="00E4549C" w:rsidRDefault="00E4549C" w:rsidP="00E4549C">
      <w:pPr>
        <w:spacing w:after="0" w:line="240" w:lineRule="auto"/>
        <w:rPr>
          <w:rFonts w:ascii="Century Schoolbook" w:hAnsi="Century Schoolbook" w:cstheme="minorHAnsi"/>
        </w:rPr>
      </w:pPr>
    </w:p>
    <w:p w14:paraId="6C730724" w14:textId="7B637E23"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A. </w:t>
      </w:r>
      <w:r>
        <w:rPr>
          <w:rFonts w:ascii="Century Schoolbook" w:hAnsi="Century Schoolbook" w:cstheme="minorHAnsi"/>
        </w:rPr>
        <w:tab/>
      </w:r>
      <w:r w:rsidRPr="00E4549C">
        <w:rPr>
          <w:rFonts w:ascii="Century Schoolbook" w:hAnsi="Century Schoolbook" w:cstheme="minorHAnsi"/>
        </w:rPr>
        <w:t>Assist the Council President in any manner which is deemed appropriate and carry out his duties in case of absence.</w:t>
      </w:r>
    </w:p>
    <w:p w14:paraId="13E5D1B6" w14:textId="32EAF782"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B. </w:t>
      </w:r>
      <w:r>
        <w:rPr>
          <w:rFonts w:ascii="Century Schoolbook" w:hAnsi="Century Schoolbook" w:cstheme="minorHAnsi"/>
        </w:rPr>
        <w:tab/>
      </w:r>
      <w:r w:rsidRPr="00E4549C">
        <w:rPr>
          <w:rFonts w:ascii="Century Schoolbook" w:hAnsi="Century Schoolbook" w:cstheme="minorHAnsi"/>
        </w:rPr>
        <w:t>Work actively with the Office of Fraternity and Sorority Life to ensure execution of council functions.</w:t>
      </w:r>
    </w:p>
    <w:p w14:paraId="72AB00AA" w14:textId="24162878"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C. </w:t>
      </w:r>
      <w:r>
        <w:rPr>
          <w:rFonts w:ascii="Century Schoolbook" w:hAnsi="Century Schoolbook" w:cstheme="minorHAnsi"/>
        </w:rPr>
        <w:tab/>
      </w:r>
      <w:r w:rsidRPr="00E4549C">
        <w:rPr>
          <w:rFonts w:ascii="Century Schoolbook" w:hAnsi="Century Schoolbook" w:cstheme="minorHAnsi"/>
        </w:rPr>
        <w:t xml:space="preserve">Assume the position of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President in the event the President resigns, or is relieved due to the inability to complete his responsibilities. The Vice-President will remain as president of the Interfraternity Executive Council for the remainder of the executive term.</w:t>
      </w:r>
    </w:p>
    <w:p w14:paraId="254579E3" w14:textId="7A15DDF4"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D. </w:t>
      </w:r>
      <w:r>
        <w:rPr>
          <w:rFonts w:ascii="Century Schoolbook" w:hAnsi="Century Schoolbook" w:cstheme="minorHAnsi"/>
        </w:rPr>
        <w:tab/>
      </w:r>
      <w:r w:rsidRPr="00E4549C">
        <w:rPr>
          <w:rFonts w:ascii="Century Schoolbook" w:hAnsi="Century Schoolbook" w:cstheme="minorHAnsi"/>
        </w:rPr>
        <w:t xml:space="preserve">Be readily available over summer to assist in preparations. </w:t>
      </w:r>
    </w:p>
    <w:p w14:paraId="7561C451"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lastRenderedPageBreak/>
        <w:t>Administrative Affairs</w:t>
      </w:r>
    </w:p>
    <w:p w14:paraId="42B542E0" w14:textId="0E332729"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E. </w:t>
      </w:r>
      <w:r w:rsidRPr="00E4549C">
        <w:rPr>
          <w:rFonts w:ascii="Century Schoolbook" w:hAnsi="Century Schoolbook" w:cstheme="minorHAnsi"/>
        </w:rPr>
        <w:tab/>
        <w:t xml:space="preserve">Keep detailed minutes at the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Business and Executive meetings and relay those minutes to chapter presidents, the Office of Fraternity and Sorority Life, and chapter alumni advisors.</w:t>
      </w:r>
    </w:p>
    <w:p w14:paraId="3ED35122" w14:textId="5D60479A"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F. </w:t>
      </w:r>
      <w:r w:rsidRPr="00E4549C">
        <w:rPr>
          <w:rFonts w:ascii="Century Schoolbook" w:hAnsi="Century Schoolbook" w:cstheme="minorHAnsi"/>
        </w:rPr>
        <w:tab/>
        <w:t xml:space="preserve">Maintain a file of all meeting minutes and provide accessibility to all members of the </w:t>
      </w:r>
      <w:r w:rsidR="008A01EF">
        <w:rPr>
          <w:rFonts w:ascii="Century Schoolbook" w:hAnsi="Century Schoolbook" w:cstheme="minorHAnsi"/>
        </w:rPr>
        <w:t>ETFC</w:t>
      </w:r>
      <w:r w:rsidRPr="00E4549C">
        <w:rPr>
          <w:rFonts w:ascii="Century Schoolbook" w:hAnsi="Century Schoolbook" w:cstheme="minorHAnsi"/>
        </w:rPr>
        <w:t>.</w:t>
      </w:r>
    </w:p>
    <w:p w14:paraId="4BDC6350"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G. </w:t>
      </w:r>
      <w:r w:rsidRPr="00E4549C">
        <w:rPr>
          <w:rFonts w:ascii="Century Schoolbook" w:hAnsi="Century Schoolbook" w:cstheme="minorHAnsi"/>
        </w:rPr>
        <w:tab/>
        <w:t>Have a working understanding of Robert’s Rules of Order, maintain order and address all questions of procedures in Council meetings.</w:t>
      </w:r>
    </w:p>
    <w:p w14:paraId="60DAC55C"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H. </w:t>
      </w:r>
      <w:r w:rsidRPr="00E4549C">
        <w:rPr>
          <w:rFonts w:ascii="Century Schoolbook" w:hAnsi="Century Schoolbook" w:cstheme="minorHAnsi"/>
        </w:rPr>
        <w:tab/>
        <w:t>Conduct a Parliamentary Procedure workshop no later than the fourth week of each semester.</w:t>
      </w:r>
    </w:p>
    <w:p w14:paraId="43D23755"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I. </w:t>
      </w:r>
      <w:r w:rsidRPr="00E4549C">
        <w:rPr>
          <w:rFonts w:ascii="Century Schoolbook" w:hAnsi="Century Schoolbook" w:cstheme="minorHAnsi"/>
        </w:rPr>
        <w:tab/>
        <w:t>Compile and distribute contact lists of officers and Council representatives.</w:t>
      </w:r>
    </w:p>
    <w:p w14:paraId="72A19AB5" w14:textId="29F00E20"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J.</w:t>
      </w:r>
      <w:r w:rsidRPr="00E4549C">
        <w:rPr>
          <w:rFonts w:ascii="Century Schoolbook" w:hAnsi="Century Schoolbook" w:cstheme="minorHAnsi"/>
        </w:rPr>
        <w:tab/>
        <w:t xml:space="preserve">Be very familiar with the Constitution and Bylaws of the </w:t>
      </w:r>
      <w:r w:rsidR="008A01EF">
        <w:rPr>
          <w:rFonts w:ascii="Century Schoolbook" w:hAnsi="Century Schoolbook" w:cstheme="minorHAnsi"/>
        </w:rPr>
        <w:t>ETFC</w:t>
      </w:r>
      <w:r w:rsidRPr="00E4549C">
        <w:rPr>
          <w:rFonts w:ascii="Century Schoolbook" w:hAnsi="Century Schoolbook" w:cstheme="minorHAnsi"/>
        </w:rPr>
        <w:t>.</w:t>
      </w:r>
    </w:p>
    <w:p w14:paraId="3CB901FF"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K.</w:t>
      </w:r>
      <w:r w:rsidRPr="00E4549C">
        <w:rPr>
          <w:rFonts w:ascii="Century Schoolbook" w:hAnsi="Century Schoolbook" w:cstheme="minorHAnsi"/>
        </w:rPr>
        <w:tab/>
        <w:t>Shall maintain regular and general maintenance to the Constitution and Bylaws as necessary (this is limited to changes regarding formatting, minor grammatical, spelling, mechanical, and organizational issues). Changes through this section shall not alter the overall substance, meaning, or intent of any provision. Any changes made should be noted in a separate document with the date and a summary of the change.</w:t>
      </w:r>
    </w:p>
    <w:p w14:paraId="208E7160" w14:textId="4003B02B"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L. </w:t>
      </w:r>
      <w:r w:rsidRPr="00E4549C">
        <w:rPr>
          <w:rFonts w:ascii="Century Schoolbook" w:hAnsi="Century Schoolbook" w:cstheme="minorHAnsi"/>
        </w:rPr>
        <w:tab/>
        <w:t xml:space="preserve">Sole power to interpret the constitution and all bylaws of the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while weighing in various factors (original intent, university policy, historical implementation, plain meaning, implications, feasibility, applicability)</w:t>
      </w:r>
    </w:p>
    <w:p w14:paraId="13A02C45" w14:textId="77777777" w:rsidR="00E4549C" w:rsidRPr="005340BD" w:rsidRDefault="00E4549C" w:rsidP="00E4549C">
      <w:pPr>
        <w:spacing w:after="0" w:line="240" w:lineRule="auto"/>
        <w:ind w:firstLine="720"/>
        <w:rPr>
          <w:rFonts w:ascii="Century Schoolbook" w:hAnsi="Century Schoolbook" w:cstheme="minorHAnsi"/>
          <w:u w:val="single"/>
        </w:rPr>
      </w:pPr>
      <w:r w:rsidRPr="005340BD">
        <w:rPr>
          <w:rFonts w:ascii="Century Schoolbook" w:hAnsi="Century Schoolbook" w:cstheme="minorHAnsi"/>
          <w:u w:val="single"/>
        </w:rPr>
        <w:t>Judicial Affairs</w:t>
      </w:r>
    </w:p>
    <w:p w14:paraId="02CF15FB"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M. </w:t>
      </w:r>
      <w:r w:rsidRPr="00E4549C">
        <w:rPr>
          <w:rFonts w:ascii="Century Schoolbook" w:hAnsi="Century Schoolbook" w:cstheme="minorHAnsi"/>
        </w:rPr>
        <w:tab/>
        <w:t>Serve as the Chairman of the Judicial Branch.</w:t>
      </w:r>
    </w:p>
    <w:p w14:paraId="5D8AF986"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N. </w:t>
      </w:r>
      <w:r w:rsidRPr="00E4549C">
        <w:rPr>
          <w:rFonts w:ascii="Century Schoolbook" w:hAnsi="Century Schoolbook" w:cstheme="minorHAnsi"/>
        </w:rPr>
        <w:tab/>
        <w:t>Coordinate, with the Dean of Students, training of judicial board delegates at the beginning of each Fall semester.</w:t>
      </w:r>
    </w:p>
    <w:p w14:paraId="3793847E"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O. </w:t>
      </w:r>
      <w:r w:rsidRPr="00E4549C">
        <w:rPr>
          <w:rFonts w:ascii="Century Schoolbook" w:hAnsi="Century Schoolbook" w:cstheme="minorHAnsi"/>
        </w:rPr>
        <w:tab/>
        <w:t>Announce judicial hearings to board delegates in a timely manner.</w:t>
      </w:r>
    </w:p>
    <w:p w14:paraId="314E9517" w14:textId="77777777" w:rsidR="00E4549C" w:rsidRPr="00E4549C" w:rsidRDefault="00E4549C" w:rsidP="00E4549C">
      <w:pPr>
        <w:spacing w:after="0" w:line="240" w:lineRule="auto"/>
        <w:ind w:firstLine="720"/>
        <w:rPr>
          <w:rFonts w:ascii="Century Schoolbook" w:hAnsi="Century Schoolbook" w:cstheme="minorHAnsi"/>
        </w:rPr>
      </w:pPr>
      <w:r w:rsidRPr="00E4549C">
        <w:rPr>
          <w:rFonts w:ascii="Century Schoolbook" w:hAnsi="Century Schoolbook" w:cstheme="minorHAnsi"/>
        </w:rPr>
        <w:t>New Member Recruitment</w:t>
      </w:r>
    </w:p>
    <w:p w14:paraId="2EBA597D"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P. </w:t>
      </w:r>
      <w:r w:rsidRPr="00E4549C">
        <w:rPr>
          <w:rFonts w:ascii="Century Schoolbook" w:hAnsi="Century Schoolbook" w:cstheme="minorHAnsi"/>
        </w:rPr>
        <w:tab/>
        <w:t>Work with the President, Vice President of Recruitment, and Office of Fraternity and Sorority Life to develop the recruitment guidelines for formal and informal recruitment</w:t>
      </w:r>
    </w:p>
    <w:p w14:paraId="3E07EAD9"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Q. </w:t>
      </w:r>
      <w:r w:rsidRPr="00E4549C">
        <w:rPr>
          <w:rFonts w:ascii="Century Schoolbook" w:hAnsi="Century Schoolbook" w:cstheme="minorHAnsi"/>
        </w:rPr>
        <w:tab/>
        <w:t>Shall stay disaffiliated with his chapter from the first week of each semester through the week of formal recruitment, as well as campus events affiliated with incoming new students, i.e. Preview and Orientation.</w:t>
      </w:r>
    </w:p>
    <w:p w14:paraId="50C969E3" w14:textId="77777777" w:rsidR="00E4549C" w:rsidRPr="00E4549C" w:rsidRDefault="00E4549C" w:rsidP="00E4549C">
      <w:pPr>
        <w:spacing w:after="0" w:line="240" w:lineRule="auto"/>
        <w:rPr>
          <w:rFonts w:ascii="Century Schoolbook" w:hAnsi="Century Schoolbook" w:cstheme="minorHAnsi"/>
        </w:rPr>
      </w:pPr>
    </w:p>
    <w:p w14:paraId="59F0083F"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Section 3: Vice President of Recruitment</w:t>
      </w:r>
    </w:p>
    <w:p w14:paraId="68795078" w14:textId="77777777" w:rsidR="00E4549C" w:rsidRPr="00E4549C" w:rsidRDefault="00E4549C" w:rsidP="00E4549C">
      <w:pPr>
        <w:spacing w:after="0" w:line="240" w:lineRule="auto"/>
        <w:rPr>
          <w:rFonts w:ascii="Century Schoolbook" w:hAnsi="Century Schoolbook" w:cstheme="minorHAnsi"/>
        </w:rPr>
      </w:pPr>
    </w:p>
    <w:p w14:paraId="111107E7"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A. </w:t>
      </w:r>
      <w:r w:rsidRPr="00E4549C">
        <w:rPr>
          <w:rFonts w:ascii="Century Schoolbook" w:hAnsi="Century Schoolbook" w:cstheme="minorHAnsi"/>
        </w:rPr>
        <w:tab/>
        <w:t>Assist the President when deemed appropriate</w:t>
      </w:r>
    </w:p>
    <w:p w14:paraId="5568E981" w14:textId="19BED38D"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B. </w:t>
      </w:r>
      <w:r w:rsidRPr="00E4549C">
        <w:rPr>
          <w:rFonts w:ascii="Century Schoolbook" w:hAnsi="Century Schoolbook" w:cstheme="minorHAnsi"/>
        </w:rPr>
        <w:tab/>
        <w:t xml:space="preserve">Plan, organize, and supervise the membership recruitment program of the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on behalf of all East Tennessee State University Fraternities</w:t>
      </w:r>
    </w:p>
    <w:p w14:paraId="34D2E9BB"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C. </w:t>
      </w:r>
      <w:r w:rsidRPr="00E4549C">
        <w:rPr>
          <w:rFonts w:ascii="Century Schoolbook" w:hAnsi="Century Schoolbook" w:cstheme="minorHAnsi"/>
        </w:rPr>
        <w:tab/>
        <w:t xml:space="preserve">Plan and direct a recruitment workshop for Rho </w:t>
      </w:r>
      <w:proofErr w:type="spellStart"/>
      <w:r w:rsidRPr="00E4549C">
        <w:rPr>
          <w:rFonts w:ascii="Century Schoolbook" w:hAnsi="Century Schoolbook" w:cstheme="minorHAnsi"/>
        </w:rPr>
        <w:t>Sigmas</w:t>
      </w:r>
      <w:proofErr w:type="spellEnd"/>
      <w:r w:rsidRPr="00E4549C">
        <w:rPr>
          <w:rFonts w:ascii="Century Schoolbook" w:hAnsi="Century Schoolbook" w:cstheme="minorHAnsi"/>
        </w:rPr>
        <w:t xml:space="preserve"> before formal recruitment</w:t>
      </w:r>
    </w:p>
    <w:p w14:paraId="1A5D8C0B"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D. </w:t>
      </w:r>
      <w:r w:rsidRPr="00E4549C">
        <w:rPr>
          <w:rFonts w:ascii="Century Schoolbook" w:hAnsi="Century Schoolbook" w:cstheme="minorHAnsi"/>
        </w:rPr>
        <w:tab/>
        <w:t xml:space="preserve">Shall stay disaffiliated with his chapter from the first week of each semester through the week of formal recruitment, as well as campus events affiliated with incoming new students, i.e. Preview and Orientation. </w:t>
      </w:r>
    </w:p>
    <w:p w14:paraId="11D2450F"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E. </w:t>
      </w:r>
      <w:r w:rsidRPr="00E4549C">
        <w:rPr>
          <w:rFonts w:ascii="Century Schoolbook" w:hAnsi="Century Schoolbook" w:cstheme="minorHAnsi"/>
        </w:rPr>
        <w:tab/>
        <w:t>Must be in or near campus over the summer</w:t>
      </w:r>
    </w:p>
    <w:p w14:paraId="4AB019BB"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lastRenderedPageBreak/>
        <w:t>Administrative Affairs</w:t>
      </w:r>
    </w:p>
    <w:p w14:paraId="60D7E722"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F. </w:t>
      </w:r>
      <w:r w:rsidRPr="00E4549C">
        <w:rPr>
          <w:rFonts w:ascii="Century Schoolbook" w:hAnsi="Century Schoolbook" w:cstheme="minorHAnsi"/>
        </w:rPr>
        <w:tab/>
        <w:t>Develop guidelines in coordination with the President, Executive Vice President, and Office of Fraternity and Sorority Life to govern formal and informal recruitment for the academic year</w:t>
      </w:r>
    </w:p>
    <w:p w14:paraId="55CAF923"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G. </w:t>
      </w:r>
      <w:r w:rsidRPr="00E4549C">
        <w:rPr>
          <w:rFonts w:ascii="Century Schoolbook" w:hAnsi="Century Schoolbook" w:cstheme="minorHAnsi"/>
        </w:rPr>
        <w:tab/>
        <w:t>Review recruitment rules with officers, Presidents and Recruitment chairs of each member fraternity and Recruitment Supervisors (Rho Sigs) prior to each recruitment period</w:t>
      </w:r>
    </w:p>
    <w:p w14:paraId="66C4A23B"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H. </w:t>
      </w:r>
      <w:r w:rsidRPr="00E4549C">
        <w:rPr>
          <w:rFonts w:ascii="Century Schoolbook" w:hAnsi="Century Schoolbook" w:cstheme="minorHAnsi"/>
        </w:rPr>
        <w:tab/>
        <w:t>Prepare a detailed schedule for each recruitment period prior to the beginning of that semester</w:t>
      </w:r>
    </w:p>
    <w:p w14:paraId="2090AE91"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I. </w:t>
      </w:r>
      <w:r w:rsidRPr="00E4549C">
        <w:rPr>
          <w:rFonts w:ascii="Century Schoolbook" w:hAnsi="Century Schoolbook" w:cstheme="minorHAnsi"/>
        </w:rPr>
        <w:tab/>
        <w:t xml:space="preserve">Ensure chapters are providing the required amount of Rho </w:t>
      </w:r>
      <w:proofErr w:type="spellStart"/>
      <w:r w:rsidRPr="00E4549C">
        <w:rPr>
          <w:rFonts w:ascii="Century Schoolbook" w:hAnsi="Century Schoolbook" w:cstheme="minorHAnsi"/>
        </w:rPr>
        <w:t>Sigmas</w:t>
      </w:r>
      <w:proofErr w:type="spellEnd"/>
      <w:r w:rsidRPr="00E4549C">
        <w:rPr>
          <w:rFonts w:ascii="Century Schoolbook" w:hAnsi="Century Schoolbook" w:cstheme="minorHAnsi"/>
        </w:rPr>
        <w:t xml:space="preserve"> as per the constitution</w:t>
      </w:r>
    </w:p>
    <w:p w14:paraId="6985B130"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J. </w:t>
      </w:r>
      <w:r w:rsidRPr="00E4549C">
        <w:rPr>
          <w:rFonts w:ascii="Century Schoolbook" w:hAnsi="Century Schoolbook" w:cstheme="minorHAnsi"/>
        </w:rPr>
        <w:tab/>
        <w:t>Compile a formal record of new member invitations accepted by new members</w:t>
      </w:r>
    </w:p>
    <w:p w14:paraId="48EB6756"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Marketing &amp; Advertisement Strategy</w:t>
      </w:r>
    </w:p>
    <w:p w14:paraId="09E83379" w14:textId="503921D8"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K. </w:t>
      </w:r>
      <w:r>
        <w:rPr>
          <w:rFonts w:ascii="Century Schoolbook" w:hAnsi="Century Schoolbook" w:cstheme="minorHAnsi"/>
        </w:rPr>
        <w:tab/>
      </w:r>
      <w:r w:rsidRPr="00E4549C">
        <w:rPr>
          <w:rFonts w:ascii="Century Schoolbook" w:hAnsi="Century Schoolbook" w:cstheme="minorHAnsi"/>
        </w:rPr>
        <w:t xml:space="preserve">Work closely with the Vice President of Public Relations to coordinate </w:t>
      </w:r>
    </w:p>
    <w:p w14:paraId="2C0B6BA5" w14:textId="77777777" w:rsidR="00E4549C" w:rsidRPr="00E4549C" w:rsidRDefault="00E4549C" w:rsidP="00E4549C">
      <w:pPr>
        <w:spacing w:after="0" w:line="240" w:lineRule="auto"/>
        <w:ind w:firstLine="720"/>
        <w:rPr>
          <w:rFonts w:ascii="Century Schoolbook" w:hAnsi="Century Schoolbook" w:cstheme="minorHAnsi"/>
        </w:rPr>
      </w:pPr>
      <w:r w:rsidRPr="00E4549C">
        <w:rPr>
          <w:rFonts w:ascii="Century Schoolbook" w:hAnsi="Century Schoolbook" w:cstheme="minorHAnsi"/>
        </w:rPr>
        <w:t>advertisement and marketing strategy for Fraternity Recruitment</w:t>
      </w:r>
    </w:p>
    <w:p w14:paraId="4D2D65BE"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L. </w:t>
      </w:r>
      <w:r w:rsidRPr="00E4549C">
        <w:rPr>
          <w:rFonts w:ascii="Century Schoolbook" w:hAnsi="Century Schoolbook" w:cstheme="minorHAnsi"/>
        </w:rPr>
        <w:tab/>
        <w:t>Supervise the publicity, marketing, and execution of recruitment events</w:t>
      </w:r>
    </w:p>
    <w:p w14:paraId="61A50AD4" w14:textId="77777777" w:rsidR="00E4549C" w:rsidRPr="00E4549C" w:rsidRDefault="00E4549C" w:rsidP="00E4549C">
      <w:pPr>
        <w:spacing w:after="0" w:line="240" w:lineRule="auto"/>
        <w:ind w:firstLine="720"/>
        <w:rPr>
          <w:rFonts w:ascii="Century Schoolbook" w:hAnsi="Century Schoolbook" w:cstheme="minorHAnsi"/>
        </w:rPr>
      </w:pPr>
      <w:r w:rsidRPr="00E4549C">
        <w:rPr>
          <w:rFonts w:ascii="Century Schoolbook" w:hAnsi="Century Schoolbook" w:cstheme="minorHAnsi"/>
        </w:rPr>
        <w:t>Academic Success &amp; Achievement</w:t>
      </w:r>
    </w:p>
    <w:p w14:paraId="139D5AEF" w14:textId="0358DEA0"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M. </w:t>
      </w:r>
      <w:r w:rsidRPr="00E4549C">
        <w:rPr>
          <w:rFonts w:ascii="Century Schoolbook" w:hAnsi="Century Schoolbook" w:cstheme="minorHAnsi"/>
        </w:rPr>
        <w:tab/>
        <w:t xml:space="preserve">Promote scholarship opportunities offered by the </w:t>
      </w:r>
      <w:r w:rsidR="008A01EF">
        <w:rPr>
          <w:rFonts w:ascii="Century Schoolbook" w:hAnsi="Century Schoolbook" w:cstheme="minorHAnsi"/>
        </w:rPr>
        <w:t>East Tennessee Fraternity Council</w:t>
      </w:r>
      <w:r w:rsidRPr="00E4549C">
        <w:rPr>
          <w:rFonts w:ascii="Century Schoolbook" w:hAnsi="Century Schoolbook" w:cstheme="minorHAnsi"/>
        </w:rPr>
        <w:t>, Office of Fraternity and Sorority Life, and individual chapters.</w:t>
      </w:r>
    </w:p>
    <w:p w14:paraId="16B6363A" w14:textId="77777777" w:rsidR="00E4549C" w:rsidRPr="00E4549C" w:rsidRDefault="00E4549C" w:rsidP="00E4549C">
      <w:pPr>
        <w:spacing w:after="0" w:line="240" w:lineRule="auto"/>
        <w:rPr>
          <w:rFonts w:ascii="Century Schoolbook" w:hAnsi="Century Schoolbook" w:cstheme="minorHAnsi"/>
        </w:rPr>
      </w:pPr>
    </w:p>
    <w:p w14:paraId="674B19C6"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Section 4: Vice President of Financial Affairs</w:t>
      </w:r>
    </w:p>
    <w:p w14:paraId="47289E71" w14:textId="77777777" w:rsidR="00E4549C" w:rsidRPr="00E4549C" w:rsidRDefault="00E4549C" w:rsidP="00E4549C">
      <w:pPr>
        <w:spacing w:after="0" w:line="240" w:lineRule="auto"/>
        <w:rPr>
          <w:rFonts w:ascii="Century Schoolbook" w:hAnsi="Century Schoolbook" w:cstheme="minorHAnsi"/>
        </w:rPr>
      </w:pPr>
    </w:p>
    <w:p w14:paraId="7C5322E6"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A. </w:t>
      </w:r>
      <w:r w:rsidRPr="00E4549C">
        <w:rPr>
          <w:rFonts w:ascii="Century Schoolbook" w:hAnsi="Century Schoolbook" w:cstheme="minorHAnsi"/>
        </w:rPr>
        <w:tab/>
        <w:t>Serve as the administer of all Interfraternity funds including receipt, disbursement, and record keeping thereof</w:t>
      </w:r>
    </w:p>
    <w:p w14:paraId="1C6EC732"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B. </w:t>
      </w:r>
      <w:r w:rsidRPr="00E4549C">
        <w:rPr>
          <w:rFonts w:ascii="Century Schoolbook" w:hAnsi="Century Schoolbook" w:cstheme="minorHAnsi"/>
        </w:rPr>
        <w:tab/>
        <w:t>Maintain diligent records of expenses, budget, costs, and revenue</w:t>
      </w:r>
    </w:p>
    <w:p w14:paraId="60DC8388" w14:textId="44D18F26"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C. </w:t>
      </w:r>
      <w:r w:rsidRPr="00E4549C">
        <w:rPr>
          <w:rFonts w:ascii="Century Schoolbook" w:hAnsi="Century Schoolbook" w:cstheme="minorHAnsi"/>
        </w:rPr>
        <w:tab/>
        <w:t xml:space="preserve">Advise the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on the monetary feasibility of ideas and suggested events based on the current budget</w:t>
      </w:r>
    </w:p>
    <w:p w14:paraId="06AEE55B" w14:textId="1FBA8779"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D. </w:t>
      </w:r>
      <w:r w:rsidRPr="00E4549C">
        <w:rPr>
          <w:rFonts w:ascii="Century Schoolbook" w:hAnsi="Century Schoolbook" w:cstheme="minorHAnsi"/>
        </w:rPr>
        <w:tab/>
        <w:t xml:space="preserve">Serve invoices to chapters for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dues</w:t>
      </w:r>
    </w:p>
    <w:p w14:paraId="7EA18B94"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Administrative Affairs</w:t>
      </w:r>
    </w:p>
    <w:p w14:paraId="16749D76" w14:textId="3AD42F64"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E. </w:t>
      </w:r>
      <w:r>
        <w:rPr>
          <w:rFonts w:ascii="Century Schoolbook" w:hAnsi="Century Schoolbook" w:cstheme="minorHAnsi"/>
        </w:rPr>
        <w:tab/>
      </w:r>
      <w:r w:rsidRPr="00E4549C">
        <w:rPr>
          <w:rFonts w:ascii="Century Schoolbook" w:hAnsi="Century Schoolbook" w:cstheme="minorHAnsi"/>
        </w:rPr>
        <w:t>Serve as administrator of all Interfraternity Records, not specific to the responsibility of other officers</w:t>
      </w:r>
    </w:p>
    <w:p w14:paraId="12C9728A"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F. </w:t>
      </w:r>
      <w:r w:rsidRPr="00E4549C">
        <w:rPr>
          <w:rFonts w:ascii="Century Schoolbook" w:hAnsi="Century Schoolbook" w:cstheme="minorHAnsi"/>
        </w:rPr>
        <w:tab/>
        <w:t>Maintain a detailed list of supplies and resources needed for events and activities</w:t>
      </w:r>
    </w:p>
    <w:p w14:paraId="553BD439" w14:textId="61DFAA8E"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G. </w:t>
      </w:r>
      <w:r w:rsidRPr="00E4549C">
        <w:rPr>
          <w:rFonts w:ascii="Century Schoolbook" w:hAnsi="Century Schoolbook" w:cstheme="minorHAnsi"/>
        </w:rPr>
        <w:tab/>
        <w:t xml:space="preserve">Advise the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on the monetary feasibility of ideas and suggested events based on the current budget</w:t>
      </w:r>
    </w:p>
    <w:p w14:paraId="73498278"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Judicial Affairs</w:t>
      </w:r>
    </w:p>
    <w:p w14:paraId="661F27C8" w14:textId="792AD396"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H. </w:t>
      </w:r>
      <w:r>
        <w:rPr>
          <w:rFonts w:ascii="Century Schoolbook" w:hAnsi="Century Schoolbook" w:cstheme="minorHAnsi"/>
        </w:rPr>
        <w:tab/>
      </w:r>
      <w:r w:rsidRPr="00E4549C">
        <w:rPr>
          <w:rFonts w:ascii="Century Schoolbook" w:hAnsi="Century Schoolbook" w:cstheme="minorHAnsi"/>
        </w:rPr>
        <w:t>Maintain regular contact with the Executive Vice President and President about assigned monetary penalties and fines to chapters</w:t>
      </w:r>
    </w:p>
    <w:p w14:paraId="54461CF7" w14:textId="575F3492"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I. </w:t>
      </w:r>
      <w:r>
        <w:rPr>
          <w:rFonts w:ascii="Century Schoolbook" w:hAnsi="Century Schoolbook" w:cstheme="minorHAnsi"/>
        </w:rPr>
        <w:tab/>
      </w:r>
      <w:r w:rsidRPr="00E4549C">
        <w:rPr>
          <w:rFonts w:ascii="Century Schoolbook" w:hAnsi="Century Schoolbook" w:cstheme="minorHAnsi"/>
        </w:rPr>
        <w:t xml:space="preserve">Serve invoices to chapters for penalties and fines on behalf of the </w:t>
      </w:r>
      <w:r w:rsidR="008A01EF">
        <w:rPr>
          <w:rFonts w:ascii="Century Schoolbook" w:hAnsi="Century Schoolbook" w:cstheme="minorHAnsi"/>
        </w:rPr>
        <w:t>East Tennessee Fraternity Council</w:t>
      </w:r>
    </w:p>
    <w:p w14:paraId="20D20C7E"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Upkeep &amp; Housing</w:t>
      </w:r>
    </w:p>
    <w:p w14:paraId="353612AB" w14:textId="428706C5"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J. </w:t>
      </w:r>
      <w:r w:rsidRPr="00E4549C">
        <w:rPr>
          <w:rFonts w:ascii="Century Schoolbook" w:hAnsi="Century Schoolbook" w:cstheme="minorHAnsi"/>
        </w:rPr>
        <w:tab/>
        <w:t xml:space="preserve">Check the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mailbox in the carrier center and inform the president and FSL office of any payment collections or important mail sent to the </w:t>
      </w:r>
      <w:r w:rsidR="008A01EF">
        <w:rPr>
          <w:rFonts w:ascii="Century Schoolbook" w:hAnsi="Century Schoolbook" w:cstheme="minorHAnsi"/>
        </w:rPr>
        <w:t>East Tennessee Fraternity Council</w:t>
      </w:r>
      <w:r w:rsidRPr="00E4549C">
        <w:rPr>
          <w:rFonts w:ascii="Century Schoolbook" w:hAnsi="Century Schoolbook" w:cstheme="minorHAnsi"/>
        </w:rPr>
        <w:t>.</w:t>
      </w:r>
    </w:p>
    <w:p w14:paraId="7676FC3D" w14:textId="77777777" w:rsidR="00E4549C" w:rsidRPr="00E4549C" w:rsidRDefault="00E4549C" w:rsidP="00E4549C">
      <w:pPr>
        <w:spacing w:after="0" w:line="240" w:lineRule="auto"/>
        <w:rPr>
          <w:rFonts w:ascii="Century Schoolbook" w:hAnsi="Century Schoolbook" w:cstheme="minorHAnsi"/>
        </w:rPr>
      </w:pPr>
    </w:p>
    <w:p w14:paraId="4DB7B35C"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Section 5: Vice President of Programming and Engagement</w:t>
      </w:r>
    </w:p>
    <w:p w14:paraId="1B68AC5D" w14:textId="77777777" w:rsidR="00E4549C" w:rsidRPr="00E4549C" w:rsidRDefault="00E4549C" w:rsidP="00E4549C">
      <w:pPr>
        <w:spacing w:after="0" w:line="240" w:lineRule="auto"/>
        <w:rPr>
          <w:rFonts w:ascii="Century Schoolbook" w:hAnsi="Century Schoolbook" w:cstheme="minorHAnsi"/>
        </w:rPr>
      </w:pPr>
    </w:p>
    <w:p w14:paraId="19A91A65" w14:textId="2791318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lastRenderedPageBreak/>
        <w:t xml:space="preserve">A. </w:t>
      </w:r>
      <w:r w:rsidRPr="00E4549C">
        <w:rPr>
          <w:rFonts w:ascii="Century Schoolbook" w:hAnsi="Century Schoolbook" w:cstheme="minorHAnsi"/>
        </w:rPr>
        <w:tab/>
        <w:t xml:space="preserve">Assist Executive Council Officers on the development and implementation of new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initiatives.</w:t>
      </w:r>
    </w:p>
    <w:p w14:paraId="0766476C" w14:textId="25F6B703"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B. </w:t>
      </w:r>
      <w:r w:rsidRPr="00E4549C">
        <w:rPr>
          <w:rFonts w:ascii="Century Schoolbook" w:hAnsi="Century Schoolbook" w:cstheme="minorHAnsi"/>
        </w:rPr>
        <w:tab/>
        <w:t xml:space="preserve">Assist in the planning, preparation, logistics, set-up, and breakdown of </w:t>
      </w:r>
      <w:r w:rsidR="008A01EF">
        <w:rPr>
          <w:rFonts w:ascii="Century Schoolbook" w:hAnsi="Century Schoolbook" w:cstheme="minorHAnsi"/>
        </w:rPr>
        <w:t>ETFC</w:t>
      </w:r>
      <w:r w:rsidRPr="00E4549C">
        <w:rPr>
          <w:rFonts w:ascii="Century Schoolbook" w:hAnsi="Century Schoolbook" w:cstheme="minorHAnsi"/>
        </w:rPr>
        <w:t>, FSL, and university events as needed</w:t>
      </w:r>
    </w:p>
    <w:p w14:paraId="79CEAC95"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Service &amp; Philanthropy</w:t>
      </w:r>
    </w:p>
    <w:p w14:paraId="08BFD2BC"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C. </w:t>
      </w:r>
      <w:r w:rsidRPr="00E4549C">
        <w:rPr>
          <w:rFonts w:ascii="Century Schoolbook" w:hAnsi="Century Schoolbook" w:cstheme="minorHAnsi"/>
        </w:rPr>
        <w:tab/>
        <w:t>Responsible for communications with affiliated honor societies.</w:t>
      </w:r>
    </w:p>
    <w:p w14:paraId="42041A7D" w14:textId="2B8EE3DE"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D. </w:t>
      </w:r>
      <w:r w:rsidRPr="00E4549C">
        <w:rPr>
          <w:rFonts w:ascii="Century Schoolbook" w:hAnsi="Century Schoolbook" w:cstheme="minorHAnsi"/>
        </w:rPr>
        <w:tab/>
        <w:t xml:space="preserve">Be responsible for designing, implementing, and evaluating new activities and initiatives for the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in the area of community service. </w:t>
      </w:r>
    </w:p>
    <w:p w14:paraId="3278FCFC"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Brotherhood &amp; Leadership Development</w:t>
      </w:r>
    </w:p>
    <w:p w14:paraId="668E25A3" w14:textId="623268C1"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E. </w:t>
      </w:r>
      <w:r w:rsidRPr="00E4549C">
        <w:rPr>
          <w:rFonts w:ascii="Century Schoolbook" w:hAnsi="Century Schoolbook" w:cstheme="minorHAnsi"/>
        </w:rPr>
        <w:tab/>
        <w:t xml:space="preserve">Promote programs of campus organizations by communicating programming information to the </w:t>
      </w:r>
      <w:r w:rsidR="008A01EF">
        <w:rPr>
          <w:rFonts w:ascii="Century Schoolbook" w:hAnsi="Century Schoolbook" w:cstheme="minorHAnsi"/>
        </w:rPr>
        <w:t>ETFC</w:t>
      </w:r>
      <w:r w:rsidRPr="00E4549C">
        <w:rPr>
          <w:rFonts w:ascii="Century Schoolbook" w:hAnsi="Century Schoolbook" w:cstheme="minorHAnsi"/>
        </w:rPr>
        <w:t>.</w:t>
      </w:r>
    </w:p>
    <w:p w14:paraId="7646D31A" w14:textId="65883E46"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F. </w:t>
      </w:r>
      <w:r w:rsidRPr="00E4549C">
        <w:rPr>
          <w:rFonts w:ascii="Century Schoolbook" w:hAnsi="Century Schoolbook" w:cstheme="minorHAnsi"/>
        </w:rPr>
        <w:tab/>
        <w:t>Assist executives in planning and coordinating programs in specific areas of interest as needed</w:t>
      </w:r>
      <w:r>
        <w:rPr>
          <w:rFonts w:ascii="Century Schoolbook" w:hAnsi="Century Schoolbook" w:cstheme="minorHAnsi"/>
        </w:rPr>
        <w:t>.</w:t>
      </w:r>
    </w:p>
    <w:p w14:paraId="161D7413"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Administrative Affairs</w:t>
      </w:r>
    </w:p>
    <w:p w14:paraId="02FAB879"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G. </w:t>
      </w:r>
      <w:r w:rsidRPr="00E4549C">
        <w:rPr>
          <w:rFonts w:ascii="Century Schoolbook" w:hAnsi="Century Schoolbook" w:cstheme="minorHAnsi"/>
        </w:rPr>
        <w:tab/>
        <w:t xml:space="preserve">Be responsible for conducting and collecting evaluations of all council and FSL events </w:t>
      </w:r>
    </w:p>
    <w:p w14:paraId="6783BCF1" w14:textId="1A3E9E88"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H. </w:t>
      </w:r>
      <w:r w:rsidRPr="00E4549C">
        <w:rPr>
          <w:rFonts w:ascii="Century Schoolbook" w:hAnsi="Century Schoolbook" w:cstheme="minorHAnsi"/>
        </w:rPr>
        <w:tab/>
        <w:t xml:space="preserve">Document all philanthropic service sponsored and performed by the </w:t>
      </w:r>
      <w:r w:rsidR="008A01EF">
        <w:rPr>
          <w:rFonts w:ascii="Century Schoolbook" w:hAnsi="Century Schoolbook" w:cstheme="minorHAnsi"/>
        </w:rPr>
        <w:t>ETFC</w:t>
      </w:r>
      <w:r w:rsidRPr="00E4549C">
        <w:rPr>
          <w:rFonts w:ascii="Century Schoolbook" w:hAnsi="Century Schoolbook" w:cstheme="minorHAnsi"/>
        </w:rPr>
        <w:t xml:space="preserve"> Council</w:t>
      </w:r>
    </w:p>
    <w:p w14:paraId="43F4523A"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Academic Success &amp; Achievement</w:t>
      </w:r>
    </w:p>
    <w:p w14:paraId="0F036266"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I. </w:t>
      </w:r>
      <w:r w:rsidRPr="00E4549C">
        <w:rPr>
          <w:rFonts w:ascii="Century Schoolbook" w:hAnsi="Century Schoolbook" w:cstheme="minorHAnsi"/>
        </w:rPr>
        <w:tab/>
        <w:t>Inform member fraternities of available academic resources and opportunities</w:t>
      </w:r>
    </w:p>
    <w:p w14:paraId="0FE2A90A" w14:textId="77777777" w:rsidR="00E4549C" w:rsidRPr="00E4549C" w:rsidRDefault="00E4549C" w:rsidP="00E4549C">
      <w:pPr>
        <w:spacing w:after="0" w:line="240" w:lineRule="auto"/>
        <w:rPr>
          <w:rFonts w:ascii="Century Schoolbook" w:hAnsi="Century Schoolbook" w:cstheme="minorHAnsi"/>
        </w:rPr>
      </w:pPr>
    </w:p>
    <w:p w14:paraId="057BB123"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Section 6: Vice President of Public Relations &amp; Marketing</w:t>
      </w:r>
    </w:p>
    <w:p w14:paraId="754750A5" w14:textId="77777777" w:rsidR="00E4549C" w:rsidRPr="00E4549C" w:rsidRDefault="00E4549C" w:rsidP="00E4549C">
      <w:pPr>
        <w:spacing w:after="0" w:line="240" w:lineRule="auto"/>
        <w:rPr>
          <w:rFonts w:ascii="Century Schoolbook" w:hAnsi="Century Schoolbook" w:cstheme="minorHAnsi"/>
        </w:rPr>
      </w:pPr>
    </w:p>
    <w:p w14:paraId="4BEDCE57" w14:textId="5FABBEA2"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A. </w:t>
      </w:r>
      <w:r w:rsidRPr="00E4549C">
        <w:rPr>
          <w:rFonts w:ascii="Century Schoolbook" w:hAnsi="Century Schoolbook" w:cstheme="minorHAnsi"/>
        </w:rPr>
        <w:tab/>
        <w:t xml:space="preserve">Be responsible for Public Relations of the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and all projects it completes.</w:t>
      </w:r>
    </w:p>
    <w:p w14:paraId="7D11B7F1" w14:textId="19DAE0AB"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B. </w:t>
      </w:r>
      <w:r w:rsidRPr="00E4549C">
        <w:rPr>
          <w:rFonts w:ascii="Century Schoolbook" w:hAnsi="Century Schoolbook" w:cstheme="minorHAnsi"/>
        </w:rPr>
        <w:tab/>
        <w:t xml:space="preserve">Diligently stay up to date with current FSL, </w:t>
      </w:r>
      <w:r w:rsidR="008A01EF">
        <w:rPr>
          <w:rFonts w:ascii="Century Schoolbook" w:hAnsi="Century Schoolbook" w:cstheme="minorHAnsi"/>
        </w:rPr>
        <w:t>ETFC</w:t>
      </w:r>
      <w:r w:rsidRPr="00E4549C">
        <w:rPr>
          <w:rFonts w:ascii="Century Schoolbook" w:hAnsi="Century Schoolbook" w:cstheme="minorHAnsi"/>
        </w:rPr>
        <w:t>, and relative campus events and activities</w:t>
      </w:r>
    </w:p>
    <w:p w14:paraId="2BCA9EAD" w14:textId="29C0B51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C. </w:t>
      </w:r>
      <w:r w:rsidRPr="00E4549C">
        <w:rPr>
          <w:rFonts w:ascii="Century Schoolbook" w:hAnsi="Century Schoolbook" w:cstheme="minorHAnsi"/>
        </w:rPr>
        <w:tab/>
        <w:t xml:space="preserve">Be responsible for keeping all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social media up to date.</w:t>
      </w:r>
    </w:p>
    <w:p w14:paraId="17360BB9"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D. </w:t>
      </w:r>
      <w:r w:rsidRPr="00E4549C">
        <w:rPr>
          <w:rFonts w:ascii="Century Schoolbook" w:hAnsi="Century Schoolbook" w:cstheme="minorHAnsi"/>
        </w:rPr>
        <w:tab/>
        <w:t xml:space="preserve">Be responsible for finding and partnering with sponsors. </w:t>
      </w:r>
    </w:p>
    <w:p w14:paraId="0F6C6684" w14:textId="70AAB1B3"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E. </w:t>
      </w:r>
      <w:r w:rsidRPr="00E4549C">
        <w:rPr>
          <w:rFonts w:ascii="Century Schoolbook" w:hAnsi="Century Schoolbook" w:cstheme="minorHAnsi"/>
        </w:rPr>
        <w:tab/>
        <w:t xml:space="preserve">Be responsible for taking pictures of any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events for FSL records as well as social media.</w:t>
      </w:r>
    </w:p>
    <w:p w14:paraId="4CA5932B"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New Member Recruitment</w:t>
      </w:r>
    </w:p>
    <w:p w14:paraId="070BC1D3"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F. </w:t>
      </w:r>
      <w:r w:rsidRPr="00E4549C">
        <w:rPr>
          <w:rFonts w:ascii="Century Schoolbook" w:hAnsi="Century Schoolbook" w:cstheme="minorHAnsi"/>
        </w:rPr>
        <w:tab/>
        <w:t>Work closely with the Vice President of Recruitment to plan and oversee all projects relating to potential new member (formal and informal recruitment) marketing and public relations.</w:t>
      </w:r>
    </w:p>
    <w:p w14:paraId="69177006"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Brotherhood &amp; Leadership Development</w:t>
      </w:r>
    </w:p>
    <w:p w14:paraId="4331951C" w14:textId="77777777"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G. </w:t>
      </w:r>
      <w:r w:rsidRPr="00E4549C">
        <w:rPr>
          <w:rFonts w:ascii="Century Schoolbook" w:hAnsi="Century Schoolbook" w:cstheme="minorHAnsi"/>
        </w:rPr>
        <w:tab/>
        <w:t xml:space="preserve">Be responsible for advertising and promoting FSL and relative campus events (EPIC, Homecoming, </w:t>
      </w:r>
      <w:proofErr w:type="spellStart"/>
      <w:r w:rsidRPr="00E4549C">
        <w:rPr>
          <w:rFonts w:ascii="Century Schoolbook" w:hAnsi="Century Schoolbook" w:cstheme="minorHAnsi"/>
        </w:rPr>
        <w:t>etc</w:t>
      </w:r>
      <w:proofErr w:type="spellEnd"/>
      <w:r w:rsidRPr="00E4549C">
        <w:rPr>
          <w:rFonts w:ascii="Century Schoolbook" w:hAnsi="Century Schoolbook" w:cstheme="minorHAnsi"/>
        </w:rPr>
        <w:t xml:space="preserve"> . . .)</w:t>
      </w:r>
    </w:p>
    <w:p w14:paraId="60322178" w14:textId="77777777" w:rsidR="00E4549C" w:rsidRPr="00E4549C" w:rsidRDefault="00E4549C" w:rsidP="00E4549C">
      <w:pPr>
        <w:spacing w:after="0" w:line="240" w:lineRule="auto"/>
        <w:rPr>
          <w:rFonts w:ascii="Century Schoolbook" w:hAnsi="Century Schoolbook" w:cstheme="minorHAnsi"/>
        </w:rPr>
      </w:pPr>
      <w:r w:rsidRPr="00E4549C">
        <w:rPr>
          <w:rFonts w:ascii="Century Schoolbook" w:hAnsi="Century Schoolbook" w:cstheme="minorHAnsi"/>
        </w:rPr>
        <w:t xml:space="preserve">H. </w:t>
      </w:r>
      <w:r w:rsidRPr="00E4549C">
        <w:rPr>
          <w:rFonts w:ascii="Century Schoolbook" w:hAnsi="Century Schoolbook" w:cstheme="minorHAnsi"/>
        </w:rPr>
        <w:tab/>
        <w:t xml:space="preserve">Assist member fraternities with marketing their events as needed. </w:t>
      </w:r>
    </w:p>
    <w:p w14:paraId="7E3AF1AD" w14:textId="6B2F8D93" w:rsidR="00E4549C" w:rsidRP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I. </w:t>
      </w:r>
      <w:r w:rsidRPr="00E4549C">
        <w:rPr>
          <w:rFonts w:ascii="Century Schoolbook" w:hAnsi="Century Schoolbook" w:cstheme="minorHAnsi"/>
        </w:rPr>
        <w:tab/>
        <w:t xml:space="preserve">Work closely with the Vice President of Programming to advertise and market all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programming activities</w:t>
      </w:r>
    </w:p>
    <w:p w14:paraId="36566811" w14:textId="77777777" w:rsidR="00E4549C" w:rsidRPr="00E4549C" w:rsidRDefault="00E4549C" w:rsidP="00E4549C">
      <w:pPr>
        <w:spacing w:after="0" w:line="240" w:lineRule="auto"/>
        <w:ind w:firstLine="720"/>
        <w:rPr>
          <w:rFonts w:ascii="Century Schoolbook" w:hAnsi="Century Schoolbook" w:cstheme="minorHAnsi"/>
          <w:u w:val="single"/>
        </w:rPr>
      </w:pPr>
      <w:r w:rsidRPr="00E4549C">
        <w:rPr>
          <w:rFonts w:ascii="Century Schoolbook" w:hAnsi="Century Schoolbook" w:cstheme="minorHAnsi"/>
          <w:u w:val="single"/>
        </w:rPr>
        <w:t>Administrative Affairs</w:t>
      </w:r>
    </w:p>
    <w:p w14:paraId="7AAA612E" w14:textId="1F50B7C0" w:rsidR="00E4549C" w:rsidRDefault="00E4549C" w:rsidP="00E4549C">
      <w:pPr>
        <w:spacing w:after="0" w:line="240" w:lineRule="auto"/>
        <w:ind w:left="720" w:hanging="720"/>
        <w:rPr>
          <w:rFonts w:ascii="Century Schoolbook" w:hAnsi="Century Schoolbook" w:cstheme="minorHAnsi"/>
        </w:rPr>
      </w:pPr>
      <w:r w:rsidRPr="00E4549C">
        <w:rPr>
          <w:rFonts w:ascii="Century Schoolbook" w:hAnsi="Century Schoolbook" w:cstheme="minorHAnsi"/>
        </w:rPr>
        <w:t xml:space="preserve">J. </w:t>
      </w:r>
      <w:r w:rsidRPr="00E4549C">
        <w:rPr>
          <w:rFonts w:ascii="Century Schoolbook" w:hAnsi="Century Schoolbook" w:cstheme="minorHAnsi"/>
        </w:rPr>
        <w:tab/>
        <w:t xml:space="preserve">Be responsible for tracking and monitoring the effectiveness of all </w:t>
      </w:r>
      <w:r w:rsidR="008A01EF">
        <w:rPr>
          <w:rFonts w:ascii="Century Schoolbook" w:hAnsi="Century Schoolbook" w:cstheme="minorHAnsi"/>
        </w:rPr>
        <w:t>East Tennessee Fraternity Council</w:t>
      </w:r>
      <w:r w:rsidRPr="00E4549C">
        <w:rPr>
          <w:rFonts w:ascii="Century Schoolbook" w:hAnsi="Century Schoolbook" w:cstheme="minorHAnsi"/>
        </w:rPr>
        <w:t xml:space="preserve"> public relations platforms.</w:t>
      </w:r>
      <w:bookmarkEnd w:id="0"/>
    </w:p>
    <w:p w14:paraId="7BFFF82F" w14:textId="77777777" w:rsidR="00D8000D" w:rsidRDefault="00D8000D" w:rsidP="00D8000D">
      <w:pPr>
        <w:spacing w:after="0" w:line="240" w:lineRule="auto"/>
        <w:ind w:left="720" w:hanging="720"/>
        <w:rPr>
          <w:rFonts w:ascii="Century Schoolbook" w:hAnsi="Century Schoolbook" w:cstheme="minorHAnsi"/>
          <w:b/>
          <w:bCs/>
        </w:rPr>
      </w:pPr>
    </w:p>
    <w:p w14:paraId="1F7F1272" w14:textId="2E61E0F6" w:rsidR="00D8000D" w:rsidRPr="00D8000D" w:rsidRDefault="00D8000D" w:rsidP="00D8000D">
      <w:pPr>
        <w:spacing w:after="0" w:line="240" w:lineRule="auto"/>
        <w:ind w:left="720" w:hanging="720"/>
        <w:rPr>
          <w:rFonts w:ascii="Century Schoolbook" w:hAnsi="Century Schoolbook" w:cstheme="minorHAnsi"/>
          <w:b/>
          <w:bCs/>
        </w:rPr>
      </w:pPr>
      <w:r w:rsidRPr="00D8000D">
        <w:rPr>
          <w:rFonts w:ascii="Century Schoolbook" w:hAnsi="Century Schoolbook" w:cstheme="minorHAnsi"/>
          <w:b/>
          <w:bCs/>
        </w:rPr>
        <w:lastRenderedPageBreak/>
        <w:t>Title 6: Assignable Executive Duties</w:t>
      </w:r>
    </w:p>
    <w:p w14:paraId="68F36C97" w14:textId="77777777" w:rsidR="00D8000D" w:rsidRPr="00D8000D" w:rsidRDefault="00D8000D" w:rsidP="00D8000D">
      <w:pPr>
        <w:spacing w:after="0" w:line="240" w:lineRule="auto"/>
        <w:ind w:left="720" w:hanging="720"/>
        <w:rPr>
          <w:rFonts w:ascii="Century Schoolbook" w:hAnsi="Century Schoolbook" w:cstheme="minorHAnsi"/>
        </w:rPr>
      </w:pPr>
    </w:p>
    <w:p w14:paraId="5D99BA24"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Section 1: President’s Power to Assign Semesterly Duties</w:t>
      </w:r>
    </w:p>
    <w:p w14:paraId="6D86D662" w14:textId="77777777" w:rsidR="00D8000D" w:rsidRPr="00D8000D" w:rsidRDefault="00D8000D" w:rsidP="00D8000D">
      <w:pPr>
        <w:spacing w:after="0" w:line="240" w:lineRule="auto"/>
        <w:ind w:left="720" w:hanging="720"/>
        <w:rPr>
          <w:rFonts w:ascii="Century Schoolbook" w:hAnsi="Century Schoolbook" w:cstheme="minorHAnsi"/>
        </w:rPr>
      </w:pPr>
    </w:p>
    <w:p w14:paraId="68DB6F9A"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A. </w:t>
      </w:r>
      <w:r w:rsidRPr="00D8000D">
        <w:rPr>
          <w:rFonts w:ascii="Century Schoolbook" w:hAnsi="Century Schoolbook" w:cstheme="minorHAnsi"/>
        </w:rPr>
        <w:tab/>
        <w:t>The President, should the need arise, shall have the sole authority to assign the duties herein to the specific executives as outlined in this title on a semesterly basis:</w:t>
      </w:r>
    </w:p>
    <w:p w14:paraId="4555467B" w14:textId="77777777" w:rsidR="00D8000D" w:rsidRPr="00D8000D" w:rsidRDefault="00D8000D" w:rsidP="00D8000D">
      <w:pPr>
        <w:spacing w:after="0" w:line="240" w:lineRule="auto"/>
        <w:ind w:left="720" w:hanging="720"/>
        <w:rPr>
          <w:rFonts w:ascii="Century Schoolbook" w:hAnsi="Century Schoolbook" w:cstheme="minorHAnsi"/>
        </w:rPr>
      </w:pPr>
    </w:p>
    <w:p w14:paraId="737DA6DC" w14:textId="7CCA8101" w:rsid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Section 2: Executive Vice President</w:t>
      </w:r>
    </w:p>
    <w:p w14:paraId="7FC3FE2B" w14:textId="77777777" w:rsidR="000A36AB" w:rsidRPr="00D8000D" w:rsidRDefault="000A36AB" w:rsidP="00D8000D">
      <w:pPr>
        <w:spacing w:after="0" w:line="240" w:lineRule="auto"/>
        <w:ind w:left="720" w:hanging="720"/>
        <w:rPr>
          <w:rFonts w:ascii="Century Schoolbook" w:hAnsi="Century Schoolbook" w:cstheme="minorHAnsi"/>
        </w:rPr>
      </w:pPr>
    </w:p>
    <w:p w14:paraId="36773F62" w14:textId="77777777" w:rsidR="00D8000D" w:rsidRPr="00D8000D" w:rsidRDefault="00D8000D" w:rsidP="000A36AB">
      <w:pPr>
        <w:spacing w:after="0" w:line="240" w:lineRule="auto"/>
        <w:ind w:left="720"/>
        <w:rPr>
          <w:rFonts w:ascii="Century Schoolbook" w:hAnsi="Century Schoolbook" w:cstheme="minorHAnsi"/>
          <w:u w:val="single"/>
        </w:rPr>
      </w:pPr>
      <w:r w:rsidRPr="00D8000D">
        <w:rPr>
          <w:rFonts w:ascii="Century Schoolbook" w:hAnsi="Century Schoolbook" w:cstheme="minorHAnsi"/>
          <w:u w:val="single"/>
        </w:rPr>
        <w:t>Risk Management &amp; Mitigation</w:t>
      </w:r>
    </w:p>
    <w:p w14:paraId="17C75704"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A. </w:t>
      </w:r>
      <w:r w:rsidRPr="00D8000D">
        <w:rPr>
          <w:rFonts w:ascii="Century Schoolbook" w:hAnsi="Century Schoolbook" w:cstheme="minorHAnsi"/>
        </w:rPr>
        <w:tab/>
        <w:t>Be responsible for the preparation of an annual report summarizing the accomplishments, activities, and progress of the Executive Council Officers as well as each chapter.</w:t>
      </w:r>
    </w:p>
    <w:p w14:paraId="5561E1B5"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B. </w:t>
      </w:r>
      <w:r w:rsidRPr="00D8000D">
        <w:rPr>
          <w:rFonts w:ascii="Century Schoolbook" w:hAnsi="Century Schoolbook" w:cstheme="minorHAnsi"/>
        </w:rPr>
        <w:tab/>
        <w:t>Be responsible for developing and implementing continuing member education and compiling best practices from all member fraternities.</w:t>
      </w:r>
    </w:p>
    <w:p w14:paraId="271CD1DE"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C. </w:t>
      </w:r>
      <w:r w:rsidRPr="00D8000D">
        <w:rPr>
          <w:rFonts w:ascii="Century Schoolbook" w:hAnsi="Century Schoolbook" w:cstheme="minorHAnsi"/>
        </w:rPr>
        <w:tab/>
        <w:t>Be a resource to fraternities in ways to reduce their overall liability;</w:t>
      </w:r>
    </w:p>
    <w:p w14:paraId="17AC07D2"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D. </w:t>
      </w:r>
      <w:r w:rsidRPr="00D8000D">
        <w:rPr>
          <w:rFonts w:ascii="Century Schoolbook" w:hAnsi="Century Schoolbook" w:cstheme="minorHAnsi"/>
        </w:rPr>
        <w:tab/>
        <w:t>Be responsible for providing counsel to member fraternities concerning risk prevention issues.</w:t>
      </w:r>
    </w:p>
    <w:p w14:paraId="3DB4B26B" w14:textId="77777777" w:rsidR="00D8000D" w:rsidRPr="00D8000D" w:rsidRDefault="00D8000D" w:rsidP="000A36AB">
      <w:pPr>
        <w:spacing w:after="0" w:line="240" w:lineRule="auto"/>
        <w:ind w:left="720"/>
        <w:rPr>
          <w:rFonts w:ascii="Century Schoolbook" w:hAnsi="Century Schoolbook" w:cstheme="minorHAnsi"/>
          <w:u w:val="single"/>
        </w:rPr>
      </w:pPr>
      <w:r w:rsidRPr="00D8000D">
        <w:rPr>
          <w:rFonts w:ascii="Century Schoolbook" w:hAnsi="Century Schoolbook" w:cstheme="minorHAnsi"/>
          <w:u w:val="single"/>
        </w:rPr>
        <w:t>Housing &amp; Upkeep</w:t>
      </w:r>
    </w:p>
    <w:p w14:paraId="582D9660"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E. </w:t>
      </w:r>
      <w:r w:rsidRPr="00D8000D">
        <w:rPr>
          <w:rFonts w:ascii="Century Schoolbook" w:hAnsi="Century Schoolbook" w:cstheme="minorHAnsi"/>
        </w:rPr>
        <w:tab/>
        <w:t>Be responsible to conduct on campus fraternity house and chapter suite walkthroughs to ensure that the houses are correctly maintained, drug and alcohol free (alcohol is situational), undamaged, and are being used for the correct reasons.</w:t>
      </w:r>
    </w:p>
    <w:p w14:paraId="67EEC31B"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F. </w:t>
      </w:r>
      <w:r w:rsidRPr="00D8000D">
        <w:rPr>
          <w:rFonts w:ascii="Century Schoolbook" w:hAnsi="Century Schoolbook" w:cstheme="minorHAnsi"/>
        </w:rPr>
        <w:tab/>
        <w:t>The Executive Vice President will inform chapter presidents at the beginning semester of the date and time that this will be conducted each month.</w:t>
      </w:r>
    </w:p>
    <w:p w14:paraId="4DBFC1AB"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G. </w:t>
      </w:r>
      <w:r w:rsidRPr="00D8000D">
        <w:rPr>
          <w:rFonts w:ascii="Century Schoolbook" w:hAnsi="Century Schoolbook" w:cstheme="minorHAnsi"/>
        </w:rPr>
        <w:tab/>
        <w:t xml:space="preserve">Be responsible to report any and all damage to on campus fraternity housing to the executive council and fraternity and sorority life office for further review and in some circumstances passing down sanctions to the party responsible.   </w:t>
      </w:r>
    </w:p>
    <w:p w14:paraId="50759550"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H. </w:t>
      </w:r>
      <w:r w:rsidRPr="00D8000D">
        <w:rPr>
          <w:rFonts w:ascii="Century Schoolbook" w:hAnsi="Century Schoolbook" w:cstheme="minorHAnsi"/>
        </w:rPr>
        <w:tab/>
        <w:t>Be responsible for monitoring and assuring that any event that is taking place in a fraternity house is being conducted in a correct and safe manner.</w:t>
      </w:r>
    </w:p>
    <w:p w14:paraId="49EDEFE2" w14:textId="77777777" w:rsidR="00D8000D" w:rsidRPr="00D8000D" w:rsidRDefault="00D8000D" w:rsidP="000A36AB">
      <w:pPr>
        <w:spacing w:after="0" w:line="240" w:lineRule="auto"/>
        <w:ind w:left="720"/>
        <w:rPr>
          <w:rFonts w:ascii="Century Schoolbook" w:hAnsi="Century Schoolbook" w:cstheme="minorHAnsi"/>
          <w:u w:val="single"/>
        </w:rPr>
      </w:pPr>
      <w:r w:rsidRPr="00D8000D">
        <w:rPr>
          <w:rFonts w:ascii="Century Schoolbook" w:hAnsi="Century Schoolbook" w:cstheme="minorHAnsi"/>
          <w:u w:val="single"/>
        </w:rPr>
        <w:t>Alumni Relations &amp; Engagement</w:t>
      </w:r>
    </w:p>
    <w:p w14:paraId="4818986D"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I. </w:t>
      </w:r>
      <w:r w:rsidRPr="00D8000D">
        <w:rPr>
          <w:rFonts w:ascii="Century Schoolbook" w:hAnsi="Century Schoolbook" w:cstheme="minorHAnsi"/>
        </w:rPr>
        <w:tab/>
        <w:t>Be responsible for providing each chapter's alumni board with a monthly newsletter detailing the accomplishments, Judiciary sanctions, changes to the bylaws and constitution, recruitment information, and upcoming events.</w:t>
      </w:r>
    </w:p>
    <w:p w14:paraId="729C79F1"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J. </w:t>
      </w:r>
      <w:r w:rsidRPr="00D8000D">
        <w:rPr>
          <w:rFonts w:ascii="Century Schoolbook" w:hAnsi="Century Schoolbook" w:cstheme="minorHAnsi"/>
        </w:rPr>
        <w:tab/>
        <w:t>Be responsible for hearing and reporting any alumni complaints or concerns regarding our chapters or Executive Council.</w:t>
      </w:r>
    </w:p>
    <w:p w14:paraId="77FF056A"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K. </w:t>
      </w:r>
      <w:r w:rsidRPr="00D8000D">
        <w:rPr>
          <w:rFonts w:ascii="Century Schoolbook" w:hAnsi="Century Schoolbook" w:cstheme="minorHAnsi"/>
        </w:rPr>
        <w:tab/>
        <w:t>Be responsible for creating and maintain an open line of communication with all chapter's alumni boards for any assistance they would like to provide to our chapters or council.</w:t>
      </w:r>
    </w:p>
    <w:p w14:paraId="0D7F9EE2" w14:textId="77777777" w:rsidR="00D8000D" w:rsidRPr="00D8000D" w:rsidRDefault="00D8000D" w:rsidP="000A36AB">
      <w:pPr>
        <w:spacing w:after="0" w:line="240" w:lineRule="auto"/>
        <w:ind w:left="720"/>
        <w:rPr>
          <w:rFonts w:ascii="Century Schoolbook" w:hAnsi="Century Schoolbook" w:cstheme="minorHAnsi"/>
          <w:u w:val="single"/>
        </w:rPr>
      </w:pPr>
      <w:r w:rsidRPr="00D8000D">
        <w:rPr>
          <w:rFonts w:ascii="Century Schoolbook" w:hAnsi="Century Schoolbook" w:cstheme="minorHAnsi"/>
          <w:u w:val="single"/>
        </w:rPr>
        <w:t>Brotherhood &amp; Leadership Development</w:t>
      </w:r>
    </w:p>
    <w:p w14:paraId="73FF02D0"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L. </w:t>
      </w:r>
      <w:r w:rsidRPr="00D8000D">
        <w:rPr>
          <w:rFonts w:ascii="Century Schoolbook" w:hAnsi="Century Schoolbook" w:cstheme="minorHAnsi"/>
        </w:rPr>
        <w:tab/>
        <w:t>Be responsible for officer accountability and assisting officers with their goals.</w:t>
      </w:r>
    </w:p>
    <w:p w14:paraId="191BE70B"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M. </w:t>
      </w:r>
      <w:r w:rsidRPr="00D8000D">
        <w:rPr>
          <w:rFonts w:ascii="Century Schoolbook" w:hAnsi="Century Schoolbook" w:cstheme="minorHAnsi"/>
        </w:rPr>
        <w:tab/>
        <w:t>Assist in planning of New Member Education (FSL EPIC).</w:t>
      </w:r>
    </w:p>
    <w:p w14:paraId="5E7B3FAD" w14:textId="77777777" w:rsidR="00D8000D" w:rsidRPr="00D8000D" w:rsidRDefault="00D8000D" w:rsidP="00D8000D">
      <w:pPr>
        <w:spacing w:after="0" w:line="240" w:lineRule="auto"/>
        <w:ind w:left="720" w:hanging="720"/>
        <w:rPr>
          <w:rFonts w:ascii="Century Schoolbook" w:hAnsi="Century Schoolbook" w:cstheme="minorHAnsi"/>
        </w:rPr>
      </w:pPr>
    </w:p>
    <w:p w14:paraId="3946AFE8" w14:textId="1CFAACBD" w:rsid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Section 3: Vice President of Recruitment</w:t>
      </w:r>
    </w:p>
    <w:p w14:paraId="57C17E8A" w14:textId="77777777" w:rsidR="000A36AB" w:rsidRPr="00D8000D" w:rsidRDefault="000A36AB" w:rsidP="00D8000D">
      <w:pPr>
        <w:spacing w:after="0" w:line="240" w:lineRule="auto"/>
        <w:ind w:left="720" w:hanging="720"/>
        <w:rPr>
          <w:rFonts w:ascii="Century Schoolbook" w:hAnsi="Century Schoolbook" w:cstheme="minorHAnsi"/>
        </w:rPr>
      </w:pPr>
    </w:p>
    <w:p w14:paraId="67D72BE0" w14:textId="77777777" w:rsidR="00D8000D" w:rsidRPr="00D8000D" w:rsidRDefault="00D8000D" w:rsidP="000A36AB">
      <w:pPr>
        <w:spacing w:after="0" w:line="240" w:lineRule="auto"/>
        <w:ind w:left="720"/>
        <w:rPr>
          <w:rFonts w:ascii="Century Schoolbook" w:hAnsi="Century Schoolbook" w:cstheme="minorHAnsi"/>
          <w:u w:val="single"/>
        </w:rPr>
      </w:pPr>
      <w:r w:rsidRPr="00D8000D">
        <w:rPr>
          <w:rFonts w:ascii="Century Schoolbook" w:hAnsi="Century Schoolbook" w:cstheme="minorHAnsi"/>
          <w:u w:val="single"/>
        </w:rPr>
        <w:t>Brotherhood &amp; Leadership Development</w:t>
      </w:r>
    </w:p>
    <w:p w14:paraId="44BB0CFD"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A. </w:t>
      </w:r>
      <w:r w:rsidRPr="00D8000D">
        <w:rPr>
          <w:rFonts w:ascii="Century Schoolbook" w:hAnsi="Century Schoolbook" w:cstheme="minorHAnsi"/>
        </w:rPr>
        <w:tab/>
        <w:t>Assist in planning of New Member Education (FSL EPIC).</w:t>
      </w:r>
    </w:p>
    <w:p w14:paraId="56EE0CDE" w14:textId="77777777" w:rsidR="00D8000D" w:rsidRPr="00D8000D" w:rsidRDefault="00D8000D" w:rsidP="00D8000D">
      <w:pPr>
        <w:spacing w:after="0" w:line="240" w:lineRule="auto"/>
        <w:ind w:left="720" w:hanging="720"/>
        <w:rPr>
          <w:rFonts w:ascii="Century Schoolbook" w:hAnsi="Century Schoolbook" w:cstheme="minorHAnsi"/>
        </w:rPr>
      </w:pPr>
    </w:p>
    <w:p w14:paraId="05707B04" w14:textId="35205098" w:rsid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Section 4: Vice President of Financial Affairs</w:t>
      </w:r>
    </w:p>
    <w:p w14:paraId="33C0B69B" w14:textId="77777777" w:rsidR="000A36AB" w:rsidRPr="00D8000D" w:rsidRDefault="000A36AB" w:rsidP="00D8000D">
      <w:pPr>
        <w:spacing w:after="0" w:line="240" w:lineRule="auto"/>
        <w:ind w:left="720" w:hanging="720"/>
        <w:rPr>
          <w:rFonts w:ascii="Century Schoolbook" w:hAnsi="Century Schoolbook" w:cstheme="minorHAnsi"/>
        </w:rPr>
      </w:pPr>
    </w:p>
    <w:p w14:paraId="472BFE2D" w14:textId="77777777" w:rsidR="00D8000D" w:rsidRPr="00D8000D" w:rsidRDefault="00D8000D" w:rsidP="000A36AB">
      <w:pPr>
        <w:spacing w:after="0" w:line="240" w:lineRule="auto"/>
        <w:ind w:left="720"/>
        <w:rPr>
          <w:rFonts w:ascii="Century Schoolbook" w:hAnsi="Century Schoolbook" w:cstheme="minorHAnsi"/>
          <w:u w:val="single"/>
        </w:rPr>
      </w:pPr>
      <w:r w:rsidRPr="00D8000D">
        <w:rPr>
          <w:rFonts w:ascii="Century Schoolbook" w:hAnsi="Century Schoolbook" w:cstheme="minorHAnsi"/>
          <w:u w:val="single"/>
        </w:rPr>
        <w:t>Administrative Affairs</w:t>
      </w:r>
    </w:p>
    <w:p w14:paraId="392E7976" w14:textId="032A148E" w:rsidR="00D8000D" w:rsidRPr="00D8000D" w:rsidRDefault="00D8000D" w:rsidP="000A36AB">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A. </w:t>
      </w:r>
      <w:r w:rsidRPr="00D8000D">
        <w:rPr>
          <w:rFonts w:ascii="Century Schoolbook" w:hAnsi="Century Schoolbook" w:cstheme="minorHAnsi"/>
        </w:rPr>
        <w:tab/>
        <w:t>Prepare a financial report for fall and spring semesters of each academic year</w:t>
      </w:r>
    </w:p>
    <w:p w14:paraId="3A5100FF" w14:textId="77777777" w:rsidR="00360E2F" w:rsidRDefault="00360E2F" w:rsidP="00D8000D">
      <w:pPr>
        <w:spacing w:after="0" w:line="240" w:lineRule="auto"/>
        <w:ind w:left="720" w:hanging="720"/>
        <w:rPr>
          <w:rFonts w:ascii="Century Schoolbook" w:hAnsi="Century Schoolbook" w:cstheme="minorHAnsi"/>
        </w:rPr>
      </w:pPr>
    </w:p>
    <w:p w14:paraId="46F67D68" w14:textId="444586CB" w:rsid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Section 5: Vice President of Programming and Engagement</w:t>
      </w:r>
    </w:p>
    <w:p w14:paraId="7AB097E6" w14:textId="77777777" w:rsidR="000A36AB" w:rsidRPr="00D8000D" w:rsidRDefault="000A36AB" w:rsidP="00D8000D">
      <w:pPr>
        <w:spacing w:after="0" w:line="240" w:lineRule="auto"/>
        <w:ind w:left="720" w:hanging="720"/>
        <w:rPr>
          <w:rFonts w:ascii="Century Schoolbook" w:hAnsi="Century Schoolbook" w:cstheme="minorHAnsi"/>
        </w:rPr>
      </w:pPr>
    </w:p>
    <w:p w14:paraId="7935DAF1" w14:textId="77777777" w:rsidR="00D8000D" w:rsidRPr="00D8000D" w:rsidRDefault="00D8000D" w:rsidP="000A36AB">
      <w:pPr>
        <w:spacing w:after="0" w:line="240" w:lineRule="auto"/>
        <w:ind w:left="720"/>
        <w:rPr>
          <w:rFonts w:ascii="Century Schoolbook" w:hAnsi="Century Schoolbook" w:cstheme="minorHAnsi"/>
          <w:u w:val="single"/>
        </w:rPr>
      </w:pPr>
      <w:r w:rsidRPr="00D8000D">
        <w:rPr>
          <w:rFonts w:ascii="Century Schoolbook" w:hAnsi="Century Schoolbook" w:cstheme="minorHAnsi"/>
          <w:u w:val="single"/>
        </w:rPr>
        <w:t>Academic Success &amp; Achievement</w:t>
      </w:r>
    </w:p>
    <w:p w14:paraId="221D396D"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A. </w:t>
      </w:r>
      <w:r w:rsidRPr="00D8000D">
        <w:rPr>
          <w:rFonts w:ascii="Century Schoolbook" w:hAnsi="Century Schoolbook" w:cstheme="minorHAnsi"/>
        </w:rPr>
        <w:tab/>
        <w:t>Inform member fraternities of available academic resources and opportunities.</w:t>
      </w:r>
    </w:p>
    <w:p w14:paraId="5630D766" w14:textId="77777777" w:rsidR="00D8000D" w:rsidRPr="00D8000D" w:rsidRDefault="00D8000D" w:rsidP="00D8000D">
      <w:pPr>
        <w:spacing w:after="0" w:line="240" w:lineRule="auto"/>
        <w:ind w:left="720"/>
        <w:rPr>
          <w:rFonts w:ascii="Century Schoolbook" w:hAnsi="Century Schoolbook" w:cstheme="minorHAnsi"/>
          <w:u w:val="single"/>
        </w:rPr>
      </w:pPr>
      <w:r w:rsidRPr="00D8000D">
        <w:rPr>
          <w:rFonts w:ascii="Century Schoolbook" w:hAnsi="Century Schoolbook" w:cstheme="minorHAnsi"/>
          <w:u w:val="single"/>
        </w:rPr>
        <w:t>Risk Management &amp; Mitigation</w:t>
      </w:r>
    </w:p>
    <w:p w14:paraId="2AC444DD"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B. </w:t>
      </w:r>
      <w:r w:rsidRPr="00D8000D">
        <w:rPr>
          <w:rFonts w:ascii="Century Schoolbook" w:hAnsi="Century Schoolbook" w:cstheme="minorHAnsi"/>
        </w:rPr>
        <w:tab/>
        <w:t xml:space="preserve">Be responsible for coordinating all educational, training, and programming sessions involving risk prevention, including, but not limited to, events, hazing, sexual misconduct, and mental health. </w:t>
      </w:r>
    </w:p>
    <w:p w14:paraId="46929FD6" w14:textId="65422752"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C. </w:t>
      </w:r>
      <w:r w:rsidRPr="00D8000D">
        <w:rPr>
          <w:rFonts w:ascii="Century Schoolbook" w:hAnsi="Century Schoolbook" w:cstheme="minorHAnsi"/>
        </w:rPr>
        <w:tab/>
        <w:t xml:space="preserve">Be responsible for promoting alcohol-free alternative programming for the </w:t>
      </w:r>
      <w:r w:rsidR="008A01EF">
        <w:rPr>
          <w:rFonts w:ascii="Century Schoolbook" w:hAnsi="Century Schoolbook" w:cstheme="minorHAnsi"/>
        </w:rPr>
        <w:t>East Tennessee Fraternity Council</w:t>
      </w:r>
      <w:r w:rsidRPr="00D8000D">
        <w:rPr>
          <w:rFonts w:ascii="Century Schoolbook" w:hAnsi="Century Schoolbook" w:cstheme="minorHAnsi"/>
        </w:rPr>
        <w:t xml:space="preserve"> through collaborations with other East Tennessee State University offices and organizations.</w:t>
      </w:r>
    </w:p>
    <w:p w14:paraId="020AAE83" w14:textId="77777777" w:rsidR="00D8000D" w:rsidRPr="00D8000D" w:rsidRDefault="00D8000D" w:rsidP="000A36AB">
      <w:pPr>
        <w:spacing w:after="0" w:line="240" w:lineRule="auto"/>
        <w:ind w:left="720"/>
        <w:rPr>
          <w:rFonts w:ascii="Century Schoolbook" w:hAnsi="Century Schoolbook" w:cstheme="minorHAnsi"/>
          <w:u w:val="single"/>
        </w:rPr>
      </w:pPr>
      <w:r w:rsidRPr="00D8000D">
        <w:rPr>
          <w:rFonts w:ascii="Century Schoolbook" w:hAnsi="Century Schoolbook" w:cstheme="minorHAnsi"/>
          <w:u w:val="single"/>
        </w:rPr>
        <w:t>Brotherhood &amp; Leadership Development</w:t>
      </w:r>
    </w:p>
    <w:p w14:paraId="6ED57BED"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D. </w:t>
      </w:r>
      <w:r w:rsidRPr="00D8000D">
        <w:rPr>
          <w:rFonts w:ascii="Century Schoolbook" w:hAnsi="Century Schoolbook" w:cstheme="minorHAnsi"/>
        </w:rPr>
        <w:tab/>
        <w:t>At the beginning of each semester compile a list of fraternity men serving in leadership roles within other organizations.</w:t>
      </w:r>
    </w:p>
    <w:p w14:paraId="0F0036FA"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E. </w:t>
      </w:r>
      <w:r w:rsidRPr="00D8000D">
        <w:rPr>
          <w:rFonts w:ascii="Century Schoolbook" w:hAnsi="Century Schoolbook" w:cstheme="minorHAnsi"/>
        </w:rPr>
        <w:tab/>
        <w:t xml:space="preserve">Be responsible for working with the Executive VP to coordinate programming in an effort to resolve issues between individual chapter members or between chapters as a whole. </w:t>
      </w:r>
    </w:p>
    <w:p w14:paraId="1649D363" w14:textId="77777777" w:rsidR="00D8000D" w:rsidRPr="00D8000D" w:rsidRDefault="00D8000D" w:rsidP="00D8000D">
      <w:pPr>
        <w:spacing w:after="0" w:line="240" w:lineRule="auto"/>
        <w:ind w:left="720" w:hanging="720"/>
        <w:rPr>
          <w:rFonts w:ascii="Century Schoolbook" w:hAnsi="Century Schoolbook" w:cstheme="minorHAnsi"/>
        </w:rPr>
      </w:pPr>
      <w:r w:rsidRPr="00D8000D">
        <w:rPr>
          <w:rFonts w:ascii="Century Schoolbook" w:hAnsi="Century Schoolbook" w:cstheme="minorHAnsi"/>
        </w:rPr>
        <w:t xml:space="preserve">F. </w:t>
      </w:r>
      <w:r w:rsidRPr="00D8000D">
        <w:rPr>
          <w:rFonts w:ascii="Century Schoolbook" w:hAnsi="Century Schoolbook" w:cstheme="minorHAnsi"/>
        </w:rPr>
        <w:tab/>
        <w:t>Assist in planning of New Member Education (FSL EPIC).</w:t>
      </w:r>
    </w:p>
    <w:p w14:paraId="406CF28D" w14:textId="77777777" w:rsidR="00D8000D" w:rsidRPr="00E4549C" w:rsidRDefault="00D8000D" w:rsidP="00E4549C">
      <w:pPr>
        <w:spacing w:after="0" w:line="240" w:lineRule="auto"/>
        <w:ind w:left="720" w:hanging="720"/>
        <w:rPr>
          <w:rFonts w:ascii="Century Schoolbook" w:hAnsi="Century Schoolbook" w:cstheme="minorHAnsi"/>
        </w:rPr>
      </w:pPr>
    </w:p>
    <w:p w14:paraId="2FF7C1E8" w14:textId="77777777"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 xml:space="preserve">Title </w:t>
      </w:r>
      <w:r w:rsidR="00D8000D">
        <w:rPr>
          <w:rFonts w:ascii="Century Schoolbook" w:hAnsi="Century Schoolbook" w:cstheme="minorHAnsi"/>
          <w:b/>
          <w:bCs/>
        </w:rPr>
        <w:t>7</w:t>
      </w:r>
      <w:r w:rsidRPr="00CE1EA8">
        <w:rPr>
          <w:rFonts w:ascii="Century Schoolbook" w:hAnsi="Century Schoolbook" w:cstheme="minorHAnsi"/>
          <w:b/>
          <w:bCs/>
        </w:rPr>
        <w:t>: Recruitment</w:t>
      </w:r>
    </w:p>
    <w:p w14:paraId="4ED6BF8A" w14:textId="7ADA9385" w:rsidR="00D01BAA" w:rsidRPr="00601926" w:rsidRDefault="00D01BAA" w:rsidP="00D01BAA">
      <w:pPr>
        <w:rPr>
          <w:rFonts w:ascii="Century Schoolbook" w:hAnsi="Century Schoolbook" w:cstheme="minorHAnsi"/>
        </w:rPr>
      </w:pPr>
      <w:bookmarkStart w:id="1" w:name="_Hlk115959664"/>
      <w:r w:rsidRPr="00601926">
        <w:rPr>
          <w:rFonts w:ascii="Century Schoolbook" w:hAnsi="Century Schoolbook" w:cstheme="minorHAnsi"/>
        </w:rPr>
        <w:t>Section 1: Recruitment</w:t>
      </w:r>
      <w:r w:rsidR="007C1BEB" w:rsidRPr="00601926">
        <w:rPr>
          <w:rFonts w:ascii="Century Schoolbook" w:hAnsi="Century Schoolbook" w:cstheme="minorHAnsi"/>
        </w:rPr>
        <w:t xml:space="preserve"> Operations</w:t>
      </w:r>
    </w:p>
    <w:bookmarkEnd w:id="1"/>
    <w:p w14:paraId="1450CBC1" w14:textId="76486DC9" w:rsidR="00641848" w:rsidRPr="00601926" w:rsidRDefault="00641848" w:rsidP="00832F18">
      <w:pPr>
        <w:numPr>
          <w:ilvl w:val="0"/>
          <w:numId w:val="38"/>
        </w:numPr>
        <w:spacing w:after="0" w:line="240" w:lineRule="auto"/>
        <w:ind w:left="720" w:hanging="360"/>
        <w:textAlignment w:val="baseline"/>
        <w:rPr>
          <w:rFonts w:ascii="Century Schoolbook" w:eastAsia="Times New Roman" w:hAnsi="Century Schoolbook" w:cs="Times New Roman"/>
          <w:color w:val="000000"/>
        </w:rPr>
      </w:pPr>
      <w:r w:rsidRPr="00641848">
        <w:rPr>
          <w:rFonts w:ascii="Century Schoolbook" w:eastAsia="Times New Roman" w:hAnsi="Century Schoolbook" w:cs="Times New Roman"/>
          <w:color w:val="000000"/>
          <w:shd w:val="clear" w:color="auto" w:fill="FFFFFF"/>
        </w:rPr>
        <w:t>The Vice President of Recruitment shall create schedules for formal and informal recruitment. Schedules for both spring and fall recruitment should be presented to the legislative body for approval by majority vote at the start of the spring semester</w:t>
      </w:r>
      <w:r w:rsidR="00601926">
        <w:rPr>
          <w:rFonts w:ascii="Century Schoolbook" w:eastAsia="Times New Roman" w:hAnsi="Century Schoolbook" w:cs="Times New Roman"/>
          <w:color w:val="000000"/>
          <w:shd w:val="clear" w:color="auto" w:fill="FFFFFF"/>
        </w:rPr>
        <w:t>.</w:t>
      </w:r>
    </w:p>
    <w:p w14:paraId="395228AD" w14:textId="6461280C" w:rsidR="00641848" w:rsidRDefault="00641848" w:rsidP="00832F18">
      <w:pPr>
        <w:numPr>
          <w:ilvl w:val="0"/>
          <w:numId w:val="38"/>
        </w:numPr>
        <w:spacing w:after="0" w:line="240" w:lineRule="auto"/>
        <w:ind w:left="720" w:hanging="360"/>
        <w:textAlignment w:val="baseline"/>
        <w:rPr>
          <w:rFonts w:ascii="Century Schoolbook" w:eastAsia="Times New Roman" w:hAnsi="Century Schoolbook" w:cs="Times New Roman"/>
          <w:color w:val="000000"/>
        </w:rPr>
      </w:pPr>
      <w:r w:rsidRPr="00641848">
        <w:rPr>
          <w:rFonts w:ascii="Century Schoolbook" w:eastAsia="Times New Roman" w:hAnsi="Century Schoolbook" w:cs="Times New Roman"/>
          <w:color w:val="000000"/>
        </w:rPr>
        <w:t xml:space="preserve">All recruitment rules, procedures, and guidelines </w:t>
      </w:r>
      <w:r w:rsidRPr="00641848">
        <w:rPr>
          <w:rFonts w:ascii="Century Schoolbook" w:eastAsia="Times New Roman" w:hAnsi="Century Schoolbook" w:cs="Times New Roman"/>
          <w:color w:val="000000"/>
          <w:shd w:val="clear" w:color="auto" w:fill="FFFFFF"/>
        </w:rPr>
        <w:t>not defined herein will be determined by the Vice President of Recruitment and his committee and approved by majority vote of the legislative body at the start of the new calendar year. The rules, procedures, and guidelines will remain in place until the following calendar year unless a change is proposed to, and approved by, two-thirds of the legislative body.</w:t>
      </w:r>
    </w:p>
    <w:p w14:paraId="1B675F89" w14:textId="0DC9C034" w:rsidR="00601926" w:rsidRDefault="00641848" w:rsidP="00832F18">
      <w:pPr>
        <w:numPr>
          <w:ilvl w:val="0"/>
          <w:numId w:val="38"/>
        </w:numPr>
        <w:spacing w:after="0" w:line="240" w:lineRule="auto"/>
        <w:ind w:left="720" w:hanging="360"/>
        <w:textAlignment w:val="baseline"/>
        <w:rPr>
          <w:rFonts w:ascii="Century Schoolbook" w:eastAsia="Times New Roman" w:hAnsi="Century Schoolbook" w:cs="Times New Roman"/>
          <w:color w:val="000000"/>
        </w:rPr>
      </w:pPr>
      <w:r w:rsidRPr="00641848">
        <w:rPr>
          <w:rFonts w:ascii="Century Schoolbook" w:eastAsia="Times New Roman" w:hAnsi="Century Schoolbook" w:cs="Times New Roman"/>
          <w:color w:val="000000"/>
          <w:shd w:val="clear" w:color="auto" w:fill="FFFFFF"/>
        </w:rPr>
        <w:t>The Vice President of Recruitment shall formulate rules, procedures, and guidelines for informal recruitment and present these rules, along with formal recruitment rules, to be approved by majority vote of the legislative body at the start of the new calendar year. The rules, procedures, and guidelines will remain in place until the following calendar year unless a change is proposed to, and approved by, two-thirds of the legislative body.</w:t>
      </w:r>
    </w:p>
    <w:p w14:paraId="0FDF54C6" w14:textId="77777777" w:rsidR="00601926" w:rsidRPr="00601926" w:rsidRDefault="00601926" w:rsidP="00601926">
      <w:pPr>
        <w:spacing w:after="0" w:line="240" w:lineRule="auto"/>
        <w:ind w:left="720"/>
        <w:textAlignment w:val="baseline"/>
        <w:rPr>
          <w:rFonts w:ascii="Century Schoolbook" w:eastAsia="Times New Roman" w:hAnsi="Century Schoolbook" w:cs="Times New Roman"/>
          <w:color w:val="000000"/>
        </w:rPr>
      </w:pPr>
    </w:p>
    <w:p w14:paraId="4E0294C7" w14:textId="051F4359" w:rsidR="000A6729" w:rsidRPr="00CE1EA8" w:rsidRDefault="000A6729" w:rsidP="00D01BAA">
      <w:pPr>
        <w:rPr>
          <w:rFonts w:ascii="Century Schoolbook" w:hAnsi="Century Schoolbook" w:cstheme="minorHAnsi"/>
        </w:rPr>
      </w:pPr>
      <w:r>
        <w:rPr>
          <w:rFonts w:ascii="Century Schoolbook" w:hAnsi="Century Schoolbook" w:cstheme="minorHAnsi"/>
        </w:rPr>
        <w:t>Section 2: Formal Recruitment</w:t>
      </w:r>
    </w:p>
    <w:p w14:paraId="498989B3" w14:textId="79E7BB7B" w:rsidR="00581ED9" w:rsidRPr="00E4549C" w:rsidRDefault="00D01BAA" w:rsidP="00E4549C">
      <w:pPr>
        <w:pStyle w:val="ListParagraph"/>
        <w:numPr>
          <w:ilvl w:val="0"/>
          <w:numId w:val="29"/>
        </w:numPr>
        <w:rPr>
          <w:rFonts w:ascii="Century Schoolbook" w:hAnsi="Century Schoolbook" w:cstheme="minorHAnsi"/>
        </w:rPr>
      </w:pPr>
      <w:r w:rsidRPr="00CE1EA8">
        <w:rPr>
          <w:rFonts w:ascii="Century Schoolbook" w:hAnsi="Century Schoolbook" w:cstheme="minorHAnsi"/>
        </w:rPr>
        <w:lastRenderedPageBreak/>
        <w:t>All recruitment functions during the formal recruitment week are to be 100%</w:t>
      </w:r>
      <w:r w:rsidR="00581ED9" w:rsidRPr="00CE1EA8">
        <w:rPr>
          <w:rFonts w:ascii="Century Schoolbook" w:hAnsi="Century Schoolbook" w:cstheme="minorHAnsi"/>
        </w:rPr>
        <w:t xml:space="preserve"> </w:t>
      </w:r>
      <w:r w:rsidRPr="00CE1EA8">
        <w:rPr>
          <w:rFonts w:ascii="Century Schoolbook" w:hAnsi="Century Schoolbook" w:cstheme="minorHAnsi"/>
        </w:rPr>
        <w:t>alcohol free. Recruitment publicity shall contain no reference to alcoholic</w:t>
      </w:r>
      <w:r w:rsidR="00581ED9" w:rsidRPr="00CE1EA8">
        <w:rPr>
          <w:rFonts w:ascii="Century Schoolbook" w:hAnsi="Century Schoolbook" w:cstheme="minorHAnsi"/>
        </w:rPr>
        <w:t xml:space="preserve"> </w:t>
      </w:r>
      <w:r w:rsidRPr="00CE1EA8">
        <w:rPr>
          <w:rFonts w:ascii="Century Schoolbook" w:hAnsi="Century Schoolbook" w:cstheme="minorHAnsi"/>
        </w:rPr>
        <w:t>beverages or distributors. There shall be absolutely no alcohol in the presence of</w:t>
      </w:r>
      <w:r w:rsidR="00581ED9" w:rsidRPr="00CE1EA8">
        <w:rPr>
          <w:rFonts w:ascii="Century Schoolbook" w:hAnsi="Century Schoolbook" w:cstheme="minorHAnsi"/>
        </w:rPr>
        <w:t xml:space="preserve"> </w:t>
      </w:r>
      <w:r w:rsidRPr="00CE1EA8">
        <w:rPr>
          <w:rFonts w:ascii="Century Schoolbook" w:hAnsi="Century Schoolbook" w:cstheme="minorHAnsi"/>
        </w:rPr>
        <w:t>a prospective member and a fraternity member at any time during the recruitment</w:t>
      </w:r>
      <w:r w:rsidR="00581ED9" w:rsidRPr="00CE1EA8">
        <w:rPr>
          <w:rFonts w:ascii="Century Schoolbook" w:hAnsi="Century Schoolbook" w:cstheme="minorHAnsi"/>
        </w:rPr>
        <w:t xml:space="preserve"> </w:t>
      </w:r>
      <w:r w:rsidRPr="00CE1EA8">
        <w:rPr>
          <w:rFonts w:ascii="Century Schoolbook" w:hAnsi="Century Schoolbook" w:cstheme="minorHAnsi"/>
        </w:rPr>
        <w:t>week.</w:t>
      </w:r>
    </w:p>
    <w:p w14:paraId="600B2499" w14:textId="57E1D238" w:rsidR="00581ED9" w:rsidRPr="00CE1EA8" w:rsidRDefault="00D01BAA" w:rsidP="00832F18">
      <w:pPr>
        <w:pStyle w:val="ListParagraph"/>
        <w:numPr>
          <w:ilvl w:val="0"/>
          <w:numId w:val="29"/>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ETFC</w:t>
      </w:r>
      <w:r w:rsidRPr="00CE1EA8">
        <w:rPr>
          <w:rFonts w:ascii="Century Schoolbook" w:hAnsi="Century Schoolbook" w:cstheme="minorHAnsi"/>
        </w:rPr>
        <w:t xml:space="preserve"> President, Vice President of </w:t>
      </w:r>
      <w:r w:rsidR="00C77C52" w:rsidRPr="00CE1EA8">
        <w:rPr>
          <w:rFonts w:ascii="Century Schoolbook" w:hAnsi="Century Schoolbook" w:cstheme="minorHAnsi"/>
        </w:rPr>
        <w:t>Recruitment</w:t>
      </w:r>
      <w:r w:rsidRPr="00CE1EA8">
        <w:rPr>
          <w:rFonts w:ascii="Century Schoolbook" w:hAnsi="Century Schoolbook" w:cstheme="minorHAnsi"/>
        </w:rPr>
        <w:t>, and</w:t>
      </w:r>
      <w:r w:rsidR="00581ED9" w:rsidRPr="00CE1EA8">
        <w:rPr>
          <w:rFonts w:ascii="Century Schoolbook" w:hAnsi="Century Schoolbook" w:cstheme="minorHAnsi"/>
        </w:rPr>
        <w:t xml:space="preserve"> </w:t>
      </w:r>
      <w:r w:rsidRPr="00CE1EA8">
        <w:rPr>
          <w:rFonts w:ascii="Century Schoolbook" w:hAnsi="Century Schoolbook" w:cstheme="minorHAnsi"/>
        </w:rPr>
        <w:t>Recruitment Supervisors (Rho Sigs) shall be completely disaffiliated from the</w:t>
      </w:r>
      <w:r w:rsidR="00581ED9" w:rsidRPr="00CE1EA8">
        <w:rPr>
          <w:rFonts w:ascii="Century Schoolbook" w:hAnsi="Century Schoolbook" w:cstheme="minorHAnsi"/>
        </w:rPr>
        <w:t xml:space="preserve"> </w:t>
      </w:r>
      <w:r w:rsidRPr="00CE1EA8">
        <w:rPr>
          <w:rFonts w:ascii="Century Schoolbook" w:hAnsi="Century Schoolbook" w:cstheme="minorHAnsi"/>
        </w:rPr>
        <w:t>beginning of the semester through the end of the formal recruitment period.</w:t>
      </w:r>
    </w:p>
    <w:p w14:paraId="7FFDBF35" w14:textId="7FDB7ECB" w:rsidR="00581ED9" w:rsidRPr="00CE1EA8" w:rsidRDefault="00D01BAA" w:rsidP="00832F18">
      <w:pPr>
        <w:pStyle w:val="ListParagraph"/>
        <w:numPr>
          <w:ilvl w:val="0"/>
          <w:numId w:val="29"/>
        </w:numPr>
        <w:rPr>
          <w:rFonts w:ascii="Century Schoolbook" w:hAnsi="Century Schoolbook" w:cstheme="minorHAnsi"/>
        </w:rPr>
      </w:pPr>
      <w:r w:rsidRPr="00CE1EA8">
        <w:rPr>
          <w:rFonts w:ascii="Century Schoolbook" w:hAnsi="Century Schoolbook" w:cstheme="minorHAnsi"/>
        </w:rPr>
        <w:t>Recruitment Supervisors, Rho Sigs, shall be made up of two (2), unless</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otherwise requested by the </w:t>
      </w:r>
      <w:r w:rsidR="008A01EF">
        <w:rPr>
          <w:rFonts w:ascii="Century Schoolbook" w:hAnsi="Century Schoolbook" w:cstheme="minorHAnsi"/>
        </w:rPr>
        <w:t>ETFC</w:t>
      </w:r>
      <w:r w:rsidRPr="00CE1EA8">
        <w:rPr>
          <w:rFonts w:ascii="Century Schoolbook" w:hAnsi="Century Schoolbook" w:cstheme="minorHAnsi"/>
        </w:rPr>
        <w:t>, delegate from each member fraternity.</w:t>
      </w:r>
    </w:p>
    <w:p w14:paraId="2F282F22" w14:textId="2D30FBA3" w:rsidR="00D01BAA" w:rsidRPr="00CE1EA8" w:rsidRDefault="00D01BAA" w:rsidP="00832F18">
      <w:pPr>
        <w:pStyle w:val="ListParagraph"/>
        <w:numPr>
          <w:ilvl w:val="0"/>
          <w:numId w:val="29"/>
        </w:numPr>
        <w:rPr>
          <w:rFonts w:ascii="Century Schoolbook" w:hAnsi="Century Schoolbook" w:cstheme="minorHAnsi"/>
        </w:rPr>
      </w:pPr>
      <w:r w:rsidRPr="00CE1EA8">
        <w:rPr>
          <w:rFonts w:ascii="Century Schoolbook" w:hAnsi="Century Schoolbook" w:cstheme="minorHAnsi"/>
        </w:rPr>
        <w:t>The Recruitment Committee shall be made up of the recruitment chairs of</w:t>
      </w:r>
      <w:r w:rsidR="00581ED9" w:rsidRPr="00CE1EA8">
        <w:rPr>
          <w:rFonts w:ascii="Century Schoolbook" w:hAnsi="Century Schoolbook" w:cstheme="minorHAnsi"/>
        </w:rPr>
        <w:t xml:space="preserve"> </w:t>
      </w:r>
      <w:r w:rsidRPr="00CE1EA8">
        <w:rPr>
          <w:rFonts w:ascii="Century Schoolbook" w:hAnsi="Century Schoolbook" w:cstheme="minorHAnsi"/>
        </w:rPr>
        <w:t>each member fraternity and chaired by the Vice President of Membership</w:t>
      </w:r>
      <w:r w:rsidR="00581ED9" w:rsidRPr="00CE1EA8">
        <w:rPr>
          <w:rFonts w:ascii="Century Schoolbook" w:hAnsi="Century Schoolbook" w:cstheme="minorHAnsi"/>
        </w:rPr>
        <w:t xml:space="preserve"> </w:t>
      </w:r>
      <w:r w:rsidRPr="00CE1EA8">
        <w:rPr>
          <w:rFonts w:ascii="Century Schoolbook" w:hAnsi="Century Schoolbook" w:cstheme="minorHAnsi"/>
        </w:rPr>
        <w:t>Development.</w:t>
      </w:r>
    </w:p>
    <w:p w14:paraId="33A4F695" w14:textId="1BE8DEFE"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Section </w:t>
      </w:r>
      <w:r w:rsidR="000A6729">
        <w:rPr>
          <w:rFonts w:ascii="Century Schoolbook" w:hAnsi="Century Schoolbook" w:cstheme="minorHAnsi"/>
        </w:rPr>
        <w:t>3</w:t>
      </w:r>
      <w:r w:rsidRPr="00CE1EA8">
        <w:rPr>
          <w:rFonts w:ascii="Century Schoolbook" w:hAnsi="Century Schoolbook" w:cstheme="minorHAnsi"/>
        </w:rPr>
        <w:t>: Informal Recruitment</w:t>
      </w:r>
    </w:p>
    <w:p w14:paraId="4C73790D" w14:textId="77777777" w:rsidR="000A6729" w:rsidRDefault="000A6729" w:rsidP="00D01BAA">
      <w:pPr>
        <w:rPr>
          <w:rFonts w:ascii="Century Schoolbook" w:hAnsi="Century Schoolbook"/>
          <w:color w:val="000000"/>
        </w:rPr>
      </w:pPr>
      <w:r>
        <w:rPr>
          <w:rFonts w:ascii="Century Schoolbook" w:hAnsi="Century Schoolbook"/>
          <w:color w:val="000000"/>
        </w:rPr>
        <w:t>Member fraternities may engage in informal recruitment activities outside of the formal recruitment period. Informal recruitment of potential new members may not take place during the formal recruitment period.</w:t>
      </w:r>
    </w:p>
    <w:p w14:paraId="69AFCBB4"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4: Bidding</w:t>
      </w:r>
    </w:p>
    <w:p w14:paraId="137A2CFC" w14:textId="5D7A05EB" w:rsidR="00581ED9" w:rsidRPr="00CE1EA8" w:rsidRDefault="00D01BAA" w:rsidP="00832F18">
      <w:pPr>
        <w:pStyle w:val="ListParagraph"/>
        <w:numPr>
          <w:ilvl w:val="0"/>
          <w:numId w:val="30"/>
        </w:numPr>
        <w:rPr>
          <w:rFonts w:ascii="Century Schoolbook" w:hAnsi="Century Schoolbook" w:cstheme="minorHAnsi"/>
        </w:rPr>
      </w:pPr>
      <w:r w:rsidRPr="00CE1EA8">
        <w:rPr>
          <w:rFonts w:ascii="Century Schoolbook" w:hAnsi="Century Schoolbook" w:cstheme="minorHAnsi"/>
        </w:rPr>
        <w:t>Bidding is inviting a man to pledge or associate with a fraternity without any</w:t>
      </w:r>
      <w:r w:rsidR="00581ED9" w:rsidRPr="00CE1EA8">
        <w:rPr>
          <w:rFonts w:ascii="Century Schoolbook" w:hAnsi="Century Schoolbook" w:cstheme="minorHAnsi"/>
        </w:rPr>
        <w:t xml:space="preserve"> </w:t>
      </w:r>
      <w:r w:rsidRPr="00CE1EA8">
        <w:rPr>
          <w:rFonts w:ascii="Century Schoolbook" w:hAnsi="Century Schoolbook" w:cstheme="minorHAnsi"/>
        </w:rPr>
        <w:t>way obligating him until he accepts the bid according to the stipulations set forth</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by the </w:t>
      </w:r>
      <w:r w:rsidR="008A01EF">
        <w:rPr>
          <w:rFonts w:ascii="Century Schoolbook" w:hAnsi="Century Schoolbook" w:cstheme="minorHAnsi"/>
        </w:rPr>
        <w:t>ETFC</w:t>
      </w:r>
      <w:r w:rsidRPr="00CE1EA8">
        <w:rPr>
          <w:rFonts w:ascii="Century Schoolbook" w:hAnsi="Century Schoolbook" w:cstheme="minorHAnsi"/>
        </w:rPr>
        <w:t>.</w:t>
      </w:r>
    </w:p>
    <w:p w14:paraId="10FC19D9" w14:textId="77777777" w:rsidR="00581ED9" w:rsidRPr="00CE1EA8" w:rsidRDefault="00D01BAA" w:rsidP="00832F18">
      <w:pPr>
        <w:pStyle w:val="ListParagraph"/>
        <w:numPr>
          <w:ilvl w:val="0"/>
          <w:numId w:val="30"/>
        </w:numPr>
        <w:rPr>
          <w:rFonts w:ascii="Century Schoolbook" w:hAnsi="Century Schoolbook" w:cstheme="minorHAnsi"/>
        </w:rPr>
      </w:pPr>
      <w:r w:rsidRPr="00CE1EA8">
        <w:rPr>
          <w:rFonts w:ascii="Century Schoolbook" w:hAnsi="Century Schoolbook" w:cstheme="minorHAnsi"/>
        </w:rPr>
        <w:t>Member fraternities cannot issue an invitation to membership or formally</w:t>
      </w:r>
      <w:r w:rsidR="00581ED9" w:rsidRPr="00CE1EA8">
        <w:rPr>
          <w:rFonts w:ascii="Century Schoolbook" w:hAnsi="Century Schoolbook" w:cstheme="minorHAnsi"/>
        </w:rPr>
        <w:t xml:space="preserve"> </w:t>
      </w:r>
      <w:r w:rsidRPr="00CE1EA8">
        <w:rPr>
          <w:rFonts w:ascii="Century Schoolbook" w:hAnsi="Century Schoolbook" w:cstheme="minorHAnsi"/>
        </w:rPr>
        <w:t>pledge/associate any potential new members from the beginning of school</w:t>
      </w:r>
      <w:r w:rsidR="00581ED9" w:rsidRPr="00CE1EA8">
        <w:rPr>
          <w:rFonts w:ascii="Century Schoolbook" w:hAnsi="Century Schoolbook" w:cstheme="minorHAnsi"/>
        </w:rPr>
        <w:t xml:space="preserve"> </w:t>
      </w:r>
      <w:r w:rsidRPr="00CE1EA8">
        <w:rPr>
          <w:rFonts w:ascii="Century Schoolbook" w:hAnsi="Century Schoolbook" w:cstheme="minorHAnsi"/>
        </w:rPr>
        <w:t>through the first week after formal recruitment period.</w:t>
      </w:r>
    </w:p>
    <w:p w14:paraId="219E07DC" w14:textId="77777777" w:rsidR="00581ED9" w:rsidRPr="00CE1EA8" w:rsidRDefault="00D01BAA" w:rsidP="00832F18">
      <w:pPr>
        <w:pStyle w:val="ListParagraph"/>
        <w:numPr>
          <w:ilvl w:val="0"/>
          <w:numId w:val="30"/>
        </w:numPr>
        <w:rPr>
          <w:rFonts w:ascii="Century Schoolbook" w:hAnsi="Century Schoolbook" w:cstheme="minorHAnsi"/>
        </w:rPr>
      </w:pPr>
      <w:r w:rsidRPr="00CE1EA8">
        <w:rPr>
          <w:rFonts w:ascii="Century Schoolbook" w:hAnsi="Century Schoolbook" w:cstheme="minorHAnsi"/>
        </w:rPr>
        <w:t>A bid may be either accepted or declined. A declined bid is valid for one</w:t>
      </w:r>
      <w:r w:rsidR="00581ED9" w:rsidRPr="00CE1EA8">
        <w:rPr>
          <w:rFonts w:ascii="Century Schoolbook" w:hAnsi="Century Schoolbook" w:cstheme="minorHAnsi"/>
        </w:rPr>
        <w:t xml:space="preserve"> </w:t>
      </w:r>
      <w:r w:rsidRPr="00CE1EA8">
        <w:rPr>
          <w:rFonts w:ascii="Century Schoolbook" w:hAnsi="Century Schoolbook" w:cstheme="minorHAnsi"/>
        </w:rPr>
        <w:t>calendar year after date of issue, unless revoked by the issuing fraternity.</w:t>
      </w:r>
    </w:p>
    <w:p w14:paraId="74FF9AB8" w14:textId="77777777" w:rsidR="00581ED9" w:rsidRPr="00CE1EA8" w:rsidRDefault="00D01BAA" w:rsidP="00832F18">
      <w:pPr>
        <w:pStyle w:val="ListParagraph"/>
        <w:numPr>
          <w:ilvl w:val="0"/>
          <w:numId w:val="30"/>
        </w:numPr>
        <w:rPr>
          <w:rFonts w:ascii="Century Schoolbook" w:hAnsi="Century Schoolbook" w:cstheme="minorHAnsi"/>
        </w:rPr>
      </w:pPr>
      <w:r w:rsidRPr="00CE1EA8">
        <w:rPr>
          <w:rFonts w:ascii="Century Schoolbook" w:hAnsi="Century Schoolbook" w:cstheme="minorHAnsi"/>
        </w:rPr>
        <w:t>Men desiring to participate in formal recruitment activities must register by</w:t>
      </w:r>
      <w:r w:rsidR="00581ED9" w:rsidRPr="00CE1EA8">
        <w:rPr>
          <w:rFonts w:ascii="Century Schoolbook" w:hAnsi="Century Schoolbook" w:cstheme="minorHAnsi"/>
        </w:rPr>
        <w:t xml:space="preserve"> </w:t>
      </w:r>
      <w:r w:rsidRPr="00CE1EA8">
        <w:rPr>
          <w:rFonts w:ascii="Century Schoolbook" w:hAnsi="Century Schoolbook" w:cstheme="minorHAnsi"/>
        </w:rPr>
        <w:t>completing the Formal Recruitment Registration Form. (See Attachment 1)</w:t>
      </w:r>
    </w:p>
    <w:p w14:paraId="448CAA4D" w14:textId="77777777" w:rsidR="00581ED9" w:rsidRPr="00CE1EA8" w:rsidRDefault="00D01BAA" w:rsidP="00832F18">
      <w:pPr>
        <w:pStyle w:val="ListParagraph"/>
        <w:numPr>
          <w:ilvl w:val="0"/>
          <w:numId w:val="30"/>
        </w:numPr>
        <w:rPr>
          <w:rFonts w:ascii="Century Schoolbook" w:hAnsi="Century Schoolbook" w:cstheme="minorHAnsi"/>
        </w:rPr>
      </w:pPr>
      <w:r w:rsidRPr="00CE1EA8">
        <w:rPr>
          <w:rFonts w:ascii="Century Schoolbook" w:hAnsi="Century Schoolbook" w:cstheme="minorHAnsi"/>
        </w:rPr>
        <w:t>To receive a bid during formal recruitment period, a man must participate in</w:t>
      </w:r>
      <w:r w:rsidR="00581ED9" w:rsidRPr="00CE1EA8">
        <w:rPr>
          <w:rFonts w:ascii="Century Schoolbook" w:hAnsi="Century Schoolbook" w:cstheme="minorHAnsi"/>
        </w:rPr>
        <w:t xml:space="preserve"> </w:t>
      </w:r>
      <w:r w:rsidRPr="00CE1EA8">
        <w:rPr>
          <w:rFonts w:ascii="Century Schoolbook" w:hAnsi="Century Schoolbook" w:cstheme="minorHAnsi"/>
        </w:rPr>
        <w:t>the recruitment activities of every fraternity. To document participation, each man</w:t>
      </w:r>
      <w:r w:rsidR="00581ED9" w:rsidRPr="00CE1EA8">
        <w:rPr>
          <w:rFonts w:ascii="Century Schoolbook" w:hAnsi="Century Schoolbook" w:cstheme="minorHAnsi"/>
        </w:rPr>
        <w:t xml:space="preserve"> </w:t>
      </w:r>
      <w:r w:rsidRPr="00CE1EA8">
        <w:rPr>
          <w:rFonts w:ascii="Century Schoolbook" w:hAnsi="Century Schoolbook" w:cstheme="minorHAnsi"/>
        </w:rPr>
        <w:t>must complete the Formal Recruitment Participation Card. (See Attachment 2)</w:t>
      </w:r>
    </w:p>
    <w:p w14:paraId="0C1B3664" w14:textId="77777777" w:rsidR="00581ED9" w:rsidRPr="00CE1EA8" w:rsidRDefault="00D01BAA" w:rsidP="00832F18">
      <w:pPr>
        <w:pStyle w:val="ListParagraph"/>
        <w:numPr>
          <w:ilvl w:val="0"/>
          <w:numId w:val="30"/>
        </w:numPr>
        <w:rPr>
          <w:rFonts w:ascii="Century Schoolbook" w:hAnsi="Century Schoolbook" w:cstheme="minorHAnsi"/>
        </w:rPr>
      </w:pPr>
      <w:r w:rsidRPr="00CE1EA8">
        <w:rPr>
          <w:rFonts w:ascii="Century Schoolbook" w:hAnsi="Century Schoolbook" w:cstheme="minorHAnsi"/>
        </w:rPr>
        <w:t>Immediately after accepting a bid, during formal and informal recruitment</w:t>
      </w:r>
      <w:r w:rsidR="00581ED9" w:rsidRPr="00CE1EA8">
        <w:rPr>
          <w:rFonts w:ascii="Century Schoolbook" w:hAnsi="Century Schoolbook" w:cstheme="minorHAnsi"/>
        </w:rPr>
        <w:t xml:space="preserve"> </w:t>
      </w:r>
      <w:r w:rsidRPr="00CE1EA8">
        <w:rPr>
          <w:rFonts w:ascii="Century Schoolbook" w:hAnsi="Century Schoolbook" w:cstheme="minorHAnsi"/>
        </w:rPr>
        <w:t>periods, a man desiring association must complete the Grade Release</w:t>
      </w:r>
      <w:r w:rsidR="00581ED9" w:rsidRPr="00CE1EA8">
        <w:rPr>
          <w:rFonts w:ascii="Century Schoolbook" w:hAnsi="Century Schoolbook" w:cstheme="minorHAnsi"/>
        </w:rPr>
        <w:t xml:space="preserve"> </w:t>
      </w:r>
      <w:r w:rsidRPr="00CE1EA8">
        <w:rPr>
          <w:rFonts w:ascii="Century Schoolbook" w:hAnsi="Century Schoolbook" w:cstheme="minorHAnsi"/>
        </w:rPr>
        <w:t>Information and Statement Against Hazing Form. (See Attachment 3)</w:t>
      </w:r>
    </w:p>
    <w:p w14:paraId="70F5E375" w14:textId="3F5619B3" w:rsidR="00D01BAA" w:rsidRPr="00CE1EA8" w:rsidRDefault="00D01BAA" w:rsidP="00832F18">
      <w:pPr>
        <w:pStyle w:val="ListParagraph"/>
        <w:numPr>
          <w:ilvl w:val="0"/>
          <w:numId w:val="30"/>
        </w:numPr>
        <w:rPr>
          <w:rFonts w:ascii="Century Schoolbook" w:hAnsi="Century Schoolbook" w:cstheme="minorHAnsi"/>
        </w:rPr>
      </w:pPr>
      <w:r w:rsidRPr="00CE1EA8">
        <w:rPr>
          <w:rFonts w:ascii="Century Schoolbook" w:hAnsi="Century Schoolbook" w:cstheme="minorHAnsi"/>
        </w:rPr>
        <w:t>Immediately after accepting a bid, during formal and informal recruitment</w:t>
      </w:r>
      <w:r w:rsidR="00581ED9" w:rsidRPr="00CE1EA8">
        <w:rPr>
          <w:rFonts w:ascii="Century Schoolbook" w:hAnsi="Century Schoolbook" w:cstheme="minorHAnsi"/>
        </w:rPr>
        <w:t xml:space="preserve"> </w:t>
      </w:r>
      <w:r w:rsidRPr="00CE1EA8">
        <w:rPr>
          <w:rFonts w:ascii="Century Schoolbook" w:hAnsi="Century Schoolbook" w:cstheme="minorHAnsi"/>
        </w:rPr>
        <w:t>periods, a man desiring association must complete the Intent to Affiliate Form.</w:t>
      </w:r>
      <w:r w:rsidR="00581ED9" w:rsidRPr="00CE1EA8">
        <w:rPr>
          <w:rFonts w:ascii="Century Schoolbook" w:hAnsi="Century Schoolbook" w:cstheme="minorHAnsi"/>
        </w:rPr>
        <w:t xml:space="preserve"> </w:t>
      </w:r>
      <w:r w:rsidRPr="00CE1EA8">
        <w:rPr>
          <w:rFonts w:ascii="Century Schoolbook" w:hAnsi="Century Schoolbook" w:cstheme="minorHAnsi"/>
        </w:rPr>
        <w:t>(See Attachment 4)</w:t>
      </w:r>
    </w:p>
    <w:p w14:paraId="2423E9D4"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5: Dry Recruitment</w:t>
      </w:r>
    </w:p>
    <w:p w14:paraId="57968240" w14:textId="4CE8C086" w:rsidR="006C4336" w:rsidRPr="006C4336" w:rsidRDefault="00B44107" w:rsidP="006C4336">
      <w:pPr>
        <w:rPr>
          <w:rFonts w:ascii="Century Schoolbook" w:hAnsi="Century Schoolbook" w:cstheme="minorHAnsi"/>
        </w:rPr>
      </w:pPr>
      <w:r w:rsidRPr="00CE1EA8">
        <w:rPr>
          <w:rFonts w:ascii="Century Schoolbook" w:hAnsi="Century Schoolbook" w:cstheme="minorHAnsi"/>
        </w:rPr>
        <w:t xml:space="preserve">All </w:t>
      </w:r>
      <w:r w:rsidR="00D01BAA" w:rsidRPr="00CE1EA8">
        <w:rPr>
          <w:rFonts w:ascii="Century Schoolbook" w:hAnsi="Century Schoolbook" w:cstheme="minorHAnsi"/>
        </w:rPr>
        <w:t>recruitment activities, including formal, informal, and summer/break</w:t>
      </w:r>
      <w:r w:rsidR="00581ED9" w:rsidRPr="00CE1EA8">
        <w:rPr>
          <w:rFonts w:ascii="Century Schoolbook" w:hAnsi="Century Schoolbook" w:cstheme="minorHAnsi"/>
        </w:rPr>
        <w:t xml:space="preserve"> </w:t>
      </w:r>
      <w:r w:rsidR="00D01BAA" w:rsidRPr="00CE1EA8">
        <w:rPr>
          <w:rFonts w:ascii="Century Schoolbook" w:hAnsi="Century Schoolbook" w:cstheme="minorHAnsi"/>
        </w:rPr>
        <w:t>activities are to be alcohol free.</w:t>
      </w:r>
    </w:p>
    <w:p w14:paraId="440FB1AF" w14:textId="77777777" w:rsidR="006C4336" w:rsidRPr="00E726BA" w:rsidRDefault="006C4336" w:rsidP="006C4336">
      <w:pPr>
        <w:spacing w:after="0" w:line="240" w:lineRule="auto"/>
        <w:rPr>
          <w:rFonts w:ascii="Times New Roman" w:eastAsia="Times New Roman" w:hAnsi="Times New Roman" w:cs="Times New Roman"/>
        </w:rPr>
      </w:pPr>
      <w:r w:rsidRPr="00E726BA">
        <w:rPr>
          <w:rFonts w:ascii="Century Schoolbook" w:eastAsia="Times New Roman" w:hAnsi="Century Schoolbook" w:cs="Times New Roman"/>
          <w:color w:val="000000"/>
        </w:rPr>
        <w:t>Section 6: Invitation Only Preference Nights</w:t>
      </w:r>
    </w:p>
    <w:p w14:paraId="292057A6" w14:textId="182EC41A" w:rsidR="006C4336" w:rsidRPr="00E726BA" w:rsidRDefault="006C4336" w:rsidP="006C4336">
      <w:pPr>
        <w:spacing w:after="0" w:line="240" w:lineRule="auto"/>
        <w:rPr>
          <w:rFonts w:ascii="Times New Roman" w:eastAsia="Times New Roman" w:hAnsi="Times New Roman" w:cs="Times New Roman"/>
        </w:rPr>
      </w:pPr>
    </w:p>
    <w:p w14:paraId="58CF434F" w14:textId="77777777" w:rsidR="006C4336" w:rsidRPr="00E726BA" w:rsidRDefault="006C4336" w:rsidP="00E726BA">
      <w:pPr>
        <w:numPr>
          <w:ilvl w:val="0"/>
          <w:numId w:val="56"/>
        </w:numPr>
        <w:spacing w:after="0" w:line="240" w:lineRule="auto"/>
        <w:ind w:left="720" w:hanging="360"/>
        <w:textAlignment w:val="baseline"/>
        <w:rPr>
          <w:rFonts w:ascii="Century Schoolbook" w:eastAsia="Times New Roman" w:hAnsi="Century Schoolbook" w:cs="Times New Roman"/>
          <w:color w:val="000000"/>
        </w:rPr>
      </w:pPr>
      <w:r w:rsidRPr="00E726BA">
        <w:rPr>
          <w:rFonts w:ascii="Century Schoolbook" w:eastAsia="Times New Roman" w:hAnsi="Century Schoolbook" w:cs="Times New Roman"/>
          <w:color w:val="000000"/>
        </w:rPr>
        <w:t>Each fraternity chapter will be required to formally invite potential new members to their preference night either in the form of text message or phone call.</w:t>
      </w:r>
    </w:p>
    <w:p w14:paraId="22561CE5" w14:textId="56F6FC1A" w:rsidR="006C4336" w:rsidRPr="00E726BA" w:rsidRDefault="006C4336" w:rsidP="00E726BA">
      <w:pPr>
        <w:numPr>
          <w:ilvl w:val="0"/>
          <w:numId w:val="56"/>
        </w:numPr>
        <w:spacing w:after="0" w:line="240" w:lineRule="auto"/>
        <w:ind w:left="720" w:hanging="360"/>
        <w:textAlignment w:val="baseline"/>
        <w:rPr>
          <w:rFonts w:ascii="Century Schoolbook" w:eastAsia="Times New Roman" w:hAnsi="Century Schoolbook" w:cs="Times New Roman"/>
          <w:color w:val="000000"/>
        </w:rPr>
      </w:pPr>
      <w:r w:rsidRPr="00E726BA">
        <w:rPr>
          <w:rFonts w:ascii="Century Schoolbook" w:eastAsia="Times New Roman" w:hAnsi="Century Schoolbook" w:cs="Times New Roman"/>
          <w:color w:val="000000"/>
        </w:rPr>
        <w:t xml:space="preserve">Recruitment chairs will be required to submit a list of preferred potential new members to the FSL Office as well as the </w:t>
      </w:r>
      <w:r w:rsidR="008A01EF">
        <w:rPr>
          <w:rFonts w:ascii="Century Schoolbook" w:eastAsia="Times New Roman" w:hAnsi="Century Schoolbook" w:cs="Times New Roman"/>
          <w:color w:val="000000"/>
        </w:rPr>
        <w:t>ETFC</w:t>
      </w:r>
      <w:r w:rsidRPr="00E726BA">
        <w:rPr>
          <w:rFonts w:ascii="Century Schoolbook" w:eastAsia="Times New Roman" w:hAnsi="Century Schoolbook" w:cs="Times New Roman"/>
          <w:color w:val="000000"/>
        </w:rPr>
        <w:t xml:space="preserve"> Vice President of Recruitment by 11:59 PM eastern standard the night before said preference night.</w:t>
      </w:r>
    </w:p>
    <w:p w14:paraId="5C9F45F2" w14:textId="1305C419" w:rsidR="006C4336" w:rsidRPr="00E726BA" w:rsidRDefault="006C4336" w:rsidP="00E726BA">
      <w:pPr>
        <w:numPr>
          <w:ilvl w:val="0"/>
          <w:numId w:val="56"/>
        </w:numPr>
        <w:spacing w:after="0" w:line="240" w:lineRule="auto"/>
        <w:ind w:left="720" w:hanging="360"/>
        <w:textAlignment w:val="baseline"/>
        <w:rPr>
          <w:rFonts w:ascii="Century Schoolbook" w:eastAsia="Times New Roman" w:hAnsi="Century Schoolbook" w:cs="Times New Roman"/>
          <w:color w:val="000000"/>
        </w:rPr>
      </w:pPr>
      <w:r w:rsidRPr="00E726BA">
        <w:rPr>
          <w:rFonts w:ascii="Century Schoolbook" w:eastAsia="Times New Roman" w:hAnsi="Century Schoolbook" w:cs="Times New Roman"/>
          <w:color w:val="000000"/>
        </w:rPr>
        <w:t xml:space="preserve">Any Fraternity that does not submit potential new members the night before preference night would therefore not be allowed to </w:t>
      </w:r>
      <w:proofErr w:type="spellStart"/>
      <w:r w:rsidRPr="00E726BA">
        <w:rPr>
          <w:rFonts w:ascii="Century Schoolbook" w:eastAsia="Times New Roman" w:hAnsi="Century Schoolbook" w:cs="Times New Roman"/>
          <w:color w:val="000000"/>
        </w:rPr>
        <w:t>pref</w:t>
      </w:r>
      <w:proofErr w:type="spellEnd"/>
      <w:r w:rsidRPr="00E726BA">
        <w:rPr>
          <w:rFonts w:ascii="Century Schoolbook" w:eastAsia="Times New Roman" w:hAnsi="Century Schoolbook" w:cs="Times New Roman"/>
          <w:color w:val="000000"/>
        </w:rPr>
        <w:t xml:space="preserve"> them without notifying </w:t>
      </w:r>
      <w:r w:rsidR="008A01EF">
        <w:rPr>
          <w:rFonts w:ascii="Century Schoolbook" w:eastAsia="Times New Roman" w:hAnsi="Century Schoolbook" w:cs="Times New Roman"/>
          <w:color w:val="000000"/>
        </w:rPr>
        <w:t>ETFC</w:t>
      </w:r>
      <w:r w:rsidRPr="00E726BA">
        <w:rPr>
          <w:rFonts w:ascii="Century Schoolbook" w:eastAsia="Times New Roman" w:hAnsi="Century Schoolbook" w:cs="Times New Roman"/>
          <w:color w:val="000000"/>
        </w:rPr>
        <w:t xml:space="preserve"> and the FSL Office. </w:t>
      </w:r>
    </w:p>
    <w:p w14:paraId="596A3829" w14:textId="529AE653" w:rsidR="00E726BA" w:rsidRPr="00E726BA" w:rsidRDefault="006C4336" w:rsidP="00E726BA">
      <w:pPr>
        <w:pStyle w:val="ListParagraph"/>
        <w:numPr>
          <w:ilvl w:val="1"/>
          <w:numId w:val="56"/>
        </w:numPr>
        <w:spacing w:after="0" w:line="240" w:lineRule="auto"/>
        <w:ind w:left="1440" w:hanging="360"/>
        <w:rPr>
          <w:rFonts w:ascii="Century Schoolbook" w:eastAsia="Times New Roman" w:hAnsi="Century Schoolbook" w:cs="Times New Roman"/>
          <w:color w:val="000000"/>
        </w:rPr>
      </w:pPr>
      <w:r w:rsidRPr="00E726BA">
        <w:rPr>
          <w:rFonts w:ascii="Century Schoolbook" w:eastAsia="Times New Roman" w:hAnsi="Century Schoolbook" w:cs="Times New Roman"/>
          <w:color w:val="000000"/>
        </w:rPr>
        <w:t xml:space="preserve">Fraternities are allowed up to three additions for potential new members to be added to the preference night list to be interviewed. </w:t>
      </w:r>
    </w:p>
    <w:p w14:paraId="654B3D10" w14:textId="25B6C15D" w:rsidR="006C4336" w:rsidRPr="00E726BA" w:rsidRDefault="006C4336" w:rsidP="00E726BA">
      <w:pPr>
        <w:spacing w:after="0" w:line="240" w:lineRule="auto"/>
        <w:ind w:left="1440" w:hanging="360"/>
        <w:rPr>
          <w:rFonts w:ascii="Times New Roman" w:eastAsia="Times New Roman" w:hAnsi="Times New Roman" w:cs="Times New Roman"/>
        </w:rPr>
      </w:pPr>
      <w:r w:rsidRPr="00E726BA">
        <w:rPr>
          <w:rFonts w:ascii="Century Schoolbook" w:eastAsia="Times New Roman" w:hAnsi="Century Schoolbook" w:cs="Times New Roman"/>
          <w:color w:val="000000"/>
        </w:rPr>
        <w:t>ii. For these additions the fraternities have up until 15 minutes prior to their designated preference night times to notify the Vice president of recruitment and the FSL office. </w:t>
      </w:r>
    </w:p>
    <w:p w14:paraId="0EBC38E3" w14:textId="4D3739A6" w:rsidR="006C4336" w:rsidRPr="00E726BA" w:rsidRDefault="006C4336" w:rsidP="00E726BA">
      <w:pPr>
        <w:spacing w:after="0" w:line="240" w:lineRule="auto"/>
        <w:ind w:left="1440" w:hanging="360"/>
        <w:rPr>
          <w:rFonts w:ascii="Century Schoolbook" w:eastAsia="Times New Roman" w:hAnsi="Century Schoolbook" w:cs="Times New Roman"/>
          <w:color w:val="000000"/>
        </w:rPr>
      </w:pPr>
      <w:r w:rsidRPr="00E726BA">
        <w:rPr>
          <w:rFonts w:ascii="Century Schoolbook" w:eastAsia="Times New Roman" w:hAnsi="Century Schoolbook" w:cs="Times New Roman"/>
          <w:color w:val="000000"/>
        </w:rPr>
        <w:t xml:space="preserve">iii. If a fraternity exceeds the three potential new members or fails to notify the </w:t>
      </w:r>
      <w:r w:rsidR="008A01EF">
        <w:rPr>
          <w:rFonts w:ascii="Century Schoolbook" w:eastAsia="Times New Roman" w:hAnsi="Century Schoolbook" w:cs="Times New Roman"/>
          <w:color w:val="000000"/>
        </w:rPr>
        <w:t>ETFC</w:t>
      </w:r>
      <w:r w:rsidRPr="00E726BA">
        <w:rPr>
          <w:rFonts w:ascii="Century Schoolbook" w:eastAsia="Times New Roman" w:hAnsi="Century Schoolbook" w:cs="Times New Roman"/>
          <w:color w:val="000000"/>
        </w:rPr>
        <w:t xml:space="preserve"> Vice President of recruitment and the FSL office by the designated time a fine of $50 dollars will be charged to the offending fraternity.</w:t>
      </w:r>
    </w:p>
    <w:p w14:paraId="5A0FFCCC" w14:textId="77777777" w:rsidR="00E726BA" w:rsidRPr="00E726BA" w:rsidRDefault="00E726BA" w:rsidP="00E726BA">
      <w:pPr>
        <w:spacing w:after="0" w:line="240" w:lineRule="auto"/>
        <w:ind w:left="1440" w:hanging="360"/>
        <w:rPr>
          <w:rFonts w:ascii="Times New Roman" w:eastAsia="Times New Roman" w:hAnsi="Times New Roman" w:cs="Times New Roman"/>
          <w:sz w:val="24"/>
          <w:szCs w:val="24"/>
        </w:rPr>
      </w:pPr>
    </w:p>
    <w:p w14:paraId="141090D2" w14:textId="7176FD3A"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 xml:space="preserve">Title </w:t>
      </w:r>
      <w:r w:rsidR="00D8000D">
        <w:rPr>
          <w:rFonts w:ascii="Century Schoolbook" w:hAnsi="Century Schoolbook" w:cstheme="minorHAnsi"/>
          <w:b/>
          <w:bCs/>
        </w:rPr>
        <w:t>8</w:t>
      </w:r>
      <w:r w:rsidRPr="00CE1EA8">
        <w:rPr>
          <w:rFonts w:ascii="Century Schoolbook" w:hAnsi="Century Schoolbook" w:cstheme="minorHAnsi"/>
          <w:b/>
          <w:bCs/>
        </w:rPr>
        <w:t>: New Member Development</w:t>
      </w:r>
    </w:p>
    <w:p w14:paraId="4DA843AD" w14:textId="12A46721" w:rsidR="00D01BAA" w:rsidRPr="006D147D" w:rsidRDefault="00D01BAA" w:rsidP="000C3EA2">
      <w:pPr>
        <w:rPr>
          <w:rFonts w:ascii="Century Schoolbook" w:hAnsi="Century Schoolbook" w:cstheme="minorHAnsi"/>
        </w:rPr>
      </w:pPr>
      <w:r w:rsidRPr="00CE1EA8">
        <w:rPr>
          <w:rFonts w:ascii="Century Schoolbook" w:hAnsi="Century Schoolbook" w:cstheme="minorHAnsi"/>
        </w:rPr>
        <w:t>Section 1: Pledging/Association</w:t>
      </w:r>
      <w:r w:rsidR="006D147D">
        <w:rPr>
          <w:rFonts w:ascii="Century Schoolbook" w:hAnsi="Century Schoolbook" w:cstheme="minorHAnsi"/>
        </w:rPr>
        <w:tab/>
      </w:r>
    </w:p>
    <w:p w14:paraId="1C6FCCC5" w14:textId="77777777" w:rsidR="00581ED9" w:rsidRPr="00CE1EA8" w:rsidRDefault="00D01BAA" w:rsidP="00832F18">
      <w:pPr>
        <w:pStyle w:val="ListParagraph"/>
        <w:numPr>
          <w:ilvl w:val="0"/>
          <w:numId w:val="31"/>
        </w:numPr>
        <w:rPr>
          <w:rFonts w:ascii="Century Schoolbook" w:hAnsi="Century Schoolbook" w:cstheme="minorHAnsi"/>
        </w:rPr>
      </w:pPr>
      <w:r w:rsidRPr="00CE1EA8">
        <w:rPr>
          <w:rFonts w:ascii="Century Schoolbook" w:hAnsi="Century Schoolbook" w:cstheme="minorHAnsi"/>
        </w:rPr>
        <w:t>Pledging/Association may be characterized by wearing a fraternity pledge</w:t>
      </w:r>
      <w:r w:rsidR="00581ED9" w:rsidRPr="00CE1EA8">
        <w:rPr>
          <w:rFonts w:ascii="Century Schoolbook" w:hAnsi="Century Schoolbook" w:cstheme="minorHAnsi"/>
        </w:rPr>
        <w:t xml:space="preserve"> </w:t>
      </w:r>
      <w:r w:rsidRPr="00CE1EA8">
        <w:rPr>
          <w:rFonts w:ascii="Century Schoolbook" w:hAnsi="Century Schoolbook" w:cstheme="minorHAnsi"/>
        </w:rPr>
        <w:t>pin, sending his name to a fraternity’s headquarters, participating in a fraternity’s</w:t>
      </w:r>
      <w:r w:rsidR="00581ED9" w:rsidRPr="00CE1EA8">
        <w:rPr>
          <w:rFonts w:ascii="Century Schoolbook" w:hAnsi="Century Schoolbook" w:cstheme="minorHAnsi"/>
        </w:rPr>
        <w:t xml:space="preserve"> </w:t>
      </w:r>
      <w:r w:rsidRPr="00CE1EA8">
        <w:rPr>
          <w:rFonts w:ascii="Century Schoolbook" w:hAnsi="Century Schoolbook" w:cstheme="minorHAnsi"/>
        </w:rPr>
        <w:t>pledging/association ceremonies, and/or a combination of all said actions</w:t>
      </w:r>
      <w:r w:rsidR="00581ED9" w:rsidRPr="00CE1EA8">
        <w:rPr>
          <w:rFonts w:ascii="Century Schoolbook" w:hAnsi="Century Schoolbook" w:cstheme="minorHAnsi"/>
        </w:rPr>
        <w:t xml:space="preserve"> </w:t>
      </w:r>
      <w:r w:rsidRPr="00CE1EA8">
        <w:rPr>
          <w:rFonts w:ascii="Century Schoolbook" w:hAnsi="Century Schoolbook" w:cstheme="minorHAnsi"/>
        </w:rPr>
        <w:t>whereby his intention to associate is specified.</w:t>
      </w:r>
    </w:p>
    <w:p w14:paraId="67D827CC" w14:textId="77777777" w:rsidR="00581ED9" w:rsidRPr="00CE1EA8" w:rsidRDefault="00D01BAA" w:rsidP="00832F18">
      <w:pPr>
        <w:pStyle w:val="ListParagraph"/>
        <w:numPr>
          <w:ilvl w:val="0"/>
          <w:numId w:val="31"/>
        </w:numPr>
        <w:rPr>
          <w:rFonts w:ascii="Century Schoolbook" w:hAnsi="Century Schoolbook" w:cstheme="minorHAnsi"/>
        </w:rPr>
      </w:pPr>
      <w:r w:rsidRPr="00CE1EA8">
        <w:rPr>
          <w:rFonts w:ascii="Century Schoolbook" w:hAnsi="Century Schoolbook" w:cstheme="minorHAnsi"/>
        </w:rPr>
        <w:t>To pledge/associate a member fraternity, a man receiving a bid must be</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enrolled as a </w:t>
      </w:r>
      <w:proofErr w:type="gramStart"/>
      <w:r w:rsidRPr="00CE1EA8">
        <w:rPr>
          <w:rFonts w:ascii="Century Schoolbook" w:hAnsi="Century Schoolbook" w:cstheme="minorHAnsi"/>
        </w:rPr>
        <w:t>full time</w:t>
      </w:r>
      <w:proofErr w:type="gramEnd"/>
      <w:r w:rsidRPr="00CE1EA8">
        <w:rPr>
          <w:rFonts w:ascii="Century Schoolbook" w:hAnsi="Century Schoolbook" w:cstheme="minorHAnsi"/>
        </w:rPr>
        <w:t xml:space="preserve"> student at East Tennessee State University and have</w:t>
      </w:r>
      <w:r w:rsidR="00581ED9" w:rsidRPr="00CE1EA8">
        <w:rPr>
          <w:rFonts w:ascii="Century Schoolbook" w:hAnsi="Century Schoolbook" w:cstheme="minorHAnsi"/>
        </w:rPr>
        <w:t xml:space="preserve"> </w:t>
      </w:r>
      <w:r w:rsidRPr="00CE1EA8">
        <w:rPr>
          <w:rFonts w:ascii="Century Schoolbook" w:hAnsi="Century Schoolbook" w:cstheme="minorHAnsi"/>
        </w:rPr>
        <w:t>obtained at least a 2.5 cumulative college grade point average or a 2.5</w:t>
      </w:r>
      <w:r w:rsidR="00581ED9" w:rsidRPr="00CE1EA8">
        <w:rPr>
          <w:rFonts w:ascii="Century Schoolbook" w:hAnsi="Century Schoolbook" w:cstheme="minorHAnsi"/>
        </w:rPr>
        <w:t xml:space="preserve"> </w:t>
      </w:r>
      <w:r w:rsidRPr="00CE1EA8">
        <w:rPr>
          <w:rFonts w:ascii="Century Schoolbook" w:hAnsi="Century Schoolbook" w:cstheme="minorHAnsi"/>
        </w:rPr>
        <w:t>cumulative high school grade point average if no college credit has been</w:t>
      </w:r>
      <w:r w:rsidR="00581ED9" w:rsidRPr="00CE1EA8">
        <w:rPr>
          <w:rFonts w:ascii="Century Schoolbook" w:hAnsi="Century Schoolbook" w:cstheme="minorHAnsi"/>
        </w:rPr>
        <w:t xml:space="preserve"> </w:t>
      </w:r>
      <w:r w:rsidRPr="00CE1EA8">
        <w:rPr>
          <w:rFonts w:ascii="Century Schoolbook" w:hAnsi="Century Schoolbook" w:cstheme="minorHAnsi"/>
        </w:rPr>
        <w:t>earned.</w:t>
      </w:r>
    </w:p>
    <w:p w14:paraId="7954D81B" w14:textId="77777777" w:rsidR="00581ED9" w:rsidRPr="00CE1EA8" w:rsidRDefault="00D01BAA" w:rsidP="00832F18">
      <w:pPr>
        <w:pStyle w:val="ListParagraph"/>
        <w:numPr>
          <w:ilvl w:val="0"/>
          <w:numId w:val="31"/>
        </w:numPr>
        <w:rPr>
          <w:rFonts w:ascii="Century Schoolbook" w:hAnsi="Century Schoolbook" w:cstheme="minorHAnsi"/>
        </w:rPr>
      </w:pPr>
      <w:r w:rsidRPr="00CE1EA8">
        <w:rPr>
          <w:rFonts w:ascii="Century Schoolbook" w:hAnsi="Century Schoolbook" w:cstheme="minorHAnsi"/>
        </w:rPr>
        <w:t>Men who formally pledge/associate themselves with a member fraternity</w:t>
      </w:r>
      <w:r w:rsidR="00581ED9" w:rsidRPr="00CE1EA8">
        <w:rPr>
          <w:rFonts w:ascii="Century Schoolbook" w:hAnsi="Century Schoolbook" w:cstheme="minorHAnsi"/>
        </w:rPr>
        <w:t xml:space="preserve"> </w:t>
      </w:r>
      <w:r w:rsidRPr="00CE1EA8">
        <w:rPr>
          <w:rFonts w:ascii="Century Schoolbook" w:hAnsi="Century Schoolbook" w:cstheme="minorHAnsi"/>
        </w:rPr>
        <w:t>shall be classified as new members. Each member fraternity’s new member</w:t>
      </w:r>
      <w:r w:rsidR="00581ED9" w:rsidRPr="00CE1EA8">
        <w:rPr>
          <w:rFonts w:ascii="Century Schoolbook" w:hAnsi="Century Schoolbook" w:cstheme="minorHAnsi"/>
        </w:rPr>
        <w:t xml:space="preserve"> </w:t>
      </w:r>
      <w:r w:rsidRPr="00CE1EA8">
        <w:rPr>
          <w:rFonts w:ascii="Century Schoolbook" w:hAnsi="Century Schoolbook" w:cstheme="minorHAnsi"/>
        </w:rPr>
        <w:t>program shall last no longer than twelve (12) weeks and encourages a program</w:t>
      </w:r>
      <w:r w:rsidR="00581ED9" w:rsidRPr="00CE1EA8">
        <w:rPr>
          <w:rFonts w:ascii="Century Schoolbook" w:hAnsi="Century Schoolbook" w:cstheme="minorHAnsi"/>
        </w:rPr>
        <w:t xml:space="preserve"> </w:t>
      </w:r>
      <w:r w:rsidRPr="00CE1EA8">
        <w:rPr>
          <w:rFonts w:ascii="Century Schoolbook" w:hAnsi="Century Schoolbook" w:cstheme="minorHAnsi"/>
        </w:rPr>
        <w:t>that lasts less than twelve weeks.</w:t>
      </w:r>
    </w:p>
    <w:p w14:paraId="6E6C5DFC" w14:textId="262BCC99" w:rsidR="00D01BAA" w:rsidRPr="00CE1EA8" w:rsidRDefault="00D01BAA" w:rsidP="00832F18">
      <w:pPr>
        <w:pStyle w:val="ListParagraph"/>
        <w:numPr>
          <w:ilvl w:val="0"/>
          <w:numId w:val="31"/>
        </w:numPr>
        <w:rPr>
          <w:rFonts w:ascii="Century Schoolbook" w:hAnsi="Century Schoolbook" w:cstheme="minorHAnsi"/>
        </w:rPr>
      </w:pPr>
      <w:r w:rsidRPr="00CE1EA8">
        <w:rPr>
          <w:rFonts w:ascii="Century Schoolbook" w:hAnsi="Century Schoolbook" w:cstheme="minorHAnsi"/>
        </w:rPr>
        <w:t>New member</w:t>
      </w:r>
      <w:r w:rsidR="00BB2E4B" w:rsidRPr="00CE1EA8">
        <w:rPr>
          <w:rFonts w:ascii="Century Schoolbook" w:hAnsi="Century Schoolbook" w:cstheme="minorHAnsi"/>
        </w:rPr>
        <w:t xml:space="preserve"> programs may not involve alcohol. </w:t>
      </w:r>
    </w:p>
    <w:p w14:paraId="4E5E90A5"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Hazing</w:t>
      </w:r>
    </w:p>
    <w:p w14:paraId="5890FC5E" w14:textId="7DB41188" w:rsidR="00D01BAA" w:rsidRPr="00CE1EA8" w:rsidRDefault="00D01BAA" w:rsidP="00581ED9">
      <w:pPr>
        <w:rPr>
          <w:rFonts w:ascii="Century Schoolbook" w:hAnsi="Century Schoolbook" w:cstheme="minorHAnsi"/>
        </w:rPr>
      </w:pPr>
      <w:r w:rsidRPr="00CE1EA8">
        <w:rPr>
          <w:rFonts w:ascii="Century Schoolbook" w:hAnsi="Century Schoolbook" w:cstheme="minorHAnsi"/>
        </w:rPr>
        <w:t>Participation of students in hazing activities, any reckless act, on or off</w:t>
      </w:r>
      <w:r w:rsidR="00581ED9" w:rsidRPr="00CE1EA8">
        <w:rPr>
          <w:rFonts w:ascii="Century Schoolbook" w:hAnsi="Century Schoolbook" w:cstheme="minorHAnsi"/>
        </w:rPr>
        <w:t xml:space="preserve"> </w:t>
      </w:r>
      <w:r w:rsidRPr="00CE1EA8">
        <w:rPr>
          <w:rFonts w:ascii="Century Schoolbook" w:hAnsi="Century Schoolbook" w:cstheme="minorHAnsi"/>
        </w:rPr>
        <w:t>institutional property, by one student, acting alone or with others, which is</w:t>
      </w:r>
      <w:r w:rsidR="00581ED9" w:rsidRPr="00CE1EA8">
        <w:rPr>
          <w:rFonts w:ascii="Century Schoolbook" w:hAnsi="Century Schoolbook" w:cstheme="minorHAnsi"/>
        </w:rPr>
        <w:t xml:space="preserve"> </w:t>
      </w:r>
      <w:r w:rsidRPr="00CE1EA8">
        <w:rPr>
          <w:rFonts w:ascii="Century Schoolbook" w:hAnsi="Century Schoolbook" w:cstheme="minorHAnsi"/>
        </w:rPr>
        <w:t>directed against any other student, that endangers the mental or physical health</w:t>
      </w:r>
      <w:r w:rsidR="00581ED9" w:rsidRPr="00CE1EA8">
        <w:rPr>
          <w:rFonts w:ascii="Century Schoolbook" w:hAnsi="Century Schoolbook" w:cstheme="minorHAnsi"/>
        </w:rPr>
        <w:t xml:space="preserve"> </w:t>
      </w:r>
      <w:r w:rsidRPr="00CE1EA8">
        <w:rPr>
          <w:rFonts w:ascii="Century Schoolbook" w:hAnsi="Century Schoolbook" w:cstheme="minorHAnsi"/>
        </w:rPr>
        <w:t>or safety, and includes treatment of a violent, abusive, shameful, insulting, or</w:t>
      </w:r>
      <w:r w:rsidR="00581ED9" w:rsidRPr="00CE1EA8">
        <w:rPr>
          <w:rFonts w:ascii="Century Schoolbook" w:hAnsi="Century Schoolbook" w:cstheme="minorHAnsi"/>
        </w:rPr>
        <w:t xml:space="preserve"> </w:t>
      </w:r>
      <w:r w:rsidRPr="00CE1EA8">
        <w:rPr>
          <w:rFonts w:ascii="Century Schoolbook" w:hAnsi="Century Schoolbook" w:cstheme="minorHAnsi"/>
        </w:rPr>
        <w:t>humiliating nature, is prohibited when connected with initiation into,</w:t>
      </w:r>
      <w:r w:rsidR="00581ED9" w:rsidRPr="00CE1EA8">
        <w:rPr>
          <w:rFonts w:ascii="Century Schoolbook" w:hAnsi="Century Schoolbook" w:cstheme="minorHAnsi"/>
        </w:rPr>
        <w:t xml:space="preserve"> </w:t>
      </w:r>
      <w:r w:rsidRPr="00CE1EA8">
        <w:rPr>
          <w:rFonts w:ascii="Century Schoolbook" w:hAnsi="Century Schoolbook" w:cstheme="minorHAnsi"/>
        </w:rPr>
        <w:t>affiliation with, or continuing membership in a group or organization or individual</w:t>
      </w:r>
      <w:r w:rsidR="00581ED9" w:rsidRPr="00CE1EA8">
        <w:rPr>
          <w:rFonts w:ascii="Century Schoolbook" w:hAnsi="Century Schoolbook" w:cstheme="minorHAnsi"/>
        </w:rPr>
        <w:t xml:space="preserve"> </w:t>
      </w:r>
      <w:r w:rsidRPr="00CE1EA8">
        <w:rPr>
          <w:rFonts w:ascii="Century Schoolbook" w:hAnsi="Century Schoolbook" w:cstheme="minorHAnsi"/>
        </w:rPr>
        <w:t>shall engage in any form of hazing. Hazing activity, which is in violation of any</w:t>
      </w:r>
      <w:r w:rsidR="00581ED9" w:rsidRPr="00CE1EA8">
        <w:rPr>
          <w:rFonts w:ascii="Century Schoolbook" w:hAnsi="Century Schoolbook" w:cstheme="minorHAnsi"/>
        </w:rPr>
        <w:t xml:space="preserve"> </w:t>
      </w:r>
      <w:r w:rsidRPr="00CE1EA8">
        <w:rPr>
          <w:rFonts w:ascii="Century Schoolbook" w:hAnsi="Century Schoolbook" w:cstheme="minorHAnsi"/>
        </w:rPr>
        <w:t>other institution or school regulation such as the misuse of alcohol, drugs, school</w:t>
      </w:r>
      <w:r w:rsidR="00581ED9" w:rsidRPr="00CE1EA8">
        <w:rPr>
          <w:rFonts w:ascii="Century Schoolbook" w:hAnsi="Century Schoolbook" w:cstheme="minorHAnsi"/>
        </w:rPr>
        <w:t xml:space="preserve"> </w:t>
      </w:r>
      <w:r w:rsidRPr="00CE1EA8">
        <w:rPr>
          <w:rFonts w:ascii="Century Schoolbook" w:hAnsi="Century Schoolbook" w:cstheme="minorHAnsi"/>
        </w:rPr>
        <w:t>property, etc. is strictly forbidden.</w:t>
      </w:r>
      <w:r w:rsidR="00211099" w:rsidRPr="00CE1EA8">
        <w:rPr>
          <w:rFonts w:ascii="Century Schoolbook" w:hAnsi="Century Schoolbook" w:cstheme="minorHAnsi"/>
        </w:rPr>
        <w:t xml:space="preserve"> Hazing incidents in which cause physical harm or puts the</w:t>
      </w:r>
      <w:r w:rsidR="00581ED9" w:rsidRPr="00CE1EA8">
        <w:rPr>
          <w:rFonts w:ascii="Century Schoolbook" w:hAnsi="Century Schoolbook" w:cstheme="minorHAnsi"/>
        </w:rPr>
        <w:t xml:space="preserve"> </w:t>
      </w:r>
      <w:r w:rsidR="00211099" w:rsidRPr="00CE1EA8">
        <w:rPr>
          <w:rFonts w:ascii="Century Schoolbook" w:hAnsi="Century Schoolbook" w:cstheme="minorHAnsi"/>
        </w:rPr>
        <w:t xml:space="preserve">victim </w:t>
      </w:r>
      <w:r w:rsidR="00211099" w:rsidRPr="00CE1EA8">
        <w:rPr>
          <w:rFonts w:ascii="Century Schoolbook" w:hAnsi="Century Schoolbook" w:cstheme="minorHAnsi"/>
        </w:rPr>
        <w:lastRenderedPageBreak/>
        <w:t xml:space="preserve">at risk of injury will result in a Judicial Board hearing with suspension </w:t>
      </w:r>
      <w:r w:rsidR="00BB2E4B" w:rsidRPr="00CE1EA8">
        <w:rPr>
          <w:rFonts w:ascii="Century Schoolbook" w:hAnsi="Century Schoolbook" w:cstheme="minorHAnsi"/>
        </w:rPr>
        <w:t xml:space="preserve">or loss of </w:t>
      </w:r>
      <w:r w:rsidR="008A01EF">
        <w:rPr>
          <w:rFonts w:ascii="Century Schoolbook" w:hAnsi="Century Schoolbook" w:cstheme="minorHAnsi"/>
        </w:rPr>
        <w:t>ETFC</w:t>
      </w:r>
      <w:r w:rsidR="00BB2E4B" w:rsidRPr="00CE1EA8">
        <w:rPr>
          <w:rFonts w:ascii="Century Schoolbook" w:hAnsi="Century Schoolbook" w:cstheme="minorHAnsi"/>
        </w:rPr>
        <w:t xml:space="preserve"> status </w:t>
      </w:r>
      <w:r w:rsidR="00211099" w:rsidRPr="00CE1EA8">
        <w:rPr>
          <w:rFonts w:ascii="Century Schoolbook" w:hAnsi="Century Schoolbook" w:cstheme="minorHAnsi"/>
        </w:rPr>
        <w:t>as a</w:t>
      </w:r>
      <w:r w:rsidR="00581ED9" w:rsidRPr="00CE1EA8">
        <w:rPr>
          <w:rFonts w:ascii="Century Schoolbook" w:hAnsi="Century Schoolbook" w:cstheme="minorHAnsi"/>
        </w:rPr>
        <w:t xml:space="preserve"> </w:t>
      </w:r>
      <w:r w:rsidR="00211099" w:rsidRPr="00CE1EA8">
        <w:rPr>
          <w:rFonts w:ascii="Century Schoolbook" w:hAnsi="Century Schoolbook" w:cstheme="minorHAnsi"/>
        </w:rPr>
        <w:t>possible punishment.</w:t>
      </w:r>
    </w:p>
    <w:p w14:paraId="4D2E8641" w14:textId="5FC62F00"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 xml:space="preserve">Title </w:t>
      </w:r>
      <w:r w:rsidR="00D8000D">
        <w:rPr>
          <w:rFonts w:ascii="Century Schoolbook" w:hAnsi="Century Schoolbook" w:cstheme="minorHAnsi"/>
          <w:b/>
          <w:bCs/>
        </w:rPr>
        <w:t>9</w:t>
      </w:r>
      <w:r w:rsidRPr="00CE1EA8">
        <w:rPr>
          <w:rFonts w:ascii="Century Schoolbook" w:hAnsi="Century Schoolbook" w:cstheme="minorHAnsi"/>
          <w:b/>
          <w:bCs/>
        </w:rPr>
        <w:t>: Initiation</w:t>
      </w:r>
    </w:p>
    <w:p w14:paraId="0CE138DE"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Standards</w:t>
      </w:r>
    </w:p>
    <w:p w14:paraId="1633BCD3" w14:textId="77777777" w:rsidR="00581ED9" w:rsidRPr="00CE1EA8" w:rsidRDefault="00D01BAA" w:rsidP="00832F18">
      <w:pPr>
        <w:pStyle w:val="ListParagraph"/>
        <w:numPr>
          <w:ilvl w:val="0"/>
          <w:numId w:val="32"/>
        </w:numPr>
        <w:rPr>
          <w:rFonts w:ascii="Century Schoolbook" w:hAnsi="Century Schoolbook" w:cstheme="minorHAnsi"/>
        </w:rPr>
      </w:pPr>
      <w:r w:rsidRPr="00CE1EA8">
        <w:rPr>
          <w:rFonts w:ascii="Century Schoolbook" w:hAnsi="Century Schoolbook" w:cstheme="minorHAnsi"/>
        </w:rPr>
        <w:t>To be eligible for initiation in to a member fraternity, a new member must be</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a </w:t>
      </w:r>
      <w:proofErr w:type="gramStart"/>
      <w:r w:rsidRPr="00CE1EA8">
        <w:rPr>
          <w:rFonts w:ascii="Century Schoolbook" w:hAnsi="Century Schoolbook" w:cstheme="minorHAnsi"/>
        </w:rPr>
        <w:t>full time</w:t>
      </w:r>
      <w:proofErr w:type="gramEnd"/>
      <w:r w:rsidRPr="00CE1EA8">
        <w:rPr>
          <w:rFonts w:ascii="Century Schoolbook" w:hAnsi="Century Schoolbook" w:cstheme="minorHAnsi"/>
        </w:rPr>
        <w:t xml:space="preserve"> student at East Tennessee State University and have achieved one of</w:t>
      </w:r>
      <w:r w:rsidR="00581ED9" w:rsidRPr="00CE1EA8">
        <w:rPr>
          <w:rFonts w:ascii="Century Schoolbook" w:hAnsi="Century Schoolbook" w:cstheme="minorHAnsi"/>
        </w:rPr>
        <w:t xml:space="preserve"> </w:t>
      </w:r>
      <w:r w:rsidRPr="00CE1EA8">
        <w:rPr>
          <w:rFonts w:ascii="Century Schoolbook" w:hAnsi="Century Schoolbook" w:cstheme="minorHAnsi"/>
        </w:rPr>
        <w:t>the following:</w:t>
      </w:r>
    </w:p>
    <w:p w14:paraId="00DE3C06" w14:textId="77777777" w:rsidR="00581ED9" w:rsidRPr="00CE1EA8" w:rsidRDefault="00D01BAA" w:rsidP="00832F18">
      <w:pPr>
        <w:pStyle w:val="ListParagraph"/>
        <w:numPr>
          <w:ilvl w:val="1"/>
          <w:numId w:val="32"/>
        </w:numPr>
        <w:rPr>
          <w:rFonts w:ascii="Century Schoolbook" w:hAnsi="Century Schoolbook" w:cstheme="minorHAnsi"/>
        </w:rPr>
      </w:pPr>
      <w:r w:rsidRPr="00CE1EA8">
        <w:rPr>
          <w:rFonts w:ascii="Century Schoolbook" w:hAnsi="Century Schoolbook" w:cstheme="minorHAnsi"/>
        </w:rPr>
        <w:t>High school cumulative grade point average of at least a 2.5, if no</w:t>
      </w:r>
      <w:r w:rsidR="00581ED9" w:rsidRPr="00CE1EA8">
        <w:rPr>
          <w:rFonts w:ascii="Century Schoolbook" w:hAnsi="Century Schoolbook" w:cstheme="minorHAnsi"/>
        </w:rPr>
        <w:t xml:space="preserve"> </w:t>
      </w:r>
      <w:r w:rsidRPr="00CE1EA8">
        <w:rPr>
          <w:rFonts w:ascii="Century Schoolbook" w:hAnsi="Century Schoolbook" w:cstheme="minorHAnsi"/>
        </w:rPr>
        <w:t>college credit has been earned.</w:t>
      </w:r>
    </w:p>
    <w:p w14:paraId="365DE49F" w14:textId="77777777" w:rsidR="00581ED9" w:rsidRPr="00CE1EA8" w:rsidRDefault="00D01BAA" w:rsidP="00832F18">
      <w:pPr>
        <w:pStyle w:val="ListParagraph"/>
        <w:numPr>
          <w:ilvl w:val="1"/>
          <w:numId w:val="32"/>
        </w:numPr>
        <w:rPr>
          <w:rFonts w:ascii="Century Schoolbook" w:hAnsi="Century Schoolbook" w:cstheme="minorHAnsi"/>
        </w:rPr>
      </w:pPr>
      <w:r w:rsidRPr="00CE1EA8">
        <w:rPr>
          <w:rFonts w:ascii="Century Schoolbook" w:hAnsi="Century Schoolbook" w:cstheme="minorHAnsi"/>
        </w:rPr>
        <w:t>Semester of pledge/association grade point average of at least a 2.5.</w:t>
      </w:r>
    </w:p>
    <w:p w14:paraId="02AE3D70" w14:textId="77777777" w:rsidR="00581ED9" w:rsidRPr="00CE1EA8" w:rsidRDefault="00D01BAA" w:rsidP="00832F18">
      <w:pPr>
        <w:pStyle w:val="ListParagraph"/>
        <w:numPr>
          <w:ilvl w:val="1"/>
          <w:numId w:val="32"/>
        </w:numPr>
        <w:rPr>
          <w:rFonts w:ascii="Century Schoolbook" w:hAnsi="Century Schoolbook" w:cstheme="minorHAnsi"/>
        </w:rPr>
      </w:pPr>
      <w:r w:rsidRPr="00CE1EA8">
        <w:rPr>
          <w:rFonts w:ascii="Century Schoolbook" w:hAnsi="Century Schoolbook" w:cstheme="minorHAnsi"/>
        </w:rPr>
        <w:t>Cumulative grade point average of at least a 2.5.</w:t>
      </w:r>
    </w:p>
    <w:p w14:paraId="69265A40" w14:textId="3C9531AF" w:rsidR="00D01BAA" w:rsidRPr="00CE1EA8" w:rsidRDefault="00D01BAA" w:rsidP="00832F18">
      <w:pPr>
        <w:pStyle w:val="ListParagraph"/>
        <w:numPr>
          <w:ilvl w:val="0"/>
          <w:numId w:val="32"/>
        </w:numPr>
        <w:rPr>
          <w:rFonts w:ascii="Century Schoolbook" w:hAnsi="Century Schoolbook" w:cstheme="minorHAnsi"/>
        </w:rPr>
      </w:pPr>
      <w:r w:rsidRPr="00CE1EA8">
        <w:rPr>
          <w:rFonts w:ascii="Century Schoolbook" w:hAnsi="Century Schoolbook" w:cstheme="minorHAnsi"/>
        </w:rPr>
        <w:t>Member fraternities must receive written permission to initiate from the</w:t>
      </w:r>
      <w:r w:rsidR="00581ED9" w:rsidRPr="00CE1EA8">
        <w:rPr>
          <w:rFonts w:ascii="Century Schoolbook" w:hAnsi="Century Schoolbook" w:cstheme="minorHAnsi"/>
        </w:rPr>
        <w:t xml:space="preserve"> </w:t>
      </w:r>
      <w:r w:rsidRPr="00CE1EA8">
        <w:rPr>
          <w:rFonts w:ascii="Century Schoolbook" w:hAnsi="Century Schoolbook" w:cstheme="minorHAnsi"/>
        </w:rPr>
        <w:t>Coordinator of Greek Life a minimum of seven (7) days prior to the proposed</w:t>
      </w:r>
      <w:r w:rsidR="00581ED9" w:rsidRPr="00CE1EA8">
        <w:rPr>
          <w:rFonts w:ascii="Century Schoolbook" w:hAnsi="Century Schoolbook" w:cstheme="minorHAnsi"/>
        </w:rPr>
        <w:t xml:space="preserve"> </w:t>
      </w:r>
      <w:r w:rsidRPr="00CE1EA8">
        <w:rPr>
          <w:rFonts w:ascii="Century Schoolbook" w:hAnsi="Century Schoolbook" w:cstheme="minorHAnsi"/>
        </w:rPr>
        <w:t>date of initiation.</w:t>
      </w:r>
    </w:p>
    <w:p w14:paraId="7F6145B4"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Initiation before Grade Release</w:t>
      </w:r>
    </w:p>
    <w:p w14:paraId="4373E968" w14:textId="77777777" w:rsidR="00581ED9" w:rsidRPr="00CE1EA8" w:rsidRDefault="00D01BAA" w:rsidP="00832F18">
      <w:pPr>
        <w:pStyle w:val="ListParagraph"/>
        <w:numPr>
          <w:ilvl w:val="0"/>
          <w:numId w:val="33"/>
        </w:numPr>
        <w:rPr>
          <w:rFonts w:ascii="Century Schoolbook" w:hAnsi="Century Schoolbook" w:cstheme="minorHAnsi"/>
        </w:rPr>
      </w:pPr>
      <w:r w:rsidRPr="00CE1EA8">
        <w:rPr>
          <w:rFonts w:ascii="Century Schoolbook" w:hAnsi="Century Schoolbook" w:cstheme="minorHAnsi"/>
        </w:rPr>
        <w:t>Member fraternities may schedule the initiation of new members at their</w:t>
      </w:r>
      <w:r w:rsidR="00581ED9" w:rsidRPr="00CE1EA8">
        <w:rPr>
          <w:rFonts w:ascii="Century Schoolbook" w:hAnsi="Century Schoolbook" w:cstheme="minorHAnsi"/>
        </w:rPr>
        <w:t xml:space="preserve"> </w:t>
      </w:r>
      <w:r w:rsidRPr="00CE1EA8">
        <w:rPr>
          <w:rFonts w:ascii="Century Schoolbook" w:hAnsi="Century Schoolbook" w:cstheme="minorHAnsi"/>
        </w:rPr>
        <w:t>discretion in accordance to standards set forth by their national/international</w:t>
      </w:r>
      <w:r w:rsidR="00581ED9" w:rsidRPr="00CE1EA8">
        <w:rPr>
          <w:rFonts w:ascii="Century Schoolbook" w:hAnsi="Century Schoolbook" w:cstheme="minorHAnsi"/>
        </w:rPr>
        <w:t xml:space="preserve"> </w:t>
      </w:r>
      <w:r w:rsidRPr="00CE1EA8">
        <w:rPr>
          <w:rFonts w:ascii="Century Schoolbook" w:hAnsi="Century Schoolbook" w:cstheme="minorHAnsi"/>
        </w:rPr>
        <w:t>organizations. Fraternities may choose to initiate at the first of the semester after</w:t>
      </w:r>
      <w:r w:rsidR="00581ED9" w:rsidRPr="00CE1EA8">
        <w:rPr>
          <w:rFonts w:ascii="Century Schoolbook" w:hAnsi="Century Schoolbook" w:cstheme="minorHAnsi"/>
        </w:rPr>
        <w:t xml:space="preserve"> </w:t>
      </w:r>
      <w:r w:rsidRPr="00CE1EA8">
        <w:rPr>
          <w:rFonts w:ascii="Century Schoolbook" w:hAnsi="Century Schoolbook" w:cstheme="minorHAnsi"/>
        </w:rPr>
        <w:t>a semester of formal pledging/association of new members, allowing grades to</w:t>
      </w:r>
      <w:r w:rsidR="00581ED9" w:rsidRPr="00CE1EA8">
        <w:rPr>
          <w:rFonts w:ascii="Century Schoolbook" w:hAnsi="Century Schoolbook" w:cstheme="minorHAnsi"/>
        </w:rPr>
        <w:t xml:space="preserve"> </w:t>
      </w:r>
      <w:r w:rsidRPr="00CE1EA8">
        <w:rPr>
          <w:rFonts w:ascii="Century Schoolbook" w:hAnsi="Century Schoolbook" w:cstheme="minorHAnsi"/>
        </w:rPr>
        <w:t>be properly checked. Fraternities also have the option of initiating before the end</w:t>
      </w:r>
      <w:r w:rsidR="00581ED9" w:rsidRPr="00CE1EA8">
        <w:rPr>
          <w:rFonts w:ascii="Century Schoolbook" w:hAnsi="Century Schoolbook" w:cstheme="minorHAnsi"/>
        </w:rPr>
        <w:t xml:space="preserve"> </w:t>
      </w:r>
      <w:r w:rsidRPr="00CE1EA8">
        <w:rPr>
          <w:rFonts w:ascii="Century Schoolbook" w:hAnsi="Century Schoolbook" w:cstheme="minorHAnsi"/>
        </w:rPr>
        <w:t>of the semester in which new members formally pledged/associated.</w:t>
      </w:r>
    </w:p>
    <w:p w14:paraId="586E3520" w14:textId="3D92DD3E" w:rsidR="00D01BAA" w:rsidRPr="00CE1EA8" w:rsidRDefault="00D01BAA" w:rsidP="00832F18">
      <w:pPr>
        <w:pStyle w:val="ListParagraph"/>
        <w:numPr>
          <w:ilvl w:val="0"/>
          <w:numId w:val="33"/>
        </w:numPr>
        <w:rPr>
          <w:rFonts w:ascii="Century Schoolbook" w:hAnsi="Century Schoolbook" w:cstheme="minorHAnsi"/>
        </w:rPr>
      </w:pPr>
      <w:r w:rsidRPr="00CE1EA8">
        <w:rPr>
          <w:rFonts w:ascii="Century Schoolbook" w:hAnsi="Century Schoolbook" w:cstheme="minorHAnsi"/>
        </w:rPr>
        <w:t>Any fraternity who initiates a new member(s) before grade release for his</w:t>
      </w:r>
      <w:r w:rsidR="00581ED9" w:rsidRPr="00CE1EA8">
        <w:rPr>
          <w:rFonts w:ascii="Century Schoolbook" w:hAnsi="Century Schoolbook" w:cstheme="minorHAnsi"/>
        </w:rPr>
        <w:t xml:space="preserve"> </w:t>
      </w:r>
      <w:r w:rsidRPr="00CE1EA8">
        <w:rPr>
          <w:rFonts w:ascii="Century Schoolbook" w:hAnsi="Century Schoolbook" w:cstheme="minorHAnsi"/>
        </w:rPr>
        <w:t>semester of pledging/association who does not earn a 2.5 semester grade point</w:t>
      </w:r>
      <w:r w:rsidR="00581ED9" w:rsidRPr="00CE1EA8">
        <w:rPr>
          <w:rFonts w:ascii="Century Schoolbook" w:hAnsi="Century Schoolbook" w:cstheme="minorHAnsi"/>
        </w:rPr>
        <w:t xml:space="preserve"> </w:t>
      </w:r>
      <w:r w:rsidRPr="00CE1EA8">
        <w:rPr>
          <w:rFonts w:ascii="Century Schoolbook" w:hAnsi="Century Schoolbook" w:cstheme="minorHAnsi"/>
        </w:rPr>
        <w:t>average or possess at least a 2.5 cumulative grade point average will be brought</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up on the </w:t>
      </w:r>
      <w:r w:rsidR="008A01EF">
        <w:rPr>
          <w:rFonts w:ascii="Century Schoolbook" w:hAnsi="Century Schoolbook" w:cstheme="minorHAnsi"/>
        </w:rPr>
        <w:t>ETFC</w:t>
      </w:r>
      <w:r w:rsidRPr="00CE1EA8">
        <w:rPr>
          <w:rFonts w:ascii="Century Schoolbook" w:hAnsi="Century Schoolbook" w:cstheme="minorHAnsi"/>
        </w:rPr>
        <w:t xml:space="preserve"> Judicial board.</w:t>
      </w:r>
    </w:p>
    <w:p w14:paraId="16F8F647" w14:textId="45269E20"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 xml:space="preserve">Title </w:t>
      </w:r>
      <w:r w:rsidR="00D8000D">
        <w:rPr>
          <w:rFonts w:ascii="Century Schoolbook" w:hAnsi="Century Schoolbook" w:cstheme="minorHAnsi"/>
          <w:b/>
          <w:bCs/>
        </w:rPr>
        <w:t>10</w:t>
      </w:r>
      <w:r w:rsidRPr="00CE1EA8">
        <w:rPr>
          <w:rFonts w:ascii="Century Schoolbook" w:hAnsi="Century Schoolbook" w:cstheme="minorHAnsi"/>
          <w:b/>
          <w:bCs/>
        </w:rPr>
        <w:t>: Disciplinary Offenses</w:t>
      </w:r>
    </w:p>
    <w:p w14:paraId="65D28F9C" w14:textId="49EBFFCE" w:rsidR="00D01BAA" w:rsidRPr="00CE1EA8" w:rsidRDefault="00D01BAA" w:rsidP="00D01BAA">
      <w:pPr>
        <w:rPr>
          <w:rFonts w:ascii="Century Schoolbook" w:hAnsi="Century Schoolbook" w:cstheme="minorHAnsi"/>
        </w:rPr>
      </w:pPr>
      <w:r w:rsidRPr="00CE1EA8">
        <w:rPr>
          <w:rFonts w:ascii="Century Schoolbook" w:hAnsi="Century Schoolbook" w:cstheme="minorHAnsi"/>
        </w:rPr>
        <w:t>Generally, through appropriate due process procedures, institutional disciplinary</w:t>
      </w:r>
      <w:r w:rsidR="00581ED9" w:rsidRPr="00CE1EA8">
        <w:rPr>
          <w:rFonts w:ascii="Century Schoolbook" w:hAnsi="Century Schoolbook" w:cstheme="minorHAnsi"/>
        </w:rPr>
        <w:t xml:space="preserve"> </w:t>
      </w:r>
      <w:r w:rsidRPr="00CE1EA8">
        <w:rPr>
          <w:rFonts w:ascii="Century Schoolbook" w:hAnsi="Century Schoolbook" w:cstheme="minorHAnsi"/>
        </w:rPr>
        <w:t>measures shall be imposed for conduct which adversely affects East Tennessee</w:t>
      </w:r>
      <w:r w:rsidR="00581ED9" w:rsidRPr="00CE1EA8">
        <w:rPr>
          <w:rFonts w:ascii="Century Schoolbook" w:hAnsi="Century Schoolbook" w:cstheme="minorHAnsi"/>
        </w:rPr>
        <w:t xml:space="preserve"> </w:t>
      </w:r>
      <w:r w:rsidRPr="00CE1EA8">
        <w:rPr>
          <w:rFonts w:ascii="Century Schoolbook" w:hAnsi="Century Schoolbook" w:cstheme="minorHAnsi"/>
        </w:rPr>
        <w:t>State University’s pursuit of its educational objectives, which violates or shows a</w:t>
      </w:r>
      <w:r w:rsidR="00581ED9" w:rsidRPr="00CE1EA8">
        <w:rPr>
          <w:rFonts w:ascii="Century Schoolbook" w:hAnsi="Century Schoolbook" w:cstheme="minorHAnsi"/>
        </w:rPr>
        <w:t xml:space="preserve"> </w:t>
      </w:r>
      <w:r w:rsidRPr="00CE1EA8">
        <w:rPr>
          <w:rFonts w:ascii="Century Schoolbook" w:hAnsi="Century Schoolbook" w:cstheme="minorHAnsi"/>
        </w:rPr>
        <w:t>disregard to the rights of other members of the academic community, which</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endangers property of persons on institution or </w:t>
      </w:r>
      <w:r w:rsidR="006D147D" w:rsidRPr="00CE1EA8">
        <w:rPr>
          <w:rFonts w:ascii="Century Schoolbook" w:hAnsi="Century Schoolbook" w:cstheme="minorHAnsi"/>
        </w:rPr>
        <w:t>institution-controlled</w:t>
      </w:r>
      <w:r w:rsidRPr="00CE1EA8">
        <w:rPr>
          <w:rFonts w:ascii="Century Schoolbook" w:hAnsi="Century Schoolbook" w:cstheme="minorHAnsi"/>
        </w:rPr>
        <w:t xml:space="preserve"> property, or</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which violates specific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policies as prescribed. Let it be</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known that this text only emphasizes the regulations of the </w:t>
      </w:r>
      <w:r w:rsidR="008A01EF">
        <w:rPr>
          <w:rFonts w:ascii="Century Schoolbook" w:hAnsi="Century Schoolbook" w:cstheme="minorHAnsi"/>
        </w:rPr>
        <w:t>East Tennessee Fraternity Council</w:t>
      </w:r>
      <w:r w:rsidR="00581ED9" w:rsidRPr="00CE1EA8">
        <w:rPr>
          <w:rFonts w:ascii="Century Schoolbook" w:hAnsi="Century Schoolbook" w:cstheme="minorHAnsi"/>
        </w:rPr>
        <w:t xml:space="preserve"> a</w:t>
      </w:r>
      <w:r w:rsidRPr="00CE1EA8">
        <w:rPr>
          <w:rFonts w:ascii="Century Schoolbook" w:hAnsi="Century Schoolbook" w:cstheme="minorHAnsi"/>
        </w:rPr>
        <w:t>nd that all organizations therein are subject to the other, more pertinent,</w:t>
      </w:r>
      <w:r w:rsidR="00581ED9" w:rsidRPr="00CE1EA8">
        <w:rPr>
          <w:rFonts w:ascii="Century Schoolbook" w:hAnsi="Century Schoolbook" w:cstheme="minorHAnsi"/>
        </w:rPr>
        <w:t xml:space="preserve"> </w:t>
      </w:r>
      <w:r w:rsidRPr="00CE1EA8">
        <w:rPr>
          <w:rFonts w:ascii="Century Schoolbook" w:hAnsi="Century Schoolbook" w:cstheme="minorHAnsi"/>
        </w:rPr>
        <w:t>regulations as specified by the University Judicial Code.</w:t>
      </w:r>
    </w:p>
    <w:p w14:paraId="59DC4928"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Conduct Dangerous to Others</w:t>
      </w:r>
    </w:p>
    <w:p w14:paraId="4FDE9A71" w14:textId="5DF7CEDD" w:rsidR="00D01BAA" w:rsidRPr="00CE1EA8" w:rsidRDefault="00D01BAA" w:rsidP="00D01BAA">
      <w:pPr>
        <w:rPr>
          <w:rFonts w:ascii="Century Schoolbook" w:hAnsi="Century Schoolbook" w:cstheme="minorHAnsi"/>
        </w:rPr>
      </w:pPr>
      <w:r w:rsidRPr="00CE1EA8">
        <w:rPr>
          <w:rFonts w:ascii="Century Schoolbook" w:hAnsi="Century Schoolbook" w:cstheme="minorHAnsi"/>
        </w:rPr>
        <w:lastRenderedPageBreak/>
        <w:t>Conduct of members of the Greek Community dangerous to others will not be</w:t>
      </w:r>
      <w:r w:rsidR="00581ED9" w:rsidRPr="00CE1EA8">
        <w:rPr>
          <w:rFonts w:ascii="Century Schoolbook" w:hAnsi="Century Schoolbook" w:cstheme="minorHAnsi"/>
        </w:rPr>
        <w:t xml:space="preserve"> </w:t>
      </w:r>
      <w:r w:rsidRPr="00CE1EA8">
        <w:rPr>
          <w:rFonts w:ascii="Century Schoolbook" w:hAnsi="Century Schoolbook" w:cstheme="minorHAnsi"/>
        </w:rPr>
        <w:t>tolerated at any Greek function. A definition of a student organization’s function is</w:t>
      </w:r>
      <w:r w:rsidR="00581ED9" w:rsidRPr="00CE1EA8">
        <w:rPr>
          <w:rFonts w:ascii="Century Schoolbook" w:hAnsi="Century Schoolbook" w:cstheme="minorHAnsi"/>
        </w:rPr>
        <w:t xml:space="preserve"> </w:t>
      </w:r>
      <w:r w:rsidRPr="00CE1EA8">
        <w:rPr>
          <w:rFonts w:ascii="Century Schoolbook" w:hAnsi="Century Schoolbook" w:cstheme="minorHAnsi"/>
        </w:rPr>
        <w:t>defined in the East Tennessee State University Institutional Disciplinary Rules</w:t>
      </w:r>
      <w:r w:rsidR="00581ED9" w:rsidRPr="00CE1EA8">
        <w:rPr>
          <w:rFonts w:ascii="Century Schoolbook" w:hAnsi="Century Schoolbook" w:cstheme="minorHAnsi"/>
        </w:rPr>
        <w:t xml:space="preserve"> </w:t>
      </w:r>
      <w:r w:rsidRPr="00CE1EA8">
        <w:rPr>
          <w:rFonts w:ascii="Century Schoolbook" w:hAnsi="Century Schoolbook" w:cstheme="minorHAnsi"/>
        </w:rPr>
        <w:t>(Spectrum, 0240-3-2-05 Disciplinary Procedure, Number 6, Item G). This</w:t>
      </w:r>
      <w:r w:rsidR="00581ED9" w:rsidRPr="00CE1EA8">
        <w:rPr>
          <w:rFonts w:ascii="Century Schoolbook" w:hAnsi="Century Schoolbook" w:cstheme="minorHAnsi"/>
        </w:rPr>
        <w:t xml:space="preserve"> </w:t>
      </w:r>
      <w:r w:rsidRPr="00CE1EA8">
        <w:rPr>
          <w:rFonts w:ascii="Century Schoolbook" w:hAnsi="Century Schoolbook" w:cstheme="minorHAnsi"/>
        </w:rPr>
        <w:t>includes, but is not limited to, the direct act of individuals within an organization</w:t>
      </w:r>
      <w:r w:rsidR="00581ED9" w:rsidRPr="00CE1EA8">
        <w:rPr>
          <w:rFonts w:ascii="Century Schoolbook" w:hAnsi="Century Schoolbook" w:cstheme="minorHAnsi"/>
        </w:rPr>
        <w:t xml:space="preserve"> </w:t>
      </w:r>
      <w:r w:rsidRPr="00CE1EA8">
        <w:rPr>
          <w:rFonts w:ascii="Century Schoolbook" w:hAnsi="Century Schoolbook" w:cstheme="minorHAnsi"/>
        </w:rPr>
        <w:t>or the</w:t>
      </w:r>
      <w:r w:rsidR="00581ED9" w:rsidRPr="00CE1EA8">
        <w:rPr>
          <w:rFonts w:ascii="Century Schoolbook" w:hAnsi="Century Schoolbook" w:cstheme="minorHAnsi"/>
        </w:rPr>
        <w:t xml:space="preserve"> </w:t>
      </w:r>
      <w:r w:rsidRPr="00CE1EA8">
        <w:rPr>
          <w:rFonts w:ascii="Century Schoolbook" w:hAnsi="Century Schoolbook" w:cstheme="minorHAnsi"/>
        </w:rPr>
        <w:t>organization as a whole, acting in the specified manner.</w:t>
      </w:r>
    </w:p>
    <w:p w14:paraId="353C6D3B" w14:textId="77777777" w:rsidR="00581ED9" w:rsidRPr="00CE1EA8" w:rsidRDefault="00D01BAA" w:rsidP="00D01BAA">
      <w:pPr>
        <w:rPr>
          <w:rFonts w:ascii="Century Schoolbook" w:hAnsi="Century Schoolbook" w:cstheme="minorHAnsi"/>
        </w:rPr>
      </w:pPr>
      <w:r w:rsidRPr="00CE1EA8">
        <w:rPr>
          <w:rFonts w:ascii="Century Schoolbook" w:hAnsi="Century Schoolbook" w:cstheme="minorHAnsi"/>
        </w:rPr>
        <w:t>Section 2: Disorderly Conduct</w:t>
      </w:r>
      <w:r w:rsidR="00581ED9" w:rsidRPr="00CE1EA8">
        <w:rPr>
          <w:rFonts w:ascii="Century Schoolbook" w:hAnsi="Century Schoolbook" w:cstheme="minorHAnsi"/>
        </w:rPr>
        <w:t xml:space="preserve"> </w:t>
      </w:r>
    </w:p>
    <w:p w14:paraId="6BF239F5" w14:textId="7DEC8D42" w:rsidR="00D01BAA" w:rsidRPr="00CE1EA8" w:rsidRDefault="00D01BAA" w:rsidP="00D01BAA">
      <w:pPr>
        <w:rPr>
          <w:rFonts w:ascii="Century Schoolbook" w:hAnsi="Century Schoolbook" w:cstheme="minorHAnsi"/>
        </w:rPr>
      </w:pPr>
      <w:r w:rsidRPr="00CE1EA8">
        <w:rPr>
          <w:rFonts w:ascii="Century Schoolbook" w:hAnsi="Century Schoolbook" w:cstheme="minorHAnsi"/>
        </w:rPr>
        <w:t>Any individual or group behavior which is abusive, obscene, lude, indecent,</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violent, excessively noisy, or which represents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or</w:t>
      </w:r>
      <w:r w:rsidR="00581ED9" w:rsidRPr="00CE1EA8">
        <w:rPr>
          <w:rFonts w:ascii="Century Schoolbook" w:hAnsi="Century Schoolbook" w:cstheme="minorHAnsi"/>
        </w:rPr>
        <w:t xml:space="preserve"> </w:t>
      </w:r>
      <w:r w:rsidRPr="00CE1EA8">
        <w:rPr>
          <w:rFonts w:ascii="Century Schoolbook" w:hAnsi="Century Schoolbook" w:cstheme="minorHAnsi"/>
        </w:rPr>
        <w:t>Greek Community in any undesirable manner will not be tolerated.</w:t>
      </w:r>
    </w:p>
    <w:p w14:paraId="46A66E3B"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3: Misuse of or Damage to Property</w:t>
      </w:r>
    </w:p>
    <w:p w14:paraId="16711014" w14:textId="0CC2CE77" w:rsidR="00D01BAA" w:rsidRPr="00CE1EA8" w:rsidRDefault="00D01BAA" w:rsidP="00D01BAA">
      <w:pPr>
        <w:rPr>
          <w:rFonts w:ascii="Century Schoolbook" w:hAnsi="Century Schoolbook" w:cstheme="minorHAnsi"/>
        </w:rPr>
      </w:pPr>
      <w:r w:rsidRPr="00CE1EA8">
        <w:rPr>
          <w:rFonts w:ascii="Century Schoolbook" w:hAnsi="Century Schoolbook" w:cstheme="minorHAnsi"/>
        </w:rPr>
        <w:t>Any act or misuse, vandalism, malicious, or unwarranted damage or destruction,</w:t>
      </w:r>
      <w:r w:rsidR="00581ED9" w:rsidRPr="00CE1EA8">
        <w:rPr>
          <w:rFonts w:ascii="Century Schoolbook" w:hAnsi="Century Schoolbook" w:cstheme="minorHAnsi"/>
        </w:rPr>
        <w:t xml:space="preserve"> </w:t>
      </w:r>
      <w:r w:rsidRPr="00CE1EA8">
        <w:rPr>
          <w:rFonts w:ascii="Century Schoolbook" w:hAnsi="Century Schoolbook" w:cstheme="minorHAnsi"/>
        </w:rPr>
        <w:t>defacing, disfiguring or unauthorized use of property against a member of the</w:t>
      </w:r>
      <w:r w:rsidR="00581ED9" w:rsidRPr="00CE1EA8">
        <w:rPr>
          <w:rFonts w:ascii="Century Schoolbook" w:hAnsi="Century Schoolbook" w:cstheme="minorHAnsi"/>
        </w:rPr>
        <w:t xml:space="preserve"> i</w:t>
      </w:r>
      <w:r w:rsidRPr="00CE1EA8">
        <w:rPr>
          <w:rFonts w:ascii="Century Schoolbook" w:hAnsi="Century Schoolbook" w:cstheme="minorHAnsi"/>
        </w:rPr>
        <w:t xml:space="preserve">nstitution, </w:t>
      </w:r>
      <w:r w:rsidR="008A01EF">
        <w:rPr>
          <w:rFonts w:ascii="Century Schoolbook" w:hAnsi="Century Schoolbook" w:cstheme="minorHAnsi"/>
        </w:rPr>
        <w:t>East Tennessee Fraternity Council</w:t>
      </w:r>
      <w:r w:rsidRPr="00CE1EA8">
        <w:rPr>
          <w:rFonts w:ascii="Century Schoolbook" w:hAnsi="Century Schoolbook" w:cstheme="minorHAnsi"/>
        </w:rPr>
        <w:t>, Greek</w:t>
      </w:r>
      <w:r w:rsidR="00581ED9" w:rsidRPr="00CE1EA8">
        <w:rPr>
          <w:rFonts w:ascii="Century Schoolbook" w:hAnsi="Century Schoolbook" w:cstheme="minorHAnsi"/>
        </w:rPr>
        <w:t xml:space="preserve"> </w:t>
      </w:r>
      <w:r w:rsidRPr="00CE1EA8">
        <w:rPr>
          <w:rFonts w:ascii="Century Schoolbook" w:hAnsi="Century Schoolbook" w:cstheme="minorHAnsi"/>
        </w:rPr>
        <w:t>Community, local community, or a guest</w:t>
      </w:r>
      <w:r w:rsidR="00581ED9" w:rsidRPr="00CE1EA8">
        <w:rPr>
          <w:rFonts w:ascii="Century Schoolbook" w:hAnsi="Century Schoolbook" w:cstheme="minorHAnsi"/>
        </w:rPr>
        <w:t xml:space="preserve"> </w:t>
      </w:r>
      <w:r w:rsidRPr="00CE1EA8">
        <w:rPr>
          <w:rFonts w:ascii="Century Schoolbook" w:hAnsi="Century Schoolbook" w:cstheme="minorHAnsi"/>
        </w:rPr>
        <w:t>of the institution, will not be tolerate.</w:t>
      </w:r>
    </w:p>
    <w:p w14:paraId="0A829F11"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4: Theft</w:t>
      </w:r>
    </w:p>
    <w:p w14:paraId="0A26A5F6" w14:textId="212A52A2" w:rsidR="00D01BAA" w:rsidRPr="00CE1EA8" w:rsidRDefault="00D01BAA" w:rsidP="00D01BAA">
      <w:pPr>
        <w:rPr>
          <w:rFonts w:ascii="Century Schoolbook" w:hAnsi="Century Schoolbook" w:cstheme="minorHAnsi"/>
        </w:rPr>
      </w:pPr>
      <w:r w:rsidRPr="00CE1EA8">
        <w:rPr>
          <w:rFonts w:ascii="Century Schoolbook" w:hAnsi="Century Schoolbook" w:cstheme="minorHAnsi"/>
        </w:rPr>
        <w:t>Any act of theft, misappropriation, or unauthorized possession of any</w:t>
      </w:r>
      <w:r w:rsidR="00581ED9" w:rsidRPr="00CE1EA8">
        <w:rPr>
          <w:rFonts w:ascii="Century Schoolbook" w:hAnsi="Century Schoolbook" w:cstheme="minorHAnsi"/>
        </w:rPr>
        <w:t xml:space="preserve"> </w:t>
      </w:r>
      <w:r w:rsidRPr="00CE1EA8">
        <w:rPr>
          <w:rFonts w:ascii="Century Schoolbook" w:hAnsi="Century Schoolbook" w:cstheme="minorHAnsi"/>
        </w:rPr>
        <w:t>organization’s property or any such act against a member of the institution,</w:t>
      </w:r>
      <w:r w:rsidR="00581ED9" w:rsidRPr="00CE1EA8">
        <w:rPr>
          <w:rFonts w:ascii="Century Schoolbook" w:hAnsi="Century Schoolbook" w:cstheme="minorHAnsi"/>
        </w:rPr>
        <w:t xml:space="preserve"> </w:t>
      </w:r>
      <w:r w:rsidRPr="00CE1EA8">
        <w:rPr>
          <w:rFonts w:ascii="Century Schoolbook" w:hAnsi="Century Schoolbook" w:cstheme="minorHAnsi"/>
        </w:rPr>
        <w:t>community, or a guest of the institution, will not be tolerated</w:t>
      </w:r>
    </w:p>
    <w:p w14:paraId="07B97F4D"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5: Controlled Substances</w:t>
      </w:r>
    </w:p>
    <w:p w14:paraId="4E25E72F" w14:textId="6C852F62" w:rsidR="00D01BAA" w:rsidRPr="00CE1EA8" w:rsidRDefault="00D01BAA" w:rsidP="00D01BAA">
      <w:pPr>
        <w:rPr>
          <w:rFonts w:ascii="Century Schoolbook" w:hAnsi="Century Schoolbook" w:cstheme="minorHAnsi"/>
        </w:rPr>
      </w:pPr>
      <w:r w:rsidRPr="00CE1EA8">
        <w:rPr>
          <w:rFonts w:ascii="Century Schoolbook" w:hAnsi="Century Schoolbook" w:cstheme="minorHAnsi"/>
        </w:rPr>
        <w:t>The use of all controlled substances shall be governed by the regulations set</w:t>
      </w:r>
      <w:r w:rsidR="00581ED9" w:rsidRPr="00CE1EA8">
        <w:rPr>
          <w:rFonts w:ascii="Century Schoolbook" w:hAnsi="Century Schoolbook" w:cstheme="minorHAnsi"/>
        </w:rPr>
        <w:t xml:space="preserve"> </w:t>
      </w:r>
      <w:r w:rsidRPr="00CE1EA8">
        <w:rPr>
          <w:rFonts w:ascii="Century Schoolbook" w:hAnsi="Century Schoolbook" w:cstheme="minorHAnsi"/>
        </w:rPr>
        <w:t>forth by the East Tennessee State University Spectrum.</w:t>
      </w:r>
    </w:p>
    <w:p w14:paraId="1F22DE01"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6: Failure to Cooperate with Institutional Officials</w:t>
      </w:r>
    </w:p>
    <w:p w14:paraId="28F5510C" w14:textId="25C49543" w:rsidR="00D01BAA" w:rsidRPr="00CE1EA8" w:rsidRDefault="00D01BAA" w:rsidP="00D01BAA">
      <w:pPr>
        <w:rPr>
          <w:rFonts w:ascii="Century Schoolbook" w:hAnsi="Century Schoolbook" w:cstheme="minorHAnsi"/>
        </w:rPr>
      </w:pPr>
      <w:r w:rsidRPr="00CE1EA8">
        <w:rPr>
          <w:rFonts w:ascii="Century Schoolbook" w:hAnsi="Century Schoolbook" w:cstheme="minorHAnsi"/>
        </w:rPr>
        <w:t>Failure to comply with directions of institutional officials acting in the performance</w:t>
      </w:r>
      <w:r w:rsidR="00581ED9" w:rsidRPr="00CE1EA8">
        <w:rPr>
          <w:rFonts w:ascii="Century Schoolbook" w:hAnsi="Century Schoolbook" w:cstheme="minorHAnsi"/>
        </w:rPr>
        <w:t xml:space="preserve"> </w:t>
      </w:r>
      <w:r w:rsidRPr="00CE1EA8">
        <w:rPr>
          <w:rFonts w:ascii="Century Schoolbook" w:hAnsi="Century Schoolbook" w:cstheme="minorHAnsi"/>
        </w:rPr>
        <w:t>of their duties will not be tolerated.</w:t>
      </w:r>
    </w:p>
    <w:p w14:paraId="6633014A"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7: Conduct Unbecoming a Greek Society Member</w:t>
      </w:r>
    </w:p>
    <w:p w14:paraId="64EFB894" w14:textId="045CAFBE"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Any conduct which represents the Greek Community and/or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as a whole, in an inappropriate manner or misconduct in the presence of</w:t>
      </w:r>
      <w:r w:rsidR="00581ED9" w:rsidRPr="00CE1EA8">
        <w:rPr>
          <w:rFonts w:ascii="Century Schoolbook" w:hAnsi="Century Schoolbook" w:cstheme="minorHAnsi"/>
        </w:rPr>
        <w:t xml:space="preserve"> </w:t>
      </w:r>
      <w:r w:rsidRPr="00CE1EA8">
        <w:rPr>
          <w:rFonts w:ascii="Century Schoolbook" w:hAnsi="Century Schoolbook" w:cstheme="minorHAnsi"/>
        </w:rPr>
        <w:t>the public will not be tolerated. Such conduct includes, but is not limited to:</w:t>
      </w:r>
      <w:r w:rsidR="00581ED9" w:rsidRPr="00CE1EA8">
        <w:rPr>
          <w:rFonts w:ascii="Century Schoolbook" w:hAnsi="Century Schoolbook" w:cstheme="minorHAnsi"/>
        </w:rPr>
        <w:t xml:space="preserve"> </w:t>
      </w:r>
      <w:r w:rsidR="00211099" w:rsidRPr="00CE1EA8">
        <w:rPr>
          <w:rFonts w:ascii="Century Schoolbook" w:hAnsi="Century Schoolbook" w:cstheme="minorHAnsi"/>
        </w:rPr>
        <w:t>academic dishonesty, disrespecting women,</w:t>
      </w:r>
      <w:r w:rsidRPr="00CE1EA8">
        <w:rPr>
          <w:rFonts w:ascii="Century Schoolbook" w:hAnsi="Century Schoolbook" w:cstheme="minorHAnsi"/>
        </w:rPr>
        <w:t xml:space="preserve"> physical, mental, psychological, or sexual abuse, illegal</w:t>
      </w:r>
      <w:r w:rsidR="00581ED9" w:rsidRPr="00CE1EA8">
        <w:rPr>
          <w:rFonts w:ascii="Century Schoolbook" w:hAnsi="Century Schoolbook" w:cstheme="minorHAnsi"/>
        </w:rPr>
        <w:t xml:space="preserve"> </w:t>
      </w:r>
      <w:r w:rsidRPr="00CE1EA8">
        <w:rPr>
          <w:rFonts w:ascii="Century Schoolbook" w:hAnsi="Century Schoolbook" w:cstheme="minorHAnsi"/>
        </w:rPr>
        <w:t>drug or alcohol abuse.</w:t>
      </w:r>
      <w:r w:rsidR="00211099" w:rsidRPr="00CE1EA8">
        <w:rPr>
          <w:rFonts w:ascii="Century Schoolbook" w:hAnsi="Century Schoolbook" w:cstheme="minorHAnsi"/>
        </w:rPr>
        <w:t xml:space="preserve"> </w:t>
      </w:r>
    </w:p>
    <w:p w14:paraId="5B88F34F"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8: Recruitment Violations</w:t>
      </w:r>
    </w:p>
    <w:p w14:paraId="02B216F6" w14:textId="01A39705" w:rsidR="00D01BAA" w:rsidRPr="00CE1EA8" w:rsidRDefault="00D01BAA" w:rsidP="00D01BAA">
      <w:pPr>
        <w:rPr>
          <w:rFonts w:ascii="Century Schoolbook" w:hAnsi="Century Schoolbook" w:cstheme="minorHAnsi"/>
        </w:rPr>
      </w:pPr>
      <w:r w:rsidRPr="00CE1EA8">
        <w:rPr>
          <w:rFonts w:ascii="Century Schoolbook" w:hAnsi="Century Schoolbook" w:cstheme="minorHAnsi"/>
        </w:rPr>
        <w:t>Failure to comply with the formal and informal recruitment policies, voted on and</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approved by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prior to the beginning of each recruitment</w:t>
      </w:r>
      <w:r w:rsidR="00581ED9" w:rsidRPr="00CE1EA8">
        <w:rPr>
          <w:rFonts w:ascii="Century Schoolbook" w:hAnsi="Century Schoolbook" w:cstheme="minorHAnsi"/>
        </w:rPr>
        <w:t xml:space="preserve"> </w:t>
      </w:r>
      <w:r w:rsidR="00BB2E4B" w:rsidRPr="00CE1EA8">
        <w:rPr>
          <w:rFonts w:ascii="Century Schoolbook" w:hAnsi="Century Schoolbook" w:cstheme="minorHAnsi"/>
        </w:rPr>
        <w:t>period, will not be tolerated and a Judicial Board hearing will be held.</w:t>
      </w:r>
    </w:p>
    <w:p w14:paraId="05277B4A"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lastRenderedPageBreak/>
        <w:t>Section 9: Parties with Alcohol Policy Violations</w:t>
      </w:r>
    </w:p>
    <w:p w14:paraId="73B74DFF" w14:textId="09A74CA3" w:rsidR="00D01BAA" w:rsidRPr="00CE1EA8" w:rsidRDefault="00D01BAA" w:rsidP="00D01BAA">
      <w:pPr>
        <w:rPr>
          <w:rFonts w:ascii="Century Schoolbook" w:hAnsi="Century Schoolbook" w:cstheme="minorHAnsi"/>
        </w:rPr>
      </w:pPr>
      <w:r w:rsidRPr="00CE1EA8">
        <w:rPr>
          <w:rFonts w:ascii="Century Schoolbook" w:hAnsi="Century Schoolbook" w:cstheme="minorHAnsi"/>
        </w:rPr>
        <w:t>Failure to comply with the policies outlined in the Notification Form for Greek</w:t>
      </w:r>
      <w:r w:rsidR="00581ED9" w:rsidRPr="00CE1EA8">
        <w:rPr>
          <w:rFonts w:ascii="Century Schoolbook" w:hAnsi="Century Schoolbook" w:cstheme="minorHAnsi"/>
        </w:rPr>
        <w:t xml:space="preserve"> </w:t>
      </w:r>
      <w:r w:rsidRPr="00CE1EA8">
        <w:rPr>
          <w:rFonts w:ascii="Century Schoolbook" w:hAnsi="Century Schoolbook" w:cstheme="minorHAnsi"/>
        </w:rPr>
        <w:t>Events with Alcohol will not be tolerated.</w:t>
      </w:r>
    </w:p>
    <w:p w14:paraId="5A381D2E" w14:textId="41CC4592" w:rsidR="00D01BAA" w:rsidRPr="00D8000D" w:rsidRDefault="00D01BAA" w:rsidP="00D01BAA">
      <w:pPr>
        <w:rPr>
          <w:rFonts w:ascii="Century Schoolbook" w:hAnsi="Century Schoolbook" w:cstheme="minorHAnsi"/>
          <w:b/>
        </w:rPr>
      </w:pPr>
      <w:r w:rsidRPr="00D8000D">
        <w:rPr>
          <w:rFonts w:ascii="Century Schoolbook" w:hAnsi="Century Schoolbook" w:cstheme="minorHAnsi"/>
          <w:b/>
        </w:rPr>
        <w:t>Title 1</w:t>
      </w:r>
      <w:r w:rsidR="00D8000D">
        <w:rPr>
          <w:rFonts w:ascii="Century Schoolbook" w:hAnsi="Century Schoolbook" w:cstheme="minorHAnsi"/>
          <w:b/>
        </w:rPr>
        <w:t>1</w:t>
      </w:r>
      <w:r w:rsidRPr="00D8000D">
        <w:rPr>
          <w:rFonts w:ascii="Century Schoolbook" w:hAnsi="Century Schoolbook" w:cstheme="minorHAnsi"/>
          <w:b/>
        </w:rPr>
        <w:t>: Disciplinary Sanctions</w:t>
      </w:r>
    </w:p>
    <w:p w14:paraId="636EBE14" w14:textId="5DA820E7"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Upon determination that a student or recognized chapter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has violated any of the rules, regulations, or disciplinary offenses set</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forth in Title 9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Bylaws, the following sanctions may</w:t>
      </w:r>
      <w:r w:rsidR="00581ED9" w:rsidRPr="00CE1EA8">
        <w:rPr>
          <w:rFonts w:ascii="Century Schoolbook" w:hAnsi="Century Schoolbook" w:cstheme="minorHAnsi"/>
        </w:rPr>
        <w:t xml:space="preserve"> </w:t>
      </w:r>
      <w:r w:rsidRPr="00CE1EA8">
        <w:rPr>
          <w:rFonts w:ascii="Century Schoolbook" w:hAnsi="Century Schoolbook" w:cstheme="minorHAnsi"/>
        </w:rPr>
        <w:t xml:space="preserve">be imposed, either singly or in combination, by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Judicial</w:t>
      </w:r>
      <w:r w:rsidR="00581ED9" w:rsidRPr="00CE1EA8">
        <w:rPr>
          <w:rFonts w:ascii="Century Schoolbook" w:hAnsi="Century Schoolbook" w:cstheme="minorHAnsi"/>
        </w:rPr>
        <w:t xml:space="preserve"> </w:t>
      </w:r>
      <w:r w:rsidRPr="00CE1EA8">
        <w:rPr>
          <w:rFonts w:ascii="Century Schoolbook" w:hAnsi="Century Schoolbook" w:cstheme="minorHAnsi"/>
        </w:rPr>
        <w:t>Board.</w:t>
      </w:r>
    </w:p>
    <w:p w14:paraId="613C6AB0" w14:textId="7C1AEE55" w:rsidR="002C56AC" w:rsidRPr="00CE1EA8" w:rsidRDefault="002C56AC" w:rsidP="002C56AC">
      <w:pPr>
        <w:rPr>
          <w:rFonts w:ascii="Century Schoolbook" w:hAnsi="Century Schoolbook" w:cstheme="minorHAnsi"/>
        </w:rPr>
      </w:pPr>
      <w:r w:rsidRPr="00CE1EA8">
        <w:rPr>
          <w:rFonts w:ascii="Century Schoolbook" w:hAnsi="Century Schoolbook" w:cstheme="minorHAnsi"/>
        </w:rPr>
        <w:t xml:space="preserve">Section 1: </w:t>
      </w:r>
      <w:r w:rsidR="00D01BAA" w:rsidRPr="00CE1EA8">
        <w:rPr>
          <w:rFonts w:ascii="Century Schoolbook" w:hAnsi="Century Schoolbook" w:cstheme="minorHAnsi"/>
        </w:rPr>
        <w:t>Restitution</w:t>
      </w:r>
    </w:p>
    <w:p w14:paraId="1A8B9C71" w14:textId="117F2A76"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A member of a recognized chapter or a recognized chapter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who has committed an offense against property of another organization</w:t>
      </w:r>
      <w:r w:rsidR="002C56AC" w:rsidRPr="00CE1EA8">
        <w:rPr>
          <w:rFonts w:ascii="Century Schoolbook" w:hAnsi="Century Schoolbook" w:cstheme="minorHAnsi"/>
        </w:rPr>
        <w:t xml:space="preserve"> </w:t>
      </w:r>
      <w:r w:rsidRPr="00CE1EA8">
        <w:rPr>
          <w:rFonts w:ascii="Century Schoolbook" w:hAnsi="Century Schoolbook" w:cstheme="minorHAnsi"/>
        </w:rPr>
        <w:t>or individual may be required to reimburse the institution or organization or other</w:t>
      </w:r>
      <w:r w:rsidR="002C56AC" w:rsidRPr="00CE1EA8">
        <w:rPr>
          <w:rFonts w:ascii="Century Schoolbook" w:hAnsi="Century Schoolbook" w:cstheme="minorHAnsi"/>
        </w:rPr>
        <w:t xml:space="preserve"> </w:t>
      </w:r>
      <w:r w:rsidRPr="00CE1EA8">
        <w:rPr>
          <w:rFonts w:ascii="Century Schoolbook" w:hAnsi="Century Schoolbook" w:cstheme="minorHAnsi"/>
        </w:rPr>
        <w:t>owner for damage or misappropriation of such property. Any such payment in</w:t>
      </w:r>
      <w:r w:rsidR="002C56AC" w:rsidRPr="00CE1EA8">
        <w:rPr>
          <w:rFonts w:ascii="Century Schoolbook" w:hAnsi="Century Schoolbook" w:cstheme="minorHAnsi"/>
        </w:rPr>
        <w:t xml:space="preserve"> </w:t>
      </w:r>
      <w:r w:rsidRPr="00CE1EA8">
        <w:rPr>
          <w:rFonts w:ascii="Century Schoolbook" w:hAnsi="Century Schoolbook" w:cstheme="minorHAnsi"/>
        </w:rPr>
        <w:t>restitution shall be limited to actual cost of repair or replacement.</w:t>
      </w:r>
    </w:p>
    <w:p w14:paraId="78FD4D2D"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Warning</w:t>
      </w:r>
    </w:p>
    <w:p w14:paraId="6A609896" w14:textId="2525B562" w:rsidR="00D01BAA" w:rsidRPr="00CE1EA8" w:rsidRDefault="00D01BAA" w:rsidP="00D01BAA">
      <w:pPr>
        <w:rPr>
          <w:rFonts w:ascii="Century Schoolbook" w:hAnsi="Century Schoolbook" w:cstheme="minorHAnsi"/>
        </w:rPr>
      </w:pPr>
      <w:r w:rsidRPr="00CE1EA8">
        <w:rPr>
          <w:rFonts w:ascii="Century Schoolbook" w:hAnsi="Century Schoolbook" w:cstheme="minorHAnsi"/>
        </w:rPr>
        <w:t>The appropriate institutional official or advisor of the Greek Community may</w:t>
      </w:r>
      <w:r w:rsidR="002C56AC" w:rsidRPr="00CE1EA8">
        <w:rPr>
          <w:rFonts w:ascii="Century Schoolbook" w:hAnsi="Century Schoolbook" w:cstheme="minorHAnsi"/>
        </w:rPr>
        <w:t xml:space="preserve"> </w:t>
      </w:r>
      <w:r w:rsidRPr="00CE1EA8">
        <w:rPr>
          <w:rFonts w:ascii="Century Schoolbook" w:hAnsi="Century Schoolbook" w:cstheme="minorHAnsi"/>
        </w:rPr>
        <w:t>notify the student or chapter that continuation or repetition of specified conduct</w:t>
      </w:r>
      <w:r w:rsidR="002C56AC" w:rsidRPr="00CE1EA8">
        <w:rPr>
          <w:rFonts w:ascii="Century Schoolbook" w:hAnsi="Century Schoolbook" w:cstheme="minorHAnsi"/>
        </w:rPr>
        <w:t xml:space="preserve"> </w:t>
      </w:r>
      <w:r w:rsidRPr="00CE1EA8">
        <w:rPr>
          <w:rFonts w:ascii="Century Schoolbook" w:hAnsi="Century Schoolbook" w:cstheme="minorHAnsi"/>
        </w:rPr>
        <w:t>may be cause for other disciplinary action.</w:t>
      </w:r>
    </w:p>
    <w:p w14:paraId="33874649" w14:textId="77777777" w:rsidR="002C56AC" w:rsidRPr="00CE1EA8" w:rsidRDefault="00D01BAA" w:rsidP="00D01BAA">
      <w:pPr>
        <w:rPr>
          <w:rFonts w:ascii="Century Schoolbook" w:hAnsi="Century Schoolbook" w:cstheme="minorHAnsi"/>
        </w:rPr>
      </w:pPr>
      <w:r w:rsidRPr="00CE1EA8">
        <w:rPr>
          <w:rFonts w:ascii="Century Schoolbook" w:hAnsi="Century Schoolbook" w:cstheme="minorHAnsi"/>
        </w:rPr>
        <w:t>Section 3: Reprimand</w:t>
      </w:r>
    </w:p>
    <w:p w14:paraId="050AE0A7" w14:textId="097F2903" w:rsidR="00D01BAA" w:rsidRPr="00CE1EA8" w:rsidRDefault="00D01BAA" w:rsidP="00D01BAA">
      <w:pPr>
        <w:rPr>
          <w:rFonts w:ascii="Century Schoolbook" w:hAnsi="Century Schoolbook" w:cstheme="minorHAnsi"/>
        </w:rPr>
      </w:pPr>
      <w:r w:rsidRPr="00CE1EA8">
        <w:rPr>
          <w:rFonts w:ascii="Century Schoolbook" w:hAnsi="Century Schoolbook" w:cstheme="minorHAnsi"/>
        </w:rPr>
        <w:t>A written reprimand, or censure, may be given to any student or organization</w:t>
      </w:r>
      <w:r w:rsidR="002C56AC" w:rsidRPr="00CE1EA8">
        <w:rPr>
          <w:rFonts w:ascii="Century Schoolbook" w:hAnsi="Century Schoolbook" w:cstheme="minorHAnsi"/>
        </w:rPr>
        <w:t xml:space="preserve"> </w:t>
      </w:r>
      <w:r w:rsidRPr="00CE1EA8">
        <w:rPr>
          <w:rFonts w:ascii="Century Schoolbook" w:hAnsi="Century Schoolbook" w:cstheme="minorHAnsi"/>
        </w:rPr>
        <w:t>whose conduct violates any part of these regulations.</w:t>
      </w:r>
    </w:p>
    <w:p w14:paraId="0D591EF1"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4: Social Probation</w:t>
      </w:r>
    </w:p>
    <w:p w14:paraId="34BBF898" w14:textId="563E7BEA"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An assignment of a viable </w:t>
      </w:r>
      <w:proofErr w:type="gramStart"/>
      <w:r w:rsidRPr="00CE1EA8">
        <w:rPr>
          <w:rFonts w:ascii="Century Schoolbook" w:hAnsi="Century Schoolbook" w:cstheme="minorHAnsi"/>
        </w:rPr>
        <w:t>30, 60, 90, or 120 day</w:t>
      </w:r>
      <w:proofErr w:type="gramEnd"/>
      <w:r w:rsidRPr="00CE1EA8">
        <w:rPr>
          <w:rFonts w:ascii="Century Schoolbook" w:hAnsi="Century Schoolbook" w:cstheme="minorHAnsi"/>
        </w:rPr>
        <w:t xml:space="preserve"> social probation may be</w:t>
      </w:r>
      <w:r w:rsidR="002C56AC" w:rsidRPr="00CE1EA8">
        <w:rPr>
          <w:rFonts w:ascii="Century Schoolbook" w:hAnsi="Century Schoolbook" w:cstheme="minorHAnsi"/>
        </w:rPr>
        <w:t xml:space="preserve"> a</w:t>
      </w:r>
      <w:r w:rsidRPr="00CE1EA8">
        <w:rPr>
          <w:rFonts w:ascii="Century Schoolbook" w:hAnsi="Century Schoolbook" w:cstheme="minorHAnsi"/>
        </w:rPr>
        <w:t xml:space="preserve">ssigned to any recognized chapter of the </w:t>
      </w:r>
      <w:r w:rsidR="008A01EF">
        <w:rPr>
          <w:rFonts w:ascii="Century Schoolbook" w:hAnsi="Century Schoolbook" w:cstheme="minorHAnsi"/>
        </w:rPr>
        <w:t>ETFC</w:t>
      </w:r>
      <w:r w:rsidRPr="00CE1EA8">
        <w:rPr>
          <w:rFonts w:ascii="Century Schoolbook" w:hAnsi="Century Schoolbook" w:cstheme="minorHAnsi"/>
        </w:rPr>
        <w:t xml:space="preserve"> for conduct violating the</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disciplinary offenses stated in the </w:t>
      </w:r>
      <w:r w:rsidR="008A01EF">
        <w:rPr>
          <w:rFonts w:ascii="Century Schoolbook" w:hAnsi="Century Schoolbook" w:cstheme="minorHAnsi"/>
        </w:rPr>
        <w:t>ETFC</w:t>
      </w:r>
      <w:r w:rsidRPr="00CE1EA8">
        <w:rPr>
          <w:rFonts w:ascii="Century Schoolbook" w:hAnsi="Century Schoolbook" w:cstheme="minorHAnsi"/>
        </w:rPr>
        <w:t xml:space="preserve"> Bylaws Title 9 or for violation of the </w:t>
      </w:r>
      <w:r w:rsidR="008A01EF">
        <w:rPr>
          <w:rFonts w:ascii="Century Schoolbook" w:hAnsi="Century Schoolbook" w:cstheme="minorHAnsi"/>
        </w:rPr>
        <w:t>ETFC</w:t>
      </w:r>
      <w:r w:rsidRPr="00CE1EA8">
        <w:rPr>
          <w:rFonts w:ascii="Century Schoolbook" w:hAnsi="Century Schoolbook" w:cstheme="minorHAnsi"/>
        </w:rPr>
        <w:t>’s</w:t>
      </w:r>
      <w:r w:rsidR="002C56AC" w:rsidRPr="00CE1EA8">
        <w:rPr>
          <w:rFonts w:ascii="Century Schoolbook" w:hAnsi="Century Schoolbook" w:cstheme="minorHAnsi"/>
        </w:rPr>
        <w:t xml:space="preserve"> </w:t>
      </w:r>
      <w:r w:rsidRPr="00CE1EA8">
        <w:rPr>
          <w:rFonts w:ascii="Century Schoolbook" w:hAnsi="Century Schoolbook" w:cstheme="minorHAnsi"/>
        </w:rPr>
        <w:t>academic standards. Social probation includes, but is not limited to, the</w:t>
      </w:r>
      <w:r w:rsidR="002C56AC" w:rsidRPr="00CE1EA8">
        <w:rPr>
          <w:rFonts w:ascii="Century Schoolbook" w:hAnsi="Century Schoolbook" w:cstheme="minorHAnsi"/>
        </w:rPr>
        <w:t xml:space="preserve"> </w:t>
      </w:r>
      <w:r w:rsidRPr="00CE1EA8">
        <w:rPr>
          <w:rFonts w:ascii="Century Schoolbook" w:hAnsi="Century Schoolbook" w:cstheme="minorHAnsi"/>
        </w:rPr>
        <w:t>restriction of any social activity, party, mixer, or other assembly for the purpose of</w:t>
      </w:r>
      <w:r w:rsidR="002C56AC" w:rsidRPr="00CE1EA8">
        <w:rPr>
          <w:rFonts w:ascii="Century Schoolbook" w:hAnsi="Century Schoolbook" w:cstheme="minorHAnsi"/>
        </w:rPr>
        <w:t xml:space="preserve"> </w:t>
      </w:r>
      <w:r w:rsidRPr="00CE1EA8">
        <w:rPr>
          <w:rFonts w:ascii="Century Schoolbook" w:hAnsi="Century Schoolbook" w:cstheme="minorHAnsi"/>
        </w:rPr>
        <w:t>a non-philanthropy or non-intramural event. These conditions of social probation</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will be outlined and monitored by the </w:t>
      </w:r>
      <w:r w:rsidR="008A01EF">
        <w:rPr>
          <w:rFonts w:ascii="Century Schoolbook" w:hAnsi="Century Schoolbook" w:cstheme="minorHAnsi"/>
        </w:rPr>
        <w:t>ETFC</w:t>
      </w:r>
      <w:r w:rsidRPr="00CE1EA8">
        <w:rPr>
          <w:rFonts w:ascii="Century Schoolbook" w:hAnsi="Century Schoolbook" w:cstheme="minorHAnsi"/>
        </w:rPr>
        <w:t>’s Judicial Board.</w:t>
      </w:r>
    </w:p>
    <w:p w14:paraId="2A3CC0A1"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5: Restriction</w:t>
      </w:r>
    </w:p>
    <w:p w14:paraId="50B0BAB7" w14:textId="6B6462D4" w:rsidR="00D01BAA" w:rsidRPr="00CE1EA8" w:rsidRDefault="00D01BAA" w:rsidP="00D01BAA">
      <w:pPr>
        <w:rPr>
          <w:rFonts w:ascii="Century Schoolbook" w:hAnsi="Century Schoolbook" w:cstheme="minorHAnsi"/>
        </w:rPr>
      </w:pPr>
      <w:r w:rsidRPr="00CE1EA8">
        <w:rPr>
          <w:rFonts w:ascii="Century Schoolbook" w:hAnsi="Century Schoolbook" w:cstheme="minorHAnsi"/>
        </w:rPr>
        <w:t>Outside of social probation, a restriction upon a recognized chapter of the</w:t>
      </w:r>
      <w:r w:rsidR="002C56AC" w:rsidRPr="00CE1EA8">
        <w:rPr>
          <w:rFonts w:ascii="Century Schoolbook" w:hAnsi="Century Schoolbook" w:cstheme="minorHAnsi"/>
        </w:rPr>
        <w:t xml:space="preserve"> </w:t>
      </w:r>
      <w:r w:rsidR="008A01EF">
        <w:rPr>
          <w:rFonts w:ascii="Century Schoolbook" w:hAnsi="Century Schoolbook" w:cstheme="minorHAnsi"/>
        </w:rPr>
        <w:t>East Tennessee Fraternity Council</w:t>
      </w:r>
      <w:r w:rsidRPr="00CE1EA8">
        <w:rPr>
          <w:rFonts w:ascii="Century Schoolbook" w:hAnsi="Century Schoolbook" w:cstheme="minorHAnsi"/>
        </w:rPr>
        <w:t>’s privileges for a period of time may be imposed. This</w:t>
      </w:r>
      <w:r w:rsidR="002C56AC" w:rsidRPr="00CE1EA8">
        <w:rPr>
          <w:rFonts w:ascii="Century Schoolbook" w:hAnsi="Century Schoolbook" w:cstheme="minorHAnsi"/>
        </w:rPr>
        <w:t xml:space="preserve"> r</w:t>
      </w:r>
      <w:r w:rsidRPr="00CE1EA8">
        <w:rPr>
          <w:rFonts w:ascii="Century Schoolbook" w:hAnsi="Century Schoolbook" w:cstheme="minorHAnsi"/>
        </w:rPr>
        <w:t>estriction may include, but is not limited to, denial of the right to represent the</w:t>
      </w:r>
      <w:r w:rsidR="002C56AC" w:rsidRPr="00CE1EA8">
        <w:rPr>
          <w:rFonts w:ascii="Century Schoolbook" w:hAnsi="Century Schoolbook" w:cstheme="minorHAnsi"/>
        </w:rPr>
        <w:t xml:space="preserve"> </w:t>
      </w:r>
      <w:r w:rsidRPr="00CE1EA8">
        <w:rPr>
          <w:rFonts w:ascii="Century Schoolbook" w:hAnsi="Century Schoolbook" w:cstheme="minorHAnsi"/>
        </w:rPr>
        <w:t>institution, Greek Community in any way, denial of use of facilities, ineligibility for</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consideration of </w:t>
      </w:r>
      <w:r w:rsidRPr="00CE1EA8">
        <w:rPr>
          <w:rFonts w:ascii="Century Schoolbook" w:hAnsi="Century Schoolbook" w:cstheme="minorHAnsi"/>
        </w:rPr>
        <w:lastRenderedPageBreak/>
        <w:t>appropriate awards of the Greek Awards program, participation</w:t>
      </w:r>
      <w:r w:rsidR="002C56AC" w:rsidRPr="00CE1EA8">
        <w:rPr>
          <w:rFonts w:ascii="Century Schoolbook" w:hAnsi="Century Schoolbook" w:cstheme="minorHAnsi"/>
        </w:rPr>
        <w:t xml:space="preserve"> </w:t>
      </w:r>
      <w:r w:rsidRPr="00CE1EA8">
        <w:rPr>
          <w:rFonts w:ascii="Century Schoolbook" w:hAnsi="Century Schoolbook" w:cstheme="minorHAnsi"/>
        </w:rPr>
        <w:t>in extra-curricular activities or restriction of organizational privileges.</w:t>
      </w:r>
    </w:p>
    <w:p w14:paraId="26F7E49C"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6: Educational or Awareness Programming</w:t>
      </w:r>
    </w:p>
    <w:p w14:paraId="7A7DE674" w14:textId="3FD55869" w:rsidR="00D01BAA" w:rsidRPr="00CE1EA8" w:rsidRDefault="00D01BAA" w:rsidP="00D01BAA">
      <w:pPr>
        <w:rPr>
          <w:rFonts w:ascii="Century Schoolbook" w:hAnsi="Century Schoolbook" w:cstheme="minorHAnsi"/>
        </w:rPr>
      </w:pPr>
      <w:r w:rsidRPr="00CE1EA8">
        <w:rPr>
          <w:rFonts w:ascii="Century Schoolbook" w:hAnsi="Century Schoolbook" w:cstheme="minorHAnsi"/>
        </w:rPr>
        <w:t>An assignment of sponsoring an education or awareness program to address</w:t>
      </w:r>
      <w:r w:rsidR="002C56AC" w:rsidRPr="00CE1EA8">
        <w:rPr>
          <w:rFonts w:ascii="Century Schoolbook" w:hAnsi="Century Schoolbook" w:cstheme="minorHAnsi"/>
        </w:rPr>
        <w:t xml:space="preserve"> </w:t>
      </w:r>
      <w:r w:rsidRPr="00CE1EA8">
        <w:rPr>
          <w:rFonts w:ascii="Century Schoolbook" w:hAnsi="Century Schoolbook" w:cstheme="minorHAnsi"/>
        </w:rPr>
        <w:t>violations may be imposed, with the goal of educating members of the policy</w:t>
      </w:r>
      <w:r w:rsidR="006D147D">
        <w:rPr>
          <w:rFonts w:ascii="Century Schoolbook" w:hAnsi="Century Schoolbook" w:cstheme="minorHAnsi"/>
        </w:rPr>
        <w:t xml:space="preserve"> </w:t>
      </w:r>
      <w:r w:rsidRPr="00CE1EA8">
        <w:rPr>
          <w:rFonts w:ascii="Century Schoolbook" w:hAnsi="Century Schoolbook" w:cstheme="minorHAnsi"/>
        </w:rPr>
        <w:t>violating</w:t>
      </w:r>
      <w:r w:rsidR="002C56AC" w:rsidRPr="00CE1EA8">
        <w:rPr>
          <w:rFonts w:ascii="Century Schoolbook" w:hAnsi="Century Schoolbook" w:cstheme="minorHAnsi"/>
        </w:rPr>
        <w:t xml:space="preserve"> </w:t>
      </w:r>
      <w:r w:rsidRPr="00CE1EA8">
        <w:rPr>
          <w:rFonts w:ascii="Century Schoolbook" w:hAnsi="Century Schoolbook" w:cstheme="minorHAnsi"/>
        </w:rPr>
        <w:t>chapter as well as others.</w:t>
      </w:r>
    </w:p>
    <w:p w14:paraId="4AFEE028"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7: Community Service</w:t>
      </w:r>
    </w:p>
    <w:p w14:paraId="4FC0871E" w14:textId="2B713CB7" w:rsidR="00D01BAA" w:rsidRPr="00CE1EA8" w:rsidRDefault="00D01BAA" w:rsidP="00D01BAA">
      <w:pPr>
        <w:rPr>
          <w:rFonts w:ascii="Century Schoolbook" w:hAnsi="Century Schoolbook" w:cstheme="minorHAnsi"/>
        </w:rPr>
      </w:pPr>
      <w:r w:rsidRPr="00CE1EA8">
        <w:rPr>
          <w:rFonts w:ascii="Century Schoolbook" w:hAnsi="Century Schoolbook" w:cstheme="minorHAnsi"/>
        </w:rPr>
        <w:t>An assignment of service to the community may be imposed, with the required</w:t>
      </w:r>
      <w:r w:rsidR="002C56AC" w:rsidRPr="00CE1EA8">
        <w:rPr>
          <w:rFonts w:ascii="Century Schoolbook" w:hAnsi="Century Schoolbook" w:cstheme="minorHAnsi"/>
        </w:rPr>
        <w:t xml:space="preserve"> </w:t>
      </w:r>
      <w:r w:rsidRPr="00CE1EA8">
        <w:rPr>
          <w:rFonts w:ascii="Century Schoolbook" w:hAnsi="Century Schoolbook" w:cstheme="minorHAnsi"/>
        </w:rPr>
        <w:t>percentage of attendance to be mandated at the discretion of the Judicial Board.</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Service Hours must be verified by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Philanthropy chair,</w:t>
      </w:r>
      <w:r w:rsidR="002C56AC" w:rsidRPr="00CE1EA8">
        <w:rPr>
          <w:rFonts w:ascii="Century Schoolbook" w:hAnsi="Century Schoolbook" w:cstheme="minorHAnsi"/>
        </w:rPr>
        <w:t xml:space="preserve"> </w:t>
      </w:r>
      <w:r w:rsidRPr="00CE1EA8">
        <w:rPr>
          <w:rFonts w:ascii="Century Schoolbook" w:hAnsi="Century Schoolbook" w:cstheme="minorHAnsi"/>
        </w:rPr>
        <w:t>following the process for documentation set forth by Volunteer ETSU.</w:t>
      </w:r>
    </w:p>
    <w:p w14:paraId="280C59EC" w14:textId="77777777" w:rsidR="00BB2E4B" w:rsidRPr="00CE1EA8" w:rsidRDefault="00BB2E4B" w:rsidP="00D01BAA">
      <w:pPr>
        <w:rPr>
          <w:rFonts w:ascii="Century Schoolbook" w:hAnsi="Century Schoolbook" w:cstheme="minorHAnsi"/>
        </w:rPr>
      </w:pPr>
      <w:r w:rsidRPr="00CE1EA8">
        <w:rPr>
          <w:rFonts w:ascii="Century Schoolbook" w:hAnsi="Century Schoolbook" w:cstheme="minorHAnsi"/>
        </w:rPr>
        <w:t>Section 8: Letter of Apology</w:t>
      </w:r>
    </w:p>
    <w:p w14:paraId="7CE28C45" w14:textId="77777777" w:rsidR="00BB2E4B" w:rsidRPr="00CE1EA8" w:rsidRDefault="00BB2E4B" w:rsidP="00D01BAA">
      <w:pPr>
        <w:rPr>
          <w:rFonts w:ascii="Century Schoolbook" w:hAnsi="Century Schoolbook" w:cstheme="minorHAnsi"/>
        </w:rPr>
      </w:pPr>
      <w:r w:rsidRPr="00CE1EA8">
        <w:rPr>
          <w:rFonts w:ascii="Century Schoolbook" w:hAnsi="Century Schoolbook" w:cstheme="minorHAnsi"/>
        </w:rPr>
        <w:t xml:space="preserve">A letter of apology may be assigned to the violating </w:t>
      </w:r>
      <w:r w:rsidR="006403E1" w:rsidRPr="00CE1EA8">
        <w:rPr>
          <w:rFonts w:ascii="Century Schoolbook" w:hAnsi="Century Schoolbook" w:cstheme="minorHAnsi"/>
        </w:rPr>
        <w:t>chapter</w:t>
      </w:r>
      <w:r w:rsidRPr="00CE1EA8">
        <w:rPr>
          <w:rFonts w:ascii="Century Schoolbook" w:hAnsi="Century Schoolbook" w:cstheme="minorHAnsi"/>
        </w:rPr>
        <w:t xml:space="preserve"> if the Judicial Board feels like it is necessary.</w:t>
      </w:r>
      <w:r w:rsidR="006403E1" w:rsidRPr="00CE1EA8">
        <w:rPr>
          <w:rFonts w:ascii="Century Schoolbook" w:hAnsi="Century Schoolbook" w:cstheme="minorHAnsi"/>
        </w:rPr>
        <w:t xml:space="preserve"> They may be required to issue multiple apology letters to different organizations/individuals depending on the circumstances of the situation.</w:t>
      </w:r>
    </w:p>
    <w:p w14:paraId="1A2C3598" w14:textId="0A5A75BD" w:rsidR="006403E1" w:rsidRPr="00CE1EA8" w:rsidRDefault="006403E1" w:rsidP="00D01BAA">
      <w:pPr>
        <w:rPr>
          <w:rFonts w:ascii="Century Schoolbook" w:hAnsi="Century Schoolbook" w:cstheme="minorHAnsi"/>
        </w:rPr>
      </w:pPr>
      <w:r w:rsidRPr="00CE1EA8">
        <w:rPr>
          <w:rFonts w:ascii="Century Schoolbook" w:hAnsi="Century Schoolbook" w:cstheme="minorHAnsi"/>
        </w:rPr>
        <w:t xml:space="preserve">Section 9: </w:t>
      </w:r>
      <w:r w:rsidR="00C73910">
        <w:rPr>
          <w:rFonts w:ascii="Century Schoolbook" w:hAnsi="Century Schoolbook" w:cstheme="minorHAnsi"/>
        </w:rPr>
        <w:t>rho</w:t>
      </w:r>
    </w:p>
    <w:p w14:paraId="2D10CBE1" w14:textId="77777777" w:rsidR="006403E1" w:rsidRPr="00CE1EA8" w:rsidRDefault="006403E1" w:rsidP="00D01BAA">
      <w:pPr>
        <w:rPr>
          <w:rFonts w:ascii="Century Schoolbook" w:hAnsi="Century Schoolbook" w:cstheme="minorHAnsi"/>
        </w:rPr>
      </w:pPr>
      <w:r w:rsidRPr="00CE1EA8">
        <w:rPr>
          <w:rFonts w:ascii="Century Schoolbook" w:hAnsi="Century Schoolbook" w:cstheme="minorHAnsi"/>
        </w:rPr>
        <w:t>The Judicial Board may issue a fine to the violating chapter. The amount of the fine shall be decided by the Board but may not exceed $500.</w:t>
      </w:r>
    </w:p>
    <w:p w14:paraId="786A5166" w14:textId="36E6B7B8" w:rsidR="006403E1" w:rsidRPr="00CE1EA8" w:rsidRDefault="006403E1" w:rsidP="00D01BAA">
      <w:pPr>
        <w:rPr>
          <w:rFonts w:ascii="Century Schoolbook" w:hAnsi="Century Schoolbook" w:cstheme="minorHAnsi"/>
        </w:rPr>
      </w:pPr>
      <w:r w:rsidRPr="00CE1EA8">
        <w:rPr>
          <w:rFonts w:ascii="Century Schoolbook" w:hAnsi="Century Schoolbook" w:cstheme="minorHAnsi"/>
        </w:rPr>
        <w:t xml:space="preserve">Section 10: Suspension/ Loss of </w:t>
      </w:r>
      <w:r w:rsidR="008A01EF">
        <w:rPr>
          <w:rFonts w:ascii="Century Schoolbook" w:hAnsi="Century Schoolbook" w:cstheme="minorHAnsi"/>
        </w:rPr>
        <w:t>ETFC</w:t>
      </w:r>
      <w:r w:rsidRPr="00CE1EA8">
        <w:rPr>
          <w:rFonts w:ascii="Century Schoolbook" w:hAnsi="Century Schoolbook" w:cstheme="minorHAnsi"/>
        </w:rPr>
        <w:t xml:space="preserve"> status</w:t>
      </w:r>
    </w:p>
    <w:p w14:paraId="21C1AE04" w14:textId="6F8CB3DC" w:rsidR="006403E1" w:rsidRPr="00CE1EA8" w:rsidRDefault="006403E1" w:rsidP="00D01BAA">
      <w:pPr>
        <w:rPr>
          <w:rFonts w:ascii="Century Schoolbook" w:hAnsi="Century Schoolbook" w:cstheme="minorHAnsi"/>
        </w:rPr>
      </w:pPr>
      <w:r w:rsidRPr="00CE1EA8">
        <w:rPr>
          <w:rFonts w:ascii="Century Schoolbook" w:hAnsi="Century Schoolbook" w:cstheme="minorHAnsi"/>
        </w:rPr>
        <w:t xml:space="preserve">If dangerous hazing incidents (physical harm, risk of physical harm, ingestion) are proven to have occurred the Judicial Board may issue a suspension or strip the violating chapter of their </w:t>
      </w:r>
      <w:r w:rsidR="008A01EF">
        <w:rPr>
          <w:rFonts w:ascii="Century Schoolbook" w:hAnsi="Century Schoolbook" w:cstheme="minorHAnsi"/>
        </w:rPr>
        <w:t>ETFC</w:t>
      </w:r>
      <w:r w:rsidRPr="00CE1EA8">
        <w:rPr>
          <w:rFonts w:ascii="Century Schoolbook" w:hAnsi="Century Schoolbook" w:cstheme="minorHAnsi"/>
        </w:rPr>
        <w:t xml:space="preserve"> status.</w:t>
      </w:r>
    </w:p>
    <w:p w14:paraId="1E3DA1F4" w14:textId="127EBF9E" w:rsidR="00D01BAA" w:rsidRPr="00CE1EA8" w:rsidRDefault="00D01BAA" w:rsidP="790F4765">
      <w:pPr>
        <w:rPr>
          <w:rFonts w:ascii="Century Schoolbook" w:hAnsi="Century Schoolbook"/>
          <w:b/>
          <w:bCs/>
        </w:rPr>
      </w:pPr>
      <w:r w:rsidRPr="790F4765">
        <w:rPr>
          <w:rFonts w:ascii="Century Schoolbook" w:hAnsi="Century Schoolbook"/>
          <w:b/>
          <w:bCs/>
        </w:rPr>
        <w:t>Title 1</w:t>
      </w:r>
      <w:r w:rsidR="00D8000D">
        <w:rPr>
          <w:rFonts w:ascii="Century Schoolbook" w:hAnsi="Century Schoolbook"/>
          <w:b/>
          <w:bCs/>
        </w:rPr>
        <w:t>2</w:t>
      </w:r>
      <w:r w:rsidRPr="790F4765">
        <w:rPr>
          <w:rFonts w:ascii="Century Schoolbook" w:hAnsi="Century Schoolbook"/>
          <w:b/>
          <w:bCs/>
        </w:rPr>
        <w:t>: Alcohol Policy</w:t>
      </w:r>
    </w:p>
    <w:p w14:paraId="0999269C" w14:textId="4DD5BB96" w:rsidR="00D01BAA" w:rsidRPr="00CE1EA8" w:rsidRDefault="00D01BAA" w:rsidP="00D01BAA">
      <w:pPr>
        <w:rPr>
          <w:rFonts w:ascii="Century Schoolbook" w:hAnsi="Century Schoolbook" w:cstheme="minorHAnsi"/>
        </w:rPr>
      </w:pPr>
      <w:r w:rsidRPr="00CE1EA8">
        <w:rPr>
          <w:rFonts w:ascii="Century Schoolbook" w:hAnsi="Century Schoolbook" w:cstheme="minorHAnsi"/>
        </w:rPr>
        <w:t>Member fraternities must follow the policies set forth in the Notification Form for</w:t>
      </w:r>
      <w:r w:rsidR="002C56AC" w:rsidRPr="00CE1EA8">
        <w:rPr>
          <w:rFonts w:ascii="Century Schoolbook" w:hAnsi="Century Schoolbook" w:cstheme="minorHAnsi"/>
        </w:rPr>
        <w:t xml:space="preserve"> </w:t>
      </w:r>
      <w:r w:rsidRPr="00CE1EA8">
        <w:rPr>
          <w:rFonts w:ascii="Century Schoolbook" w:hAnsi="Century Schoolbook" w:cstheme="minorHAnsi"/>
        </w:rPr>
        <w:t>Greek Events with Alcohol by the Office of Fraternity and Sorority Life and East</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Tennessee State University. In the event of any discrepancies between the </w:t>
      </w:r>
      <w:r w:rsidR="008A01EF">
        <w:rPr>
          <w:rFonts w:ascii="Century Schoolbook" w:hAnsi="Century Schoolbook" w:cstheme="minorHAnsi"/>
        </w:rPr>
        <w:t>ETFC</w:t>
      </w:r>
      <w:r w:rsidR="002C56AC" w:rsidRPr="00CE1EA8">
        <w:rPr>
          <w:rFonts w:ascii="Century Schoolbook" w:hAnsi="Century Schoolbook" w:cstheme="minorHAnsi"/>
        </w:rPr>
        <w:t xml:space="preserve"> </w:t>
      </w:r>
      <w:r w:rsidRPr="00CE1EA8">
        <w:rPr>
          <w:rFonts w:ascii="Century Schoolbook" w:hAnsi="Century Schoolbook" w:cstheme="minorHAnsi"/>
        </w:rPr>
        <w:t>Alcohol Policy and the college, city, state, federal laws, or individual fraternity</w:t>
      </w:r>
      <w:r w:rsidR="002C56AC" w:rsidRPr="00CE1EA8">
        <w:rPr>
          <w:rFonts w:ascii="Century Schoolbook" w:hAnsi="Century Schoolbook" w:cstheme="minorHAnsi"/>
        </w:rPr>
        <w:t xml:space="preserve"> </w:t>
      </w:r>
      <w:r w:rsidRPr="00CE1EA8">
        <w:rPr>
          <w:rFonts w:ascii="Century Schoolbook" w:hAnsi="Century Schoolbook" w:cstheme="minorHAnsi"/>
        </w:rPr>
        <w:t>policies the more stringent policies will prevail.</w:t>
      </w:r>
    </w:p>
    <w:p w14:paraId="536AF16F" w14:textId="7B1A4CC8"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Title 1</w:t>
      </w:r>
      <w:r w:rsidR="00D8000D">
        <w:rPr>
          <w:rFonts w:ascii="Century Schoolbook" w:hAnsi="Century Schoolbook" w:cstheme="minorHAnsi"/>
          <w:b/>
          <w:bCs/>
        </w:rPr>
        <w:t>3</w:t>
      </w:r>
      <w:r w:rsidRPr="00CE1EA8">
        <w:rPr>
          <w:rFonts w:ascii="Century Schoolbook" w:hAnsi="Century Schoolbook" w:cstheme="minorHAnsi"/>
          <w:b/>
          <w:bCs/>
        </w:rPr>
        <w:t>: Judicial Policy</w:t>
      </w:r>
    </w:p>
    <w:p w14:paraId="162C8C68" w14:textId="20491C72" w:rsidR="00D01BAA" w:rsidRPr="00CE1EA8" w:rsidRDefault="00D01BAA" w:rsidP="00D01BAA">
      <w:pPr>
        <w:rPr>
          <w:rFonts w:ascii="Century Schoolbook" w:hAnsi="Century Schoolbook" w:cstheme="minorHAnsi"/>
        </w:rPr>
      </w:pPr>
      <w:r w:rsidRPr="00CE1EA8">
        <w:rPr>
          <w:rFonts w:ascii="Century Schoolbook" w:hAnsi="Century Schoolbook" w:cstheme="minorHAnsi"/>
        </w:rPr>
        <w:t>(This policy is not intended to replace the current University Judicial Policy. It is</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intended to enhance the Judicial Policy from the </w:t>
      </w:r>
      <w:r w:rsidR="008A01EF">
        <w:rPr>
          <w:rFonts w:ascii="Century Schoolbook" w:hAnsi="Century Schoolbook" w:cstheme="minorHAnsi"/>
        </w:rPr>
        <w:t>ETFC</w:t>
      </w:r>
      <w:r w:rsidRPr="00CE1EA8">
        <w:rPr>
          <w:rFonts w:ascii="Century Schoolbook" w:hAnsi="Century Schoolbook" w:cstheme="minorHAnsi"/>
        </w:rPr>
        <w:t xml:space="preserve"> perspective)</w:t>
      </w:r>
    </w:p>
    <w:p w14:paraId="46133FB5"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Judicial Board</w:t>
      </w:r>
    </w:p>
    <w:p w14:paraId="791BC9CA" w14:textId="3C92C1D6" w:rsidR="002C56AC" w:rsidRPr="00CE1EA8" w:rsidRDefault="00D01BAA" w:rsidP="00832F18">
      <w:pPr>
        <w:pStyle w:val="ListParagraph"/>
        <w:numPr>
          <w:ilvl w:val="0"/>
          <w:numId w:val="34"/>
        </w:numPr>
        <w:rPr>
          <w:rFonts w:ascii="Century Schoolbook" w:hAnsi="Century Schoolbook" w:cstheme="minorHAnsi"/>
        </w:rPr>
      </w:pPr>
      <w:r w:rsidRPr="00CE1EA8">
        <w:rPr>
          <w:rFonts w:ascii="Century Schoolbook" w:hAnsi="Century Schoolbook" w:cstheme="minorHAnsi"/>
        </w:rPr>
        <w:lastRenderedPageBreak/>
        <w:t xml:space="preserve">The Judicial Board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shall have the final power</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to interpret all parts of the </w:t>
      </w:r>
      <w:r w:rsidR="008A01EF">
        <w:rPr>
          <w:rFonts w:ascii="Century Schoolbook" w:hAnsi="Century Schoolbook" w:cstheme="minorHAnsi"/>
        </w:rPr>
        <w:t>East Tennessee Fraternity Council</w:t>
      </w:r>
      <w:r w:rsidRPr="00CE1EA8">
        <w:rPr>
          <w:rFonts w:ascii="Century Schoolbook" w:hAnsi="Century Schoolbook" w:cstheme="minorHAnsi"/>
        </w:rPr>
        <w:t xml:space="preserve"> Constitution and Bylaws.</w:t>
      </w:r>
    </w:p>
    <w:p w14:paraId="55F88804" w14:textId="17C68060" w:rsidR="002C56AC" w:rsidRPr="00CE1EA8" w:rsidRDefault="00D01BAA" w:rsidP="00832F18">
      <w:pPr>
        <w:pStyle w:val="ListParagraph"/>
        <w:numPr>
          <w:ilvl w:val="0"/>
          <w:numId w:val="34"/>
        </w:numPr>
        <w:rPr>
          <w:rFonts w:ascii="Century Schoolbook" w:hAnsi="Century Schoolbook" w:cstheme="minorHAnsi"/>
        </w:rPr>
      </w:pPr>
      <w:r w:rsidRPr="00CE1EA8">
        <w:rPr>
          <w:rFonts w:ascii="Century Schoolbook" w:hAnsi="Century Schoolbook" w:cstheme="minorHAnsi"/>
        </w:rPr>
        <w:t>The Judicial Board shall be comprised of the Executive Vice President, and</w:t>
      </w:r>
      <w:r w:rsidR="002C56AC" w:rsidRPr="00CE1EA8">
        <w:rPr>
          <w:rFonts w:ascii="Century Schoolbook" w:hAnsi="Century Schoolbook" w:cstheme="minorHAnsi"/>
        </w:rPr>
        <w:t xml:space="preserve"> </w:t>
      </w:r>
      <w:r w:rsidRPr="00CE1EA8">
        <w:rPr>
          <w:rFonts w:ascii="Century Schoolbook" w:hAnsi="Century Schoolbook" w:cstheme="minorHAnsi"/>
        </w:rPr>
        <w:t>one representative from each member fraternity. At the beginning of each</w:t>
      </w:r>
      <w:r w:rsidR="002C56AC" w:rsidRPr="00CE1EA8">
        <w:rPr>
          <w:rFonts w:ascii="Century Schoolbook" w:hAnsi="Century Schoolbook" w:cstheme="minorHAnsi"/>
        </w:rPr>
        <w:t xml:space="preserve"> </w:t>
      </w:r>
      <w:r w:rsidRPr="00CE1EA8">
        <w:rPr>
          <w:rFonts w:ascii="Century Schoolbook" w:hAnsi="Century Schoolbook" w:cstheme="minorHAnsi"/>
        </w:rPr>
        <w:t>semester each member fraternity shall choose a representative member to</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represent them on the Judicial Board. The </w:t>
      </w:r>
      <w:r w:rsidR="008A01EF">
        <w:rPr>
          <w:rFonts w:ascii="Century Schoolbook" w:hAnsi="Century Schoolbook" w:cstheme="minorHAnsi"/>
        </w:rPr>
        <w:t>ETFC</w:t>
      </w:r>
      <w:r w:rsidRPr="00CE1EA8">
        <w:rPr>
          <w:rFonts w:ascii="Century Schoolbook" w:hAnsi="Century Schoolbook" w:cstheme="minorHAnsi"/>
        </w:rPr>
        <w:t xml:space="preserve"> Advisor will serve in an ex-officio</w:t>
      </w:r>
      <w:r w:rsidR="002C56AC" w:rsidRPr="00CE1EA8">
        <w:rPr>
          <w:rFonts w:ascii="Century Schoolbook" w:hAnsi="Century Schoolbook" w:cstheme="minorHAnsi"/>
        </w:rPr>
        <w:t xml:space="preserve"> </w:t>
      </w:r>
      <w:r w:rsidRPr="00CE1EA8">
        <w:rPr>
          <w:rFonts w:ascii="Century Schoolbook" w:hAnsi="Century Schoolbook" w:cstheme="minorHAnsi"/>
        </w:rPr>
        <w:t>capacity.</w:t>
      </w:r>
    </w:p>
    <w:p w14:paraId="4C01ADAE" w14:textId="2FE07442" w:rsidR="002C56AC" w:rsidRPr="00CE1EA8" w:rsidRDefault="00D01BAA" w:rsidP="00832F18">
      <w:pPr>
        <w:pStyle w:val="ListParagraph"/>
        <w:numPr>
          <w:ilvl w:val="0"/>
          <w:numId w:val="34"/>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ETFC</w:t>
      </w:r>
      <w:r w:rsidRPr="00CE1EA8">
        <w:rPr>
          <w:rFonts w:ascii="Century Schoolbook" w:hAnsi="Century Schoolbook" w:cstheme="minorHAnsi"/>
        </w:rPr>
        <w:t xml:space="preserve"> Executive Vice President shall chair the Judicial Board.</w:t>
      </w:r>
    </w:p>
    <w:p w14:paraId="591CC96D" w14:textId="3F0A4D08" w:rsidR="002C56AC" w:rsidRPr="00CE1EA8" w:rsidRDefault="00D01BAA" w:rsidP="00832F18">
      <w:pPr>
        <w:pStyle w:val="ListParagraph"/>
        <w:numPr>
          <w:ilvl w:val="0"/>
          <w:numId w:val="34"/>
        </w:num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ETFC</w:t>
      </w:r>
      <w:r w:rsidRPr="00CE1EA8">
        <w:rPr>
          <w:rFonts w:ascii="Century Schoolbook" w:hAnsi="Century Schoolbook" w:cstheme="minorHAnsi"/>
        </w:rPr>
        <w:t xml:space="preserve"> Executive Vice President will investigate all infractions or violations of</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the </w:t>
      </w:r>
      <w:r w:rsidR="008A01EF">
        <w:rPr>
          <w:rFonts w:ascii="Century Schoolbook" w:hAnsi="Century Schoolbook" w:cstheme="minorHAnsi"/>
        </w:rPr>
        <w:t>ETFC</w:t>
      </w:r>
      <w:r w:rsidRPr="00CE1EA8">
        <w:rPr>
          <w:rFonts w:ascii="Century Schoolbook" w:hAnsi="Century Schoolbook" w:cstheme="minorHAnsi"/>
        </w:rPr>
        <w:t xml:space="preserve"> Constitution or Bylaws and then report his findings to the Judicial Board.</w:t>
      </w:r>
    </w:p>
    <w:p w14:paraId="7FB1AD87" w14:textId="77777777" w:rsidR="002C56AC" w:rsidRPr="00CE1EA8" w:rsidRDefault="00D01BAA" w:rsidP="00832F18">
      <w:pPr>
        <w:pStyle w:val="ListParagraph"/>
        <w:numPr>
          <w:ilvl w:val="0"/>
          <w:numId w:val="34"/>
        </w:numPr>
        <w:rPr>
          <w:rFonts w:ascii="Century Schoolbook" w:hAnsi="Century Schoolbook" w:cstheme="minorHAnsi"/>
        </w:rPr>
      </w:pPr>
      <w:r w:rsidRPr="00CE1EA8">
        <w:rPr>
          <w:rFonts w:ascii="Century Schoolbook" w:hAnsi="Century Schoolbook" w:cstheme="minorHAnsi"/>
        </w:rPr>
        <w:t>When a report is made to the Judicial Board, a letter containing where the</w:t>
      </w:r>
      <w:r w:rsidR="002C56AC" w:rsidRPr="00CE1EA8">
        <w:rPr>
          <w:rFonts w:ascii="Century Schoolbook" w:hAnsi="Century Schoolbook" w:cstheme="minorHAnsi"/>
        </w:rPr>
        <w:t xml:space="preserve"> </w:t>
      </w:r>
      <w:r w:rsidRPr="00CE1EA8">
        <w:rPr>
          <w:rFonts w:ascii="Century Schoolbook" w:hAnsi="Century Schoolbook" w:cstheme="minorHAnsi"/>
        </w:rPr>
        <w:t>infraction occurred, the date of the alleged infraction, and the time of the alleged</w:t>
      </w:r>
      <w:r w:rsidR="002C56AC" w:rsidRPr="00CE1EA8">
        <w:rPr>
          <w:rFonts w:ascii="Century Schoolbook" w:hAnsi="Century Schoolbook" w:cstheme="minorHAnsi"/>
        </w:rPr>
        <w:t xml:space="preserve"> </w:t>
      </w:r>
      <w:r w:rsidRPr="00CE1EA8">
        <w:rPr>
          <w:rFonts w:ascii="Century Schoolbook" w:hAnsi="Century Schoolbook" w:cstheme="minorHAnsi"/>
        </w:rPr>
        <w:t>infraction must be included. A report must be witnessed with the name of the</w:t>
      </w:r>
      <w:r w:rsidR="002C56AC" w:rsidRPr="00CE1EA8">
        <w:rPr>
          <w:rFonts w:ascii="Century Schoolbook" w:hAnsi="Century Schoolbook" w:cstheme="minorHAnsi"/>
        </w:rPr>
        <w:t xml:space="preserve"> </w:t>
      </w:r>
      <w:r w:rsidRPr="00CE1EA8">
        <w:rPr>
          <w:rFonts w:ascii="Century Schoolbook" w:hAnsi="Century Schoolbook" w:cstheme="minorHAnsi"/>
        </w:rPr>
        <w:t>witness being disclosed to the Judicial Board.</w:t>
      </w:r>
      <w:r w:rsidR="009902D5" w:rsidRPr="00CE1EA8">
        <w:rPr>
          <w:rFonts w:ascii="Century Schoolbook" w:hAnsi="Century Schoolbook" w:cstheme="minorHAnsi"/>
        </w:rPr>
        <w:t xml:space="preserve"> </w:t>
      </w:r>
    </w:p>
    <w:p w14:paraId="67380D22" w14:textId="1329147B" w:rsidR="009902D5" w:rsidRPr="00CE1EA8" w:rsidRDefault="009902D5" w:rsidP="00832F18">
      <w:pPr>
        <w:pStyle w:val="ListParagraph"/>
        <w:numPr>
          <w:ilvl w:val="0"/>
          <w:numId w:val="34"/>
        </w:numPr>
        <w:rPr>
          <w:rFonts w:ascii="Century Schoolbook" w:hAnsi="Century Schoolbook" w:cstheme="minorHAnsi"/>
        </w:rPr>
      </w:pPr>
      <w:r w:rsidRPr="00CE1EA8">
        <w:rPr>
          <w:rFonts w:ascii="Century Schoolbook" w:hAnsi="Century Schoolbook" w:cstheme="minorHAnsi"/>
        </w:rPr>
        <w:t xml:space="preserve">Reports will be made under the complaint form link on the </w:t>
      </w:r>
      <w:r w:rsidR="008A01EF">
        <w:rPr>
          <w:rFonts w:ascii="Century Schoolbook" w:hAnsi="Century Schoolbook" w:cstheme="minorHAnsi"/>
        </w:rPr>
        <w:t>ETFC</w:t>
      </w:r>
      <w:r w:rsidRPr="00CE1EA8">
        <w:rPr>
          <w:rFonts w:ascii="Century Schoolbook" w:hAnsi="Century Schoolbook" w:cstheme="minorHAnsi"/>
        </w:rPr>
        <w:t xml:space="preserve"> page on the ETSU website </w:t>
      </w:r>
    </w:p>
    <w:p w14:paraId="6C5CCAA8"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Judicial Hearings</w:t>
      </w:r>
    </w:p>
    <w:p w14:paraId="7AA6644A" w14:textId="6386759F" w:rsidR="002C56AC" w:rsidRPr="00CE1EA8" w:rsidRDefault="00D01BAA" w:rsidP="00832F18">
      <w:pPr>
        <w:pStyle w:val="ListParagraph"/>
        <w:numPr>
          <w:ilvl w:val="0"/>
          <w:numId w:val="35"/>
        </w:numPr>
        <w:rPr>
          <w:rFonts w:ascii="Century Schoolbook" w:hAnsi="Century Schoolbook" w:cstheme="minorHAnsi"/>
        </w:rPr>
      </w:pPr>
      <w:r w:rsidRPr="00CE1EA8">
        <w:rPr>
          <w:rFonts w:ascii="Century Schoolbook" w:hAnsi="Century Schoolbook" w:cstheme="minorHAnsi"/>
        </w:rPr>
        <w:t>In order to conduct a hearing, the Executive Vice President and 2/3 of the</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membership of the Judicial Board must be present. In the event that two (2) </w:t>
      </w:r>
      <w:r w:rsidR="008A01EF">
        <w:rPr>
          <w:rFonts w:ascii="Century Schoolbook" w:hAnsi="Century Schoolbook" w:cstheme="minorHAnsi"/>
        </w:rPr>
        <w:t>ETFC</w:t>
      </w:r>
      <w:r w:rsidR="002C56AC" w:rsidRPr="00CE1EA8">
        <w:rPr>
          <w:rFonts w:ascii="Century Schoolbook" w:hAnsi="Century Schoolbook" w:cstheme="minorHAnsi"/>
        </w:rPr>
        <w:t xml:space="preserve"> </w:t>
      </w:r>
      <w:r w:rsidRPr="00CE1EA8">
        <w:rPr>
          <w:rFonts w:ascii="Century Schoolbook" w:hAnsi="Century Schoolbook" w:cstheme="minorHAnsi"/>
        </w:rPr>
        <w:t>organizations are involved, a majority is all that is necessary to conduct the</w:t>
      </w:r>
      <w:r w:rsidR="002C56AC" w:rsidRPr="00CE1EA8">
        <w:rPr>
          <w:rFonts w:ascii="Century Schoolbook" w:hAnsi="Century Schoolbook" w:cstheme="minorHAnsi"/>
        </w:rPr>
        <w:t xml:space="preserve"> </w:t>
      </w:r>
      <w:r w:rsidRPr="00CE1EA8">
        <w:rPr>
          <w:rFonts w:ascii="Century Schoolbook" w:hAnsi="Century Schoolbook" w:cstheme="minorHAnsi"/>
        </w:rPr>
        <w:t>hearing.</w:t>
      </w:r>
    </w:p>
    <w:p w14:paraId="79B5FA4A" w14:textId="77777777" w:rsidR="002C56AC" w:rsidRPr="00CE1EA8" w:rsidRDefault="00D01BAA" w:rsidP="00832F18">
      <w:pPr>
        <w:pStyle w:val="ListParagraph"/>
        <w:numPr>
          <w:ilvl w:val="0"/>
          <w:numId w:val="35"/>
        </w:numPr>
        <w:rPr>
          <w:rFonts w:ascii="Century Schoolbook" w:hAnsi="Century Schoolbook" w:cstheme="minorHAnsi"/>
        </w:rPr>
      </w:pPr>
      <w:r w:rsidRPr="00CE1EA8">
        <w:rPr>
          <w:rFonts w:ascii="Century Schoolbook" w:hAnsi="Century Schoolbook" w:cstheme="minorHAnsi"/>
        </w:rPr>
        <w:t>A member of the Judicial Board may abstain if he feels he cannot decide a</w:t>
      </w:r>
      <w:r w:rsidR="002C56AC" w:rsidRPr="00CE1EA8">
        <w:rPr>
          <w:rFonts w:ascii="Century Schoolbook" w:hAnsi="Century Schoolbook" w:cstheme="minorHAnsi"/>
        </w:rPr>
        <w:t xml:space="preserve"> </w:t>
      </w:r>
      <w:r w:rsidRPr="00CE1EA8">
        <w:rPr>
          <w:rFonts w:ascii="Century Schoolbook" w:hAnsi="Century Schoolbook" w:cstheme="minorHAnsi"/>
        </w:rPr>
        <w:t>case fairly or if a majority of the Judicial Board feels that due to personal or other</w:t>
      </w:r>
      <w:r w:rsidR="002C56AC" w:rsidRPr="00CE1EA8">
        <w:rPr>
          <w:rFonts w:ascii="Century Schoolbook" w:hAnsi="Century Schoolbook" w:cstheme="minorHAnsi"/>
        </w:rPr>
        <w:t xml:space="preserve"> </w:t>
      </w:r>
      <w:r w:rsidRPr="00CE1EA8">
        <w:rPr>
          <w:rFonts w:ascii="Century Schoolbook" w:hAnsi="Century Schoolbook" w:cstheme="minorHAnsi"/>
        </w:rPr>
        <w:t>relations with a fraternity member cannot judge the case fairly. If the Executive</w:t>
      </w:r>
      <w:r w:rsidR="002C56AC" w:rsidRPr="00CE1EA8">
        <w:rPr>
          <w:rFonts w:ascii="Century Schoolbook" w:hAnsi="Century Schoolbook" w:cstheme="minorHAnsi"/>
        </w:rPr>
        <w:t xml:space="preserve"> </w:t>
      </w:r>
      <w:r w:rsidRPr="00CE1EA8">
        <w:rPr>
          <w:rFonts w:ascii="Century Schoolbook" w:hAnsi="Century Schoolbook" w:cstheme="minorHAnsi"/>
        </w:rPr>
        <w:t>Vice President is excused then the board shall elect a member to chair the</w:t>
      </w:r>
      <w:r w:rsidR="002C56AC" w:rsidRPr="00CE1EA8">
        <w:rPr>
          <w:rFonts w:ascii="Century Schoolbook" w:hAnsi="Century Schoolbook" w:cstheme="minorHAnsi"/>
        </w:rPr>
        <w:t xml:space="preserve"> </w:t>
      </w:r>
      <w:r w:rsidRPr="00CE1EA8">
        <w:rPr>
          <w:rFonts w:ascii="Century Schoolbook" w:hAnsi="Century Schoolbook" w:cstheme="minorHAnsi"/>
        </w:rPr>
        <w:t>hearing. While this hearing is taking place only members who have a vested</w:t>
      </w:r>
      <w:r w:rsidR="002C56AC" w:rsidRPr="00CE1EA8">
        <w:rPr>
          <w:rFonts w:ascii="Century Schoolbook" w:hAnsi="Century Schoolbook" w:cstheme="minorHAnsi"/>
        </w:rPr>
        <w:t xml:space="preserve"> </w:t>
      </w:r>
      <w:r w:rsidRPr="00CE1EA8">
        <w:rPr>
          <w:rFonts w:ascii="Century Schoolbook" w:hAnsi="Century Schoolbook" w:cstheme="minorHAnsi"/>
        </w:rPr>
        <w:t>interest in the hearing may be present.</w:t>
      </w:r>
    </w:p>
    <w:p w14:paraId="5C8C4706" w14:textId="77777777" w:rsidR="002C56AC" w:rsidRPr="00CE1EA8" w:rsidRDefault="00D01BAA" w:rsidP="00832F18">
      <w:pPr>
        <w:pStyle w:val="ListParagraph"/>
        <w:numPr>
          <w:ilvl w:val="0"/>
          <w:numId w:val="35"/>
        </w:numPr>
        <w:rPr>
          <w:rFonts w:ascii="Century Schoolbook" w:hAnsi="Century Schoolbook" w:cstheme="minorHAnsi"/>
        </w:rPr>
      </w:pPr>
      <w:r w:rsidRPr="00CE1EA8">
        <w:rPr>
          <w:rFonts w:ascii="Century Schoolbook" w:hAnsi="Century Schoolbook" w:cstheme="minorHAnsi"/>
        </w:rPr>
        <w:t>A hearing may be called only if the Executive Vice President and two</w:t>
      </w:r>
      <w:r w:rsidR="002C56AC" w:rsidRPr="00CE1EA8">
        <w:rPr>
          <w:rFonts w:ascii="Century Schoolbook" w:hAnsi="Century Schoolbook" w:cstheme="minorHAnsi"/>
        </w:rPr>
        <w:t xml:space="preserve"> </w:t>
      </w:r>
      <w:r w:rsidRPr="00CE1EA8">
        <w:rPr>
          <w:rFonts w:ascii="Century Schoolbook" w:hAnsi="Century Schoolbook" w:cstheme="minorHAnsi"/>
        </w:rPr>
        <w:t>members of the Judicial Board deem it necessary.</w:t>
      </w:r>
    </w:p>
    <w:p w14:paraId="7DD5EE25" w14:textId="131DF44F" w:rsidR="002C56AC" w:rsidRPr="00CE1EA8" w:rsidRDefault="00D01BAA" w:rsidP="00832F18">
      <w:pPr>
        <w:pStyle w:val="ListParagraph"/>
        <w:numPr>
          <w:ilvl w:val="0"/>
          <w:numId w:val="35"/>
        </w:numPr>
        <w:rPr>
          <w:rFonts w:ascii="Century Schoolbook" w:hAnsi="Century Schoolbook" w:cstheme="minorHAnsi"/>
        </w:rPr>
      </w:pPr>
      <w:r w:rsidRPr="00CE1EA8">
        <w:rPr>
          <w:rFonts w:ascii="Century Schoolbook" w:hAnsi="Century Schoolbook" w:cstheme="minorHAnsi"/>
        </w:rPr>
        <w:t>In the event that a hearing is to take place the Executive Vice President</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must notify </w:t>
      </w:r>
      <w:r w:rsidR="00A82476" w:rsidRPr="00CE1EA8">
        <w:rPr>
          <w:rFonts w:ascii="Century Schoolbook" w:hAnsi="Century Schoolbook" w:cstheme="minorHAnsi"/>
        </w:rPr>
        <w:t xml:space="preserve">(can be by email) </w:t>
      </w:r>
      <w:r w:rsidRPr="00CE1EA8">
        <w:rPr>
          <w:rFonts w:ascii="Century Schoolbook" w:hAnsi="Century Schoolbook" w:cstheme="minorHAnsi"/>
        </w:rPr>
        <w:t>the accused fraternity one week prior to the date of the hearing. The</w:t>
      </w:r>
      <w:r w:rsidR="002C56AC" w:rsidRPr="00CE1EA8">
        <w:rPr>
          <w:rFonts w:ascii="Century Schoolbook" w:hAnsi="Century Schoolbook" w:cstheme="minorHAnsi"/>
        </w:rPr>
        <w:t xml:space="preserve"> </w:t>
      </w:r>
      <w:r w:rsidRPr="00CE1EA8">
        <w:rPr>
          <w:rFonts w:ascii="Century Schoolbook" w:hAnsi="Century Schoolbook" w:cstheme="minorHAnsi"/>
        </w:rPr>
        <w:t>letter shall direct the organization to appear at the hearing. The letter</w:t>
      </w:r>
      <w:r w:rsidR="00A82476" w:rsidRPr="00CE1EA8">
        <w:rPr>
          <w:rFonts w:ascii="Century Schoolbook" w:hAnsi="Century Schoolbook" w:cstheme="minorHAnsi"/>
        </w:rPr>
        <w:t xml:space="preserve"> (email)</w:t>
      </w:r>
      <w:r w:rsidRPr="00CE1EA8">
        <w:rPr>
          <w:rFonts w:ascii="Century Schoolbook" w:hAnsi="Century Schoolbook" w:cstheme="minorHAnsi"/>
        </w:rPr>
        <w:t xml:space="preserve"> shall</w:t>
      </w:r>
      <w:r w:rsidR="002C56AC" w:rsidRPr="00CE1EA8">
        <w:rPr>
          <w:rFonts w:ascii="Century Schoolbook" w:hAnsi="Century Schoolbook" w:cstheme="minorHAnsi"/>
        </w:rPr>
        <w:t xml:space="preserve"> </w:t>
      </w:r>
      <w:r w:rsidRPr="00CE1EA8">
        <w:rPr>
          <w:rFonts w:ascii="Century Schoolbook" w:hAnsi="Century Schoolbook" w:cstheme="minorHAnsi"/>
        </w:rPr>
        <w:t>include all alleged violations and the date and time of the hearing. In the event</w:t>
      </w:r>
      <w:r w:rsidR="002C56AC" w:rsidRPr="00CE1EA8">
        <w:rPr>
          <w:rFonts w:ascii="Century Schoolbook" w:hAnsi="Century Schoolbook" w:cstheme="minorHAnsi"/>
        </w:rPr>
        <w:t xml:space="preserve"> </w:t>
      </w:r>
      <w:r w:rsidRPr="00CE1EA8">
        <w:rPr>
          <w:rFonts w:ascii="Century Schoolbook" w:hAnsi="Century Schoolbook" w:cstheme="minorHAnsi"/>
        </w:rPr>
        <w:t>that an emergency meeting is necessary, the Executive Vice President shall</w:t>
      </w:r>
      <w:r w:rsidR="002C56AC" w:rsidRPr="00CE1EA8">
        <w:rPr>
          <w:rFonts w:ascii="Century Schoolbook" w:hAnsi="Century Schoolbook" w:cstheme="minorHAnsi"/>
        </w:rPr>
        <w:t xml:space="preserve"> </w:t>
      </w:r>
      <w:r w:rsidRPr="00CE1EA8">
        <w:rPr>
          <w:rFonts w:ascii="Century Schoolbook" w:hAnsi="Century Schoolbook" w:cstheme="minorHAnsi"/>
        </w:rPr>
        <w:t>notify by phone the involved parties. A follow up letter shall be sent out within</w:t>
      </w:r>
      <w:r w:rsidR="002C56AC" w:rsidRPr="00CE1EA8">
        <w:rPr>
          <w:rFonts w:ascii="Century Schoolbook" w:hAnsi="Century Schoolbook" w:cstheme="minorHAnsi"/>
        </w:rPr>
        <w:t xml:space="preserve"> </w:t>
      </w:r>
      <w:r w:rsidRPr="00CE1EA8">
        <w:rPr>
          <w:rFonts w:ascii="Century Schoolbook" w:hAnsi="Century Schoolbook" w:cstheme="minorHAnsi"/>
        </w:rPr>
        <w:t>three (3) days of the phone call</w:t>
      </w:r>
      <w:r w:rsidR="002C56AC" w:rsidRPr="00CE1EA8">
        <w:rPr>
          <w:rFonts w:ascii="Century Schoolbook" w:hAnsi="Century Schoolbook" w:cstheme="minorHAnsi"/>
        </w:rPr>
        <w:t>.</w:t>
      </w:r>
    </w:p>
    <w:p w14:paraId="33F2566E" w14:textId="77777777" w:rsidR="002C56AC" w:rsidRPr="00CE1EA8" w:rsidRDefault="00D01BAA" w:rsidP="00832F18">
      <w:pPr>
        <w:pStyle w:val="ListParagraph"/>
        <w:numPr>
          <w:ilvl w:val="0"/>
          <w:numId w:val="35"/>
        </w:numPr>
        <w:rPr>
          <w:rFonts w:ascii="Century Schoolbook" w:hAnsi="Century Schoolbook" w:cstheme="minorHAnsi"/>
        </w:rPr>
      </w:pPr>
      <w:r w:rsidRPr="00CE1EA8">
        <w:rPr>
          <w:rFonts w:ascii="Century Schoolbook" w:hAnsi="Century Schoolbook" w:cstheme="minorHAnsi"/>
        </w:rPr>
        <w:t>If the accused chapter fails to appear at the hearing, the Board, by the way</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of majority vote will select one of the following courses of actions: </w:t>
      </w:r>
    </w:p>
    <w:p w14:paraId="2EBCB0F2" w14:textId="77777777" w:rsidR="002C56AC" w:rsidRPr="00CE1EA8" w:rsidRDefault="00D01BAA" w:rsidP="00832F18">
      <w:pPr>
        <w:pStyle w:val="ListParagraph"/>
        <w:numPr>
          <w:ilvl w:val="1"/>
          <w:numId w:val="35"/>
        </w:numPr>
        <w:rPr>
          <w:rFonts w:ascii="Century Schoolbook" w:hAnsi="Century Schoolbook" w:cstheme="minorHAnsi"/>
        </w:rPr>
      </w:pPr>
      <w:r w:rsidRPr="00CE1EA8">
        <w:rPr>
          <w:rFonts w:ascii="Century Schoolbook" w:hAnsi="Century Schoolbook" w:cstheme="minorHAnsi"/>
        </w:rPr>
        <w:t>Reschedule the hearing</w:t>
      </w:r>
    </w:p>
    <w:p w14:paraId="24FBD998" w14:textId="77777777" w:rsidR="002C56AC" w:rsidRPr="00CE1EA8" w:rsidRDefault="00D01BAA" w:rsidP="00832F18">
      <w:pPr>
        <w:pStyle w:val="ListParagraph"/>
        <w:numPr>
          <w:ilvl w:val="1"/>
          <w:numId w:val="35"/>
        </w:numPr>
        <w:rPr>
          <w:rFonts w:ascii="Century Schoolbook" w:hAnsi="Century Schoolbook" w:cstheme="minorHAnsi"/>
        </w:rPr>
      </w:pPr>
      <w:r w:rsidRPr="00CE1EA8">
        <w:rPr>
          <w:rFonts w:ascii="Century Schoolbook" w:hAnsi="Century Schoolbook" w:cstheme="minorHAnsi"/>
        </w:rPr>
        <w:t>Render a decision based on the available information</w:t>
      </w:r>
    </w:p>
    <w:p w14:paraId="5731EC44" w14:textId="43DA33A3" w:rsidR="00D01BAA" w:rsidRPr="00CE1EA8" w:rsidRDefault="00D01BAA" w:rsidP="00832F18">
      <w:pPr>
        <w:pStyle w:val="ListParagraph"/>
        <w:numPr>
          <w:ilvl w:val="0"/>
          <w:numId w:val="35"/>
        </w:numPr>
        <w:rPr>
          <w:rFonts w:ascii="Century Schoolbook" w:hAnsi="Century Schoolbook" w:cstheme="minorHAnsi"/>
        </w:rPr>
      </w:pPr>
      <w:r w:rsidRPr="00CE1EA8">
        <w:rPr>
          <w:rFonts w:ascii="Century Schoolbook" w:hAnsi="Century Schoolbook" w:cstheme="minorHAnsi"/>
        </w:rPr>
        <w:t>The Executive Vice President will vote only in the case of tie.</w:t>
      </w:r>
    </w:p>
    <w:p w14:paraId="3141D1C8"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4: Judicial Procedures</w:t>
      </w:r>
    </w:p>
    <w:p w14:paraId="08051A9D" w14:textId="1F775F08" w:rsidR="00D01BAA" w:rsidRPr="00CE1EA8" w:rsidRDefault="00D01BAA" w:rsidP="00D01BAA">
      <w:pPr>
        <w:rPr>
          <w:rFonts w:ascii="Century Schoolbook" w:hAnsi="Century Schoolbook" w:cstheme="minorHAnsi"/>
        </w:rPr>
      </w:pPr>
      <w:r w:rsidRPr="00CE1EA8">
        <w:rPr>
          <w:rFonts w:ascii="Century Schoolbook" w:hAnsi="Century Schoolbook" w:cstheme="minorHAnsi"/>
        </w:rPr>
        <w:lastRenderedPageBreak/>
        <w:t>The process of the judicial hearings shall follow the University’s Student Judicial</w:t>
      </w:r>
      <w:r w:rsidR="002C56AC" w:rsidRPr="00CE1EA8">
        <w:rPr>
          <w:rFonts w:ascii="Century Schoolbook" w:hAnsi="Century Schoolbook" w:cstheme="minorHAnsi"/>
        </w:rPr>
        <w:t xml:space="preserve"> </w:t>
      </w:r>
      <w:r w:rsidRPr="00CE1EA8">
        <w:rPr>
          <w:rFonts w:ascii="Century Schoolbook" w:hAnsi="Century Schoolbook" w:cstheme="minorHAnsi"/>
        </w:rPr>
        <w:t>System Handbook</w:t>
      </w:r>
    </w:p>
    <w:p w14:paraId="46DAB2BB"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5: Confidentiality</w:t>
      </w:r>
    </w:p>
    <w:p w14:paraId="74EFF2FC" w14:textId="22E36F9B" w:rsidR="00D01BAA" w:rsidRPr="00CE1EA8" w:rsidRDefault="00D01BAA" w:rsidP="00D01BAA">
      <w:pPr>
        <w:rPr>
          <w:rFonts w:ascii="Century Schoolbook" w:hAnsi="Century Schoolbook" w:cstheme="minorHAnsi"/>
        </w:rPr>
      </w:pPr>
      <w:r w:rsidRPr="00CE1EA8">
        <w:rPr>
          <w:rFonts w:ascii="Century Schoolbook" w:hAnsi="Century Schoolbook" w:cstheme="minorHAnsi"/>
        </w:rPr>
        <w:t>Information generated in the course of disciplinary proceedings will be given the</w:t>
      </w:r>
      <w:r w:rsidR="002C56AC" w:rsidRPr="00CE1EA8">
        <w:rPr>
          <w:rFonts w:ascii="Century Schoolbook" w:hAnsi="Century Schoolbook" w:cstheme="minorHAnsi"/>
        </w:rPr>
        <w:t xml:space="preserve"> </w:t>
      </w:r>
      <w:r w:rsidRPr="00CE1EA8">
        <w:rPr>
          <w:rFonts w:ascii="Century Schoolbook" w:hAnsi="Century Schoolbook" w:cstheme="minorHAnsi"/>
        </w:rPr>
        <w:t>full extent of confidentiality. Any and All disclosures of information disclosed</w:t>
      </w:r>
      <w:r w:rsidR="002C56AC" w:rsidRPr="00CE1EA8">
        <w:rPr>
          <w:rFonts w:ascii="Century Schoolbook" w:hAnsi="Century Schoolbook" w:cstheme="minorHAnsi"/>
        </w:rPr>
        <w:t xml:space="preserve"> </w:t>
      </w:r>
      <w:r w:rsidRPr="00CE1EA8">
        <w:rPr>
          <w:rFonts w:ascii="Century Schoolbook" w:hAnsi="Century Schoolbook" w:cstheme="minorHAnsi"/>
        </w:rPr>
        <w:t>during the hearing are themselves chargeable under this policy.</w:t>
      </w:r>
    </w:p>
    <w:p w14:paraId="3449AE5A" w14:textId="1CDAB605"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Title 1</w:t>
      </w:r>
      <w:r w:rsidR="00D8000D">
        <w:rPr>
          <w:rFonts w:ascii="Century Schoolbook" w:hAnsi="Century Schoolbook" w:cstheme="minorHAnsi"/>
          <w:b/>
          <w:bCs/>
        </w:rPr>
        <w:t>4</w:t>
      </w:r>
      <w:r w:rsidRPr="00CE1EA8">
        <w:rPr>
          <w:rFonts w:ascii="Century Schoolbook" w:hAnsi="Century Schoolbook" w:cstheme="minorHAnsi"/>
          <w:b/>
          <w:bCs/>
        </w:rPr>
        <w:t>: Sorority Events</w:t>
      </w:r>
    </w:p>
    <w:p w14:paraId="09B26F77"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Rules</w:t>
      </w:r>
    </w:p>
    <w:p w14:paraId="29448BDD" w14:textId="1D0EFC02"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ETFC</w:t>
      </w:r>
      <w:r w:rsidRPr="00CE1EA8">
        <w:rPr>
          <w:rFonts w:ascii="Century Schoolbook" w:hAnsi="Century Schoolbook" w:cstheme="minorHAnsi"/>
        </w:rPr>
        <w:t xml:space="preserve"> member fraternities have agreed to participate in competitions</w:t>
      </w:r>
      <w:r w:rsidR="002C56AC" w:rsidRPr="00CE1EA8">
        <w:rPr>
          <w:rFonts w:ascii="Century Schoolbook" w:hAnsi="Century Schoolbook" w:cstheme="minorHAnsi"/>
        </w:rPr>
        <w:t xml:space="preserve"> </w:t>
      </w:r>
      <w:r w:rsidRPr="00CE1EA8">
        <w:rPr>
          <w:rFonts w:ascii="Century Schoolbook" w:hAnsi="Century Schoolbook" w:cstheme="minorHAnsi"/>
        </w:rPr>
        <w:t>sponsored by sororities if and only if the following rules are met:</w:t>
      </w:r>
    </w:p>
    <w:p w14:paraId="5DA52C3D" w14:textId="43668400" w:rsidR="002C56AC" w:rsidRPr="00CE1EA8" w:rsidRDefault="00D01BAA" w:rsidP="00832F18">
      <w:pPr>
        <w:pStyle w:val="ListParagraph"/>
        <w:numPr>
          <w:ilvl w:val="0"/>
          <w:numId w:val="36"/>
        </w:numPr>
        <w:rPr>
          <w:rFonts w:ascii="Century Schoolbook" w:hAnsi="Century Schoolbook" w:cstheme="minorHAnsi"/>
        </w:rPr>
      </w:pPr>
      <w:r w:rsidRPr="00CE1EA8">
        <w:rPr>
          <w:rFonts w:ascii="Century Schoolbook" w:hAnsi="Century Schoolbook" w:cstheme="minorHAnsi"/>
        </w:rPr>
        <w:t>A representative from the sponsoring sorority will present the event at an</w:t>
      </w:r>
      <w:r w:rsidR="002C56AC" w:rsidRPr="00CE1EA8">
        <w:rPr>
          <w:rFonts w:ascii="Century Schoolbook" w:hAnsi="Century Schoolbook" w:cstheme="minorHAnsi"/>
        </w:rPr>
        <w:t xml:space="preserve"> </w:t>
      </w:r>
      <w:r w:rsidR="008A01EF">
        <w:rPr>
          <w:rFonts w:ascii="Century Schoolbook" w:hAnsi="Century Schoolbook" w:cstheme="minorHAnsi"/>
        </w:rPr>
        <w:t>ETFC</w:t>
      </w:r>
      <w:r w:rsidRPr="00CE1EA8">
        <w:rPr>
          <w:rFonts w:ascii="Century Schoolbook" w:hAnsi="Century Schoolbook" w:cstheme="minorHAnsi"/>
        </w:rPr>
        <w:t xml:space="preserve"> regular meeting with a minimum of </w:t>
      </w:r>
      <w:r w:rsidR="00533AA6">
        <w:rPr>
          <w:rFonts w:ascii="Century Schoolbook" w:hAnsi="Century Schoolbook" w:cstheme="minorHAnsi"/>
        </w:rPr>
        <w:t>one</w:t>
      </w:r>
      <w:r w:rsidRPr="00CE1EA8">
        <w:rPr>
          <w:rFonts w:ascii="Century Schoolbook" w:hAnsi="Century Schoolbook" w:cstheme="minorHAnsi"/>
        </w:rPr>
        <w:t xml:space="preserve"> week prior to the event with the</w:t>
      </w:r>
      <w:r w:rsidR="002C56AC" w:rsidRPr="00CE1EA8">
        <w:rPr>
          <w:rFonts w:ascii="Century Schoolbook" w:hAnsi="Century Schoolbook" w:cstheme="minorHAnsi"/>
        </w:rPr>
        <w:t xml:space="preserve"> </w:t>
      </w:r>
      <w:r w:rsidRPr="00CE1EA8">
        <w:rPr>
          <w:rFonts w:ascii="Century Schoolbook" w:hAnsi="Century Schoolbook" w:cstheme="minorHAnsi"/>
        </w:rPr>
        <w:t>following:</w:t>
      </w:r>
    </w:p>
    <w:p w14:paraId="48331E52" w14:textId="77777777" w:rsidR="002C56AC" w:rsidRPr="00CE1EA8" w:rsidRDefault="00D01BAA" w:rsidP="00832F18">
      <w:pPr>
        <w:pStyle w:val="ListParagraph"/>
        <w:numPr>
          <w:ilvl w:val="1"/>
          <w:numId w:val="36"/>
        </w:numPr>
        <w:rPr>
          <w:rFonts w:ascii="Century Schoolbook" w:hAnsi="Century Schoolbook" w:cstheme="minorHAnsi"/>
        </w:rPr>
      </w:pPr>
      <w:r w:rsidRPr="00CE1EA8">
        <w:rPr>
          <w:rFonts w:ascii="Century Schoolbook" w:hAnsi="Century Schoolbook" w:cstheme="minorHAnsi"/>
        </w:rPr>
        <w:t>Ten (10) copies of the rules and regulations for each part of the</w:t>
      </w:r>
      <w:r w:rsidR="002C56AC" w:rsidRPr="00CE1EA8">
        <w:rPr>
          <w:rFonts w:ascii="Century Schoolbook" w:hAnsi="Century Schoolbook" w:cstheme="minorHAnsi"/>
        </w:rPr>
        <w:t xml:space="preserve"> </w:t>
      </w:r>
      <w:r w:rsidRPr="00CE1EA8">
        <w:rPr>
          <w:rFonts w:ascii="Century Schoolbook" w:hAnsi="Century Schoolbook" w:cstheme="minorHAnsi"/>
        </w:rPr>
        <w:t>event (six member fraternities, the President, the Executive Vice</w:t>
      </w:r>
      <w:r w:rsidR="002C56AC" w:rsidRPr="00CE1EA8">
        <w:rPr>
          <w:rFonts w:ascii="Century Schoolbook" w:hAnsi="Century Schoolbook" w:cstheme="minorHAnsi"/>
        </w:rPr>
        <w:t xml:space="preserve"> </w:t>
      </w:r>
      <w:r w:rsidRPr="00CE1EA8">
        <w:rPr>
          <w:rFonts w:ascii="Century Schoolbook" w:hAnsi="Century Schoolbook" w:cstheme="minorHAnsi"/>
        </w:rPr>
        <w:t>President, Vice President of Administrative Affairs, and the Coordinator</w:t>
      </w:r>
      <w:r w:rsidR="002C56AC" w:rsidRPr="00CE1EA8">
        <w:rPr>
          <w:rFonts w:ascii="Century Schoolbook" w:hAnsi="Century Schoolbook" w:cstheme="minorHAnsi"/>
        </w:rPr>
        <w:t xml:space="preserve"> </w:t>
      </w:r>
      <w:r w:rsidRPr="00CE1EA8">
        <w:rPr>
          <w:rFonts w:ascii="Century Schoolbook" w:hAnsi="Century Schoolbook" w:cstheme="minorHAnsi"/>
        </w:rPr>
        <w:t>of Greek Life.</w:t>
      </w:r>
    </w:p>
    <w:p w14:paraId="735BBE6C" w14:textId="77777777" w:rsidR="002C56AC" w:rsidRPr="00CE1EA8" w:rsidRDefault="00D01BAA" w:rsidP="00832F18">
      <w:pPr>
        <w:pStyle w:val="ListParagraph"/>
        <w:numPr>
          <w:ilvl w:val="1"/>
          <w:numId w:val="36"/>
        </w:numPr>
        <w:rPr>
          <w:rFonts w:ascii="Century Schoolbook" w:hAnsi="Century Schoolbook" w:cstheme="minorHAnsi"/>
        </w:rPr>
      </w:pPr>
      <w:r w:rsidRPr="00CE1EA8">
        <w:rPr>
          <w:rFonts w:ascii="Century Schoolbook" w:hAnsi="Century Schoolbook" w:cstheme="minorHAnsi"/>
        </w:rPr>
        <w:t>A written description of each activity must be included.</w:t>
      </w:r>
    </w:p>
    <w:p w14:paraId="3809E6EB" w14:textId="77777777" w:rsidR="002C56AC" w:rsidRPr="00CE1EA8" w:rsidRDefault="00D01BAA" w:rsidP="00832F18">
      <w:pPr>
        <w:pStyle w:val="ListParagraph"/>
        <w:numPr>
          <w:ilvl w:val="1"/>
          <w:numId w:val="36"/>
        </w:numPr>
        <w:rPr>
          <w:rFonts w:ascii="Century Schoolbook" w:hAnsi="Century Schoolbook" w:cstheme="minorHAnsi"/>
        </w:rPr>
      </w:pPr>
      <w:r w:rsidRPr="00CE1EA8">
        <w:rPr>
          <w:rFonts w:ascii="Century Schoolbook" w:hAnsi="Century Schoolbook" w:cstheme="minorHAnsi"/>
        </w:rPr>
        <w:t>Point values and distributions must be given.</w:t>
      </w:r>
    </w:p>
    <w:p w14:paraId="4F9D7C34" w14:textId="77777777" w:rsidR="002C56AC" w:rsidRPr="00CE1EA8" w:rsidRDefault="00D01BAA" w:rsidP="00832F18">
      <w:pPr>
        <w:pStyle w:val="ListParagraph"/>
        <w:numPr>
          <w:ilvl w:val="1"/>
          <w:numId w:val="36"/>
        </w:numPr>
        <w:rPr>
          <w:rFonts w:ascii="Century Schoolbook" w:hAnsi="Century Schoolbook" w:cstheme="minorHAnsi"/>
        </w:rPr>
      </w:pPr>
      <w:r w:rsidRPr="00CE1EA8">
        <w:rPr>
          <w:rFonts w:ascii="Century Schoolbook" w:hAnsi="Century Schoolbook" w:cstheme="minorHAnsi"/>
        </w:rPr>
        <w:t>How and by whom the points will be determined must be stated.</w:t>
      </w:r>
    </w:p>
    <w:p w14:paraId="2D483F41" w14:textId="77777777" w:rsidR="002C56AC" w:rsidRPr="00CE1EA8" w:rsidRDefault="00D01BAA" w:rsidP="00832F18">
      <w:pPr>
        <w:pStyle w:val="ListParagraph"/>
        <w:numPr>
          <w:ilvl w:val="1"/>
          <w:numId w:val="36"/>
        </w:numPr>
        <w:rPr>
          <w:rFonts w:ascii="Century Schoolbook" w:hAnsi="Century Schoolbook" w:cstheme="minorHAnsi"/>
        </w:rPr>
      </w:pPr>
      <w:r w:rsidRPr="00CE1EA8">
        <w:rPr>
          <w:rFonts w:ascii="Century Schoolbook" w:hAnsi="Century Schoolbook" w:cstheme="minorHAnsi"/>
        </w:rPr>
        <w:t>Any fees to be assessed must be included.</w:t>
      </w:r>
    </w:p>
    <w:p w14:paraId="273738EA" w14:textId="77777777" w:rsidR="002C56AC" w:rsidRPr="00CE1EA8" w:rsidRDefault="00D01BAA" w:rsidP="00832F18">
      <w:pPr>
        <w:pStyle w:val="ListParagraph"/>
        <w:numPr>
          <w:ilvl w:val="1"/>
          <w:numId w:val="36"/>
        </w:numPr>
        <w:rPr>
          <w:rFonts w:ascii="Century Schoolbook" w:hAnsi="Century Schoolbook" w:cstheme="minorHAnsi"/>
        </w:rPr>
      </w:pPr>
      <w:r w:rsidRPr="00CE1EA8">
        <w:rPr>
          <w:rFonts w:ascii="Century Schoolbook" w:hAnsi="Century Schoolbook" w:cstheme="minorHAnsi"/>
        </w:rPr>
        <w:t>A list of coaches (if applicable).</w:t>
      </w:r>
    </w:p>
    <w:p w14:paraId="2502A04C" w14:textId="77777777" w:rsidR="002C56AC" w:rsidRPr="00CE1EA8" w:rsidRDefault="00D01BAA" w:rsidP="00832F18">
      <w:pPr>
        <w:pStyle w:val="ListParagraph"/>
        <w:numPr>
          <w:ilvl w:val="1"/>
          <w:numId w:val="36"/>
        </w:numPr>
        <w:rPr>
          <w:rFonts w:ascii="Century Schoolbook" w:hAnsi="Century Schoolbook" w:cstheme="minorHAnsi"/>
        </w:rPr>
      </w:pPr>
      <w:r w:rsidRPr="00CE1EA8">
        <w:rPr>
          <w:rFonts w:ascii="Century Schoolbook" w:hAnsi="Century Schoolbook" w:cstheme="minorHAnsi"/>
        </w:rPr>
        <w:t>Each fraternity will be assured at least one sister of the sorority as coach who has had previous experience in the function.</w:t>
      </w:r>
    </w:p>
    <w:p w14:paraId="061F8A2A" w14:textId="6D7868DA" w:rsidR="002C56AC" w:rsidRPr="00CE1EA8" w:rsidRDefault="008A01EF" w:rsidP="00832F18">
      <w:pPr>
        <w:pStyle w:val="ListParagraph"/>
        <w:numPr>
          <w:ilvl w:val="0"/>
          <w:numId w:val="36"/>
        </w:numPr>
        <w:rPr>
          <w:rFonts w:ascii="Century Schoolbook" w:hAnsi="Century Schoolbook" w:cstheme="minorHAnsi"/>
        </w:rPr>
      </w:pPr>
      <w:r>
        <w:rPr>
          <w:rFonts w:ascii="Century Schoolbook" w:hAnsi="Century Schoolbook" w:cstheme="minorHAnsi"/>
        </w:rPr>
        <w:t>ETFC</w:t>
      </w:r>
      <w:r w:rsidR="00D01BAA" w:rsidRPr="00CE1EA8">
        <w:rPr>
          <w:rFonts w:ascii="Century Schoolbook" w:hAnsi="Century Schoolbook" w:cstheme="minorHAnsi"/>
        </w:rPr>
        <w:t xml:space="preserve"> will limit the time commitment involved in proposed sorority events to</w:t>
      </w:r>
      <w:r w:rsidR="002C56AC" w:rsidRPr="00CE1EA8">
        <w:rPr>
          <w:rFonts w:ascii="Century Schoolbook" w:hAnsi="Century Schoolbook" w:cstheme="minorHAnsi"/>
        </w:rPr>
        <w:t xml:space="preserve"> </w:t>
      </w:r>
      <w:r w:rsidR="00D01BAA" w:rsidRPr="00CE1EA8">
        <w:rPr>
          <w:rFonts w:ascii="Century Schoolbook" w:hAnsi="Century Schoolbook" w:cstheme="minorHAnsi"/>
        </w:rPr>
        <w:t>two (2) hours.</w:t>
      </w:r>
    </w:p>
    <w:p w14:paraId="50C52C34" w14:textId="77777777" w:rsidR="002C56AC" w:rsidRPr="00CE1EA8" w:rsidRDefault="00D01BAA" w:rsidP="00832F18">
      <w:pPr>
        <w:pStyle w:val="ListParagraph"/>
        <w:numPr>
          <w:ilvl w:val="0"/>
          <w:numId w:val="36"/>
        </w:numPr>
        <w:rPr>
          <w:rFonts w:ascii="Century Schoolbook" w:hAnsi="Century Schoolbook" w:cstheme="minorHAnsi"/>
        </w:rPr>
      </w:pPr>
      <w:r w:rsidRPr="00CE1EA8">
        <w:rPr>
          <w:rFonts w:ascii="Century Schoolbook" w:hAnsi="Century Schoolbook" w:cstheme="minorHAnsi"/>
        </w:rPr>
        <w:t>Has no alcohol present.</w:t>
      </w:r>
    </w:p>
    <w:p w14:paraId="7E8D7B0B" w14:textId="43BA69C2" w:rsidR="002C56AC" w:rsidRPr="00CE1EA8" w:rsidRDefault="00D01BAA" w:rsidP="00832F18">
      <w:pPr>
        <w:pStyle w:val="ListParagraph"/>
        <w:numPr>
          <w:ilvl w:val="0"/>
          <w:numId w:val="36"/>
        </w:numPr>
        <w:rPr>
          <w:rFonts w:ascii="Century Schoolbook" w:hAnsi="Century Schoolbook" w:cstheme="minorHAnsi"/>
        </w:rPr>
      </w:pPr>
      <w:r w:rsidRPr="00CE1EA8">
        <w:rPr>
          <w:rFonts w:ascii="Century Schoolbook" w:hAnsi="Century Schoolbook" w:cstheme="minorHAnsi"/>
        </w:rPr>
        <w:t>Does not include drinking competitions, implied or sexual contact, mystery</w:t>
      </w:r>
      <w:r w:rsidR="002C56AC" w:rsidRPr="00CE1EA8">
        <w:rPr>
          <w:rFonts w:ascii="Century Schoolbook" w:hAnsi="Century Schoolbook" w:cstheme="minorHAnsi"/>
        </w:rPr>
        <w:t xml:space="preserve"> </w:t>
      </w:r>
      <w:r w:rsidRPr="00CE1EA8">
        <w:rPr>
          <w:rFonts w:ascii="Century Schoolbook" w:hAnsi="Century Schoolbook" w:cstheme="minorHAnsi"/>
        </w:rPr>
        <w:t>events, scavenger hunts, or skits</w:t>
      </w:r>
      <w:r w:rsidR="007B3620" w:rsidRPr="00CE1EA8">
        <w:rPr>
          <w:rFonts w:ascii="Century Schoolbook" w:hAnsi="Century Schoolbook" w:cstheme="minorHAnsi"/>
        </w:rPr>
        <w:t>.</w:t>
      </w:r>
    </w:p>
    <w:p w14:paraId="03064AE5" w14:textId="77777777" w:rsidR="002C56AC" w:rsidRPr="00CE1EA8" w:rsidRDefault="00D01BAA" w:rsidP="00832F18">
      <w:pPr>
        <w:pStyle w:val="ListParagraph"/>
        <w:numPr>
          <w:ilvl w:val="0"/>
          <w:numId w:val="36"/>
        </w:numPr>
        <w:rPr>
          <w:rFonts w:ascii="Century Schoolbook" w:hAnsi="Century Schoolbook" w:cstheme="minorHAnsi"/>
        </w:rPr>
      </w:pPr>
      <w:r w:rsidRPr="00CE1EA8">
        <w:rPr>
          <w:rFonts w:ascii="Century Schoolbook" w:hAnsi="Century Schoolbook" w:cstheme="minorHAnsi"/>
        </w:rPr>
        <w:t>Banner competitions must provide all materials and supplies.</w:t>
      </w:r>
    </w:p>
    <w:p w14:paraId="0E780A73" w14:textId="77777777" w:rsidR="002C56AC" w:rsidRPr="00CE1EA8" w:rsidRDefault="00D01BAA" w:rsidP="00832F18">
      <w:pPr>
        <w:pStyle w:val="ListParagraph"/>
        <w:numPr>
          <w:ilvl w:val="0"/>
          <w:numId w:val="36"/>
        </w:numPr>
        <w:rPr>
          <w:rFonts w:ascii="Century Schoolbook" w:hAnsi="Century Schoolbook" w:cstheme="minorHAnsi"/>
        </w:rPr>
      </w:pPr>
      <w:r w:rsidRPr="00CE1EA8">
        <w:rPr>
          <w:rFonts w:ascii="Century Schoolbook" w:hAnsi="Century Schoolbook" w:cstheme="minorHAnsi"/>
        </w:rPr>
        <w:t>If an event requires dressing up a coach, the clothing selected to use as</w:t>
      </w:r>
      <w:r w:rsidR="002C56AC" w:rsidRPr="00CE1EA8">
        <w:rPr>
          <w:rFonts w:ascii="Century Schoolbook" w:hAnsi="Century Schoolbook" w:cstheme="minorHAnsi"/>
        </w:rPr>
        <w:t xml:space="preserve"> </w:t>
      </w:r>
      <w:r w:rsidRPr="00CE1EA8">
        <w:rPr>
          <w:rFonts w:ascii="Century Schoolbook" w:hAnsi="Century Schoolbook" w:cstheme="minorHAnsi"/>
        </w:rPr>
        <w:t>“dress-up” must be considered tasteful and all private areas must be</w:t>
      </w:r>
      <w:r w:rsidR="002C56AC" w:rsidRPr="00CE1EA8">
        <w:rPr>
          <w:rFonts w:ascii="Century Schoolbook" w:hAnsi="Century Schoolbook" w:cstheme="minorHAnsi"/>
        </w:rPr>
        <w:t xml:space="preserve"> </w:t>
      </w:r>
      <w:r w:rsidRPr="00CE1EA8">
        <w:rPr>
          <w:rFonts w:ascii="Century Schoolbook" w:hAnsi="Century Schoolbook" w:cstheme="minorHAnsi"/>
        </w:rPr>
        <w:t>completely covered.</w:t>
      </w:r>
    </w:p>
    <w:p w14:paraId="52146C16" w14:textId="77777777" w:rsidR="002C56AC" w:rsidRPr="00CE1EA8" w:rsidRDefault="00D01BAA" w:rsidP="00832F18">
      <w:pPr>
        <w:pStyle w:val="ListParagraph"/>
        <w:numPr>
          <w:ilvl w:val="0"/>
          <w:numId w:val="36"/>
        </w:numPr>
        <w:rPr>
          <w:rFonts w:ascii="Century Schoolbook" w:hAnsi="Century Schoolbook" w:cstheme="minorHAnsi"/>
        </w:rPr>
      </w:pPr>
      <w:r w:rsidRPr="00CE1EA8">
        <w:rPr>
          <w:rFonts w:ascii="Century Schoolbook" w:hAnsi="Century Schoolbook" w:cstheme="minorHAnsi"/>
        </w:rPr>
        <w:t>Events that fail to meet these standards will not be considered – No</w:t>
      </w:r>
      <w:r w:rsidR="002C56AC" w:rsidRPr="00CE1EA8">
        <w:rPr>
          <w:rFonts w:ascii="Century Schoolbook" w:hAnsi="Century Schoolbook" w:cstheme="minorHAnsi"/>
        </w:rPr>
        <w:t xml:space="preserve"> </w:t>
      </w:r>
      <w:r w:rsidRPr="00CE1EA8">
        <w:rPr>
          <w:rFonts w:ascii="Century Schoolbook" w:hAnsi="Century Schoolbook" w:cstheme="minorHAnsi"/>
        </w:rPr>
        <w:t>exceptions.</w:t>
      </w:r>
    </w:p>
    <w:p w14:paraId="4FD08946" w14:textId="77777777" w:rsidR="002C56AC" w:rsidRPr="00CE1EA8" w:rsidRDefault="00D01BAA" w:rsidP="00832F18">
      <w:pPr>
        <w:pStyle w:val="ListParagraph"/>
        <w:numPr>
          <w:ilvl w:val="0"/>
          <w:numId w:val="36"/>
        </w:numPr>
        <w:rPr>
          <w:rFonts w:ascii="Century Schoolbook" w:hAnsi="Century Schoolbook" w:cstheme="minorHAnsi"/>
        </w:rPr>
      </w:pPr>
      <w:r w:rsidRPr="00CE1EA8">
        <w:rPr>
          <w:rFonts w:ascii="Century Schoolbook" w:hAnsi="Century Schoolbook" w:cstheme="minorHAnsi"/>
        </w:rPr>
        <w:t>Participation points can only be awarded for same day events and the</w:t>
      </w:r>
      <w:r w:rsidR="002C56AC" w:rsidRPr="00CE1EA8">
        <w:rPr>
          <w:rFonts w:ascii="Century Schoolbook" w:hAnsi="Century Schoolbook" w:cstheme="minorHAnsi"/>
        </w:rPr>
        <w:t xml:space="preserve"> </w:t>
      </w:r>
      <w:r w:rsidRPr="00CE1EA8">
        <w:rPr>
          <w:rFonts w:ascii="Century Schoolbook" w:hAnsi="Century Schoolbook" w:cstheme="minorHAnsi"/>
        </w:rPr>
        <w:t xml:space="preserve">winner must be announced after the completion of the </w:t>
      </w:r>
      <w:proofErr w:type="gramStart"/>
      <w:r w:rsidRPr="00CE1EA8">
        <w:rPr>
          <w:rFonts w:ascii="Century Schoolbook" w:hAnsi="Century Schoolbook" w:cstheme="minorHAnsi"/>
        </w:rPr>
        <w:t>two hour</w:t>
      </w:r>
      <w:proofErr w:type="gramEnd"/>
      <w:r w:rsidRPr="00CE1EA8">
        <w:rPr>
          <w:rFonts w:ascii="Century Schoolbook" w:hAnsi="Century Schoolbook" w:cstheme="minorHAnsi"/>
        </w:rPr>
        <w:t xml:space="preserve"> event.</w:t>
      </w:r>
    </w:p>
    <w:p w14:paraId="782D9BAA" w14:textId="574B55F1" w:rsidR="00D01BAA" w:rsidRPr="00CE1EA8" w:rsidRDefault="00D01BAA" w:rsidP="00832F18">
      <w:pPr>
        <w:pStyle w:val="ListParagraph"/>
        <w:numPr>
          <w:ilvl w:val="0"/>
          <w:numId w:val="36"/>
        </w:numPr>
        <w:rPr>
          <w:rFonts w:ascii="Century Schoolbook" w:hAnsi="Century Schoolbook" w:cstheme="minorHAnsi"/>
        </w:rPr>
      </w:pPr>
      <w:r w:rsidRPr="00CE1EA8">
        <w:rPr>
          <w:rFonts w:ascii="Century Schoolbook" w:hAnsi="Century Schoolbook" w:cstheme="minorHAnsi"/>
        </w:rPr>
        <w:t>Money and/or goods raised by fraternities will not be allowed to count for</w:t>
      </w:r>
      <w:r w:rsidR="002C56AC" w:rsidRPr="00CE1EA8">
        <w:rPr>
          <w:rFonts w:ascii="Century Schoolbook" w:hAnsi="Century Schoolbook" w:cstheme="minorHAnsi"/>
        </w:rPr>
        <w:t xml:space="preserve"> </w:t>
      </w:r>
      <w:r w:rsidRPr="00CE1EA8">
        <w:rPr>
          <w:rFonts w:ascii="Century Schoolbook" w:hAnsi="Century Schoolbook" w:cstheme="minorHAnsi"/>
        </w:rPr>
        <w:t>any points towards the event. These will only be accepted as donations.</w:t>
      </w:r>
    </w:p>
    <w:p w14:paraId="08B9C598"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Cancellation</w:t>
      </w:r>
    </w:p>
    <w:p w14:paraId="19B31310" w14:textId="329D7F6C" w:rsidR="00D01BAA" w:rsidRPr="00CE1EA8" w:rsidRDefault="00D01BAA" w:rsidP="00D01BAA">
      <w:pPr>
        <w:rPr>
          <w:rFonts w:ascii="Century Schoolbook" w:hAnsi="Century Schoolbook" w:cstheme="minorHAnsi"/>
        </w:rPr>
      </w:pPr>
      <w:r w:rsidRPr="00CE1EA8">
        <w:rPr>
          <w:rFonts w:ascii="Century Schoolbook" w:hAnsi="Century Schoolbook" w:cstheme="minorHAnsi"/>
        </w:rPr>
        <w:lastRenderedPageBreak/>
        <w:t xml:space="preserve">The </w:t>
      </w:r>
      <w:r w:rsidR="008A01EF">
        <w:rPr>
          <w:rFonts w:ascii="Century Schoolbook" w:hAnsi="Century Schoolbook" w:cstheme="minorHAnsi"/>
        </w:rPr>
        <w:t>ETFC</w:t>
      </w:r>
      <w:r w:rsidRPr="00CE1EA8">
        <w:rPr>
          <w:rFonts w:ascii="Century Schoolbook" w:hAnsi="Century Schoolbook" w:cstheme="minorHAnsi"/>
        </w:rPr>
        <w:t xml:space="preserve"> President or his designee has the right and responsibility to stop all</w:t>
      </w:r>
      <w:r w:rsidR="002C56AC" w:rsidRPr="00CE1EA8">
        <w:rPr>
          <w:rFonts w:ascii="Century Schoolbook" w:hAnsi="Century Schoolbook" w:cstheme="minorHAnsi"/>
        </w:rPr>
        <w:t xml:space="preserve"> </w:t>
      </w:r>
      <w:r w:rsidRPr="00CE1EA8">
        <w:rPr>
          <w:rFonts w:ascii="Century Schoolbook" w:hAnsi="Century Schoolbook" w:cstheme="minorHAnsi"/>
        </w:rPr>
        <w:t>activities that are misrepresented, present a danger to the participants, or are</w:t>
      </w:r>
      <w:r w:rsidR="002C56AC" w:rsidRPr="00CE1EA8">
        <w:rPr>
          <w:rFonts w:ascii="Century Schoolbook" w:hAnsi="Century Schoolbook" w:cstheme="minorHAnsi"/>
        </w:rPr>
        <w:t xml:space="preserve"> </w:t>
      </w:r>
      <w:r w:rsidRPr="00CE1EA8">
        <w:rPr>
          <w:rFonts w:ascii="Century Schoolbook" w:hAnsi="Century Schoolbook" w:cstheme="minorHAnsi"/>
        </w:rPr>
        <w:t>degrading to participants.</w:t>
      </w:r>
    </w:p>
    <w:p w14:paraId="05EF1E57"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3: Receipt</w:t>
      </w:r>
    </w:p>
    <w:p w14:paraId="21C2AC15" w14:textId="0566F43B"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sorority, who sponsored the event, must submit a letter to inform </w:t>
      </w:r>
      <w:r w:rsidR="008A01EF">
        <w:rPr>
          <w:rFonts w:ascii="Century Schoolbook" w:hAnsi="Century Schoolbook" w:cstheme="minorHAnsi"/>
        </w:rPr>
        <w:t>ETFC</w:t>
      </w:r>
      <w:r w:rsidRPr="00CE1EA8">
        <w:rPr>
          <w:rFonts w:ascii="Century Schoolbook" w:hAnsi="Century Schoolbook" w:cstheme="minorHAnsi"/>
        </w:rPr>
        <w:t xml:space="preserve"> that</w:t>
      </w:r>
      <w:r w:rsidR="002C56AC" w:rsidRPr="00CE1EA8">
        <w:rPr>
          <w:rFonts w:ascii="Century Schoolbook" w:hAnsi="Century Schoolbook" w:cstheme="minorHAnsi"/>
        </w:rPr>
        <w:t xml:space="preserve"> </w:t>
      </w:r>
      <w:r w:rsidRPr="00CE1EA8">
        <w:rPr>
          <w:rFonts w:ascii="Century Schoolbook" w:hAnsi="Century Schoolbook" w:cstheme="minorHAnsi"/>
        </w:rPr>
        <w:t>their monetary and/or goods donation was sent to their respected philanthropy.</w:t>
      </w:r>
      <w:r w:rsidR="002C56AC" w:rsidRPr="00CE1EA8">
        <w:rPr>
          <w:rFonts w:ascii="Century Schoolbook" w:hAnsi="Century Schoolbook" w:cstheme="minorHAnsi"/>
        </w:rPr>
        <w:t xml:space="preserve"> </w:t>
      </w:r>
      <w:r w:rsidRPr="00CE1EA8">
        <w:rPr>
          <w:rFonts w:ascii="Century Schoolbook" w:hAnsi="Century Schoolbook" w:cstheme="minorHAnsi"/>
        </w:rPr>
        <w:t>With this letter, a copy of the written check must be included; this check must be</w:t>
      </w:r>
      <w:r w:rsidR="002C56AC" w:rsidRPr="00CE1EA8">
        <w:rPr>
          <w:rFonts w:ascii="Century Schoolbook" w:hAnsi="Century Schoolbook" w:cstheme="minorHAnsi"/>
        </w:rPr>
        <w:t xml:space="preserve"> </w:t>
      </w:r>
      <w:r w:rsidRPr="00CE1EA8">
        <w:rPr>
          <w:rFonts w:ascii="Century Schoolbook" w:hAnsi="Century Schoolbook" w:cstheme="minorHAnsi"/>
        </w:rPr>
        <w:t>filled out completely and addressed to the designated philanthropy.</w:t>
      </w:r>
    </w:p>
    <w:p w14:paraId="44505EFF" w14:textId="5C14AE86"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Title 1</w:t>
      </w:r>
      <w:r w:rsidR="00D8000D">
        <w:rPr>
          <w:rFonts w:ascii="Century Schoolbook" w:hAnsi="Century Schoolbook" w:cstheme="minorHAnsi"/>
          <w:b/>
          <w:bCs/>
        </w:rPr>
        <w:t>5</w:t>
      </w:r>
      <w:r w:rsidRPr="00CE1EA8">
        <w:rPr>
          <w:rFonts w:ascii="Century Schoolbook" w:hAnsi="Century Schoolbook" w:cstheme="minorHAnsi"/>
          <w:b/>
          <w:bCs/>
        </w:rPr>
        <w:t>: Awards</w:t>
      </w:r>
    </w:p>
    <w:p w14:paraId="5A592D68"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Areas of Excellence</w:t>
      </w:r>
    </w:p>
    <w:p w14:paraId="4E8B5C45" w14:textId="6FF15864"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ETFC</w:t>
      </w:r>
      <w:r w:rsidRPr="00CE1EA8">
        <w:rPr>
          <w:rFonts w:ascii="Century Schoolbook" w:hAnsi="Century Schoolbook" w:cstheme="minorHAnsi"/>
        </w:rPr>
        <w:t xml:space="preserve"> shall sponsor and present awards recognizing chapters with</w:t>
      </w:r>
      <w:r w:rsidR="002C56AC" w:rsidRPr="00CE1EA8">
        <w:rPr>
          <w:rFonts w:ascii="Century Schoolbook" w:hAnsi="Century Schoolbook" w:cstheme="minorHAnsi"/>
        </w:rPr>
        <w:t xml:space="preserve"> </w:t>
      </w:r>
      <w:r w:rsidRPr="00CE1EA8">
        <w:rPr>
          <w:rFonts w:ascii="Century Schoolbook" w:hAnsi="Century Schoolbook" w:cstheme="minorHAnsi"/>
        </w:rPr>
        <w:t>achievements of excellence in the following areas: Academics, Alumni Relations,</w:t>
      </w:r>
      <w:r w:rsidR="002C56AC" w:rsidRPr="00CE1EA8">
        <w:rPr>
          <w:rFonts w:ascii="Century Schoolbook" w:hAnsi="Century Schoolbook" w:cstheme="minorHAnsi"/>
        </w:rPr>
        <w:t xml:space="preserve"> </w:t>
      </w:r>
      <w:r w:rsidRPr="00CE1EA8">
        <w:rPr>
          <w:rFonts w:ascii="Century Schoolbook" w:hAnsi="Century Schoolbook" w:cstheme="minorHAnsi"/>
        </w:rPr>
        <w:t>Campus Involvement, Community Service, Council Relations, Membership</w:t>
      </w:r>
      <w:r w:rsidR="002C56AC" w:rsidRPr="00CE1EA8">
        <w:rPr>
          <w:rFonts w:ascii="Century Schoolbook" w:hAnsi="Century Schoolbook" w:cstheme="minorHAnsi"/>
        </w:rPr>
        <w:t xml:space="preserve"> </w:t>
      </w:r>
      <w:r w:rsidRPr="00CE1EA8">
        <w:rPr>
          <w:rFonts w:ascii="Century Schoolbook" w:hAnsi="Century Schoolbook" w:cstheme="minorHAnsi"/>
        </w:rPr>
        <w:t>Development, Programming, Public Relations, Recruitment, and Risk</w:t>
      </w:r>
      <w:r w:rsidR="002C56AC" w:rsidRPr="00CE1EA8">
        <w:rPr>
          <w:rFonts w:ascii="Century Schoolbook" w:hAnsi="Century Schoolbook" w:cstheme="minorHAnsi"/>
        </w:rPr>
        <w:t xml:space="preserve"> </w:t>
      </w:r>
      <w:r w:rsidRPr="00CE1EA8">
        <w:rPr>
          <w:rFonts w:ascii="Century Schoolbook" w:hAnsi="Century Schoolbook" w:cstheme="minorHAnsi"/>
        </w:rPr>
        <w:t>Management.</w:t>
      </w:r>
    </w:p>
    <w:p w14:paraId="535FA778"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Individual Awards</w:t>
      </w:r>
    </w:p>
    <w:p w14:paraId="2DE0B8B9" w14:textId="566074C5"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w:t>
      </w:r>
      <w:r w:rsidR="008A01EF">
        <w:rPr>
          <w:rFonts w:ascii="Century Schoolbook" w:hAnsi="Century Schoolbook" w:cstheme="minorHAnsi"/>
        </w:rPr>
        <w:t>ETFC</w:t>
      </w:r>
      <w:r w:rsidRPr="00CE1EA8">
        <w:rPr>
          <w:rFonts w:ascii="Century Schoolbook" w:hAnsi="Century Schoolbook" w:cstheme="minorHAnsi"/>
        </w:rPr>
        <w:t xml:space="preserve"> shall sponsor and present awards recognizing the outstanding</w:t>
      </w:r>
      <w:r w:rsidR="002C56AC" w:rsidRPr="00CE1EA8">
        <w:rPr>
          <w:rFonts w:ascii="Century Schoolbook" w:hAnsi="Century Schoolbook" w:cstheme="minorHAnsi"/>
        </w:rPr>
        <w:t xml:space="preserve"> </w:t>
      </w:r>
      <w:r w:rsidRPr="00CE1EA8">
        <w:rPr>
          <w:rFonts w:ascii="Century Schoolbook" w:hAnsi="Century Schoolbook" w:cstheme="minorHAnsi"/>
        </w:rPr>
        <w:t>accomplishments of individuals as: Outstanding New Member, Outstanding</w:t>
      </w:r>
      <w:r w:rsidR="002C56AC" w:rsidRPr="00CE1EA8">
        <w:rPr>
          <w:rFonts w:ascii="Century Schoolbook" w:hAnsi="Century Schoolbook" w:cstheme="minorHAnsi"/>
        </w:rPr>
        <w:t xml:space="preserve"> </w:t>
      </w:r>
      <w:r w:rsidRPr="00CE1EA8">
        <w:rPr>
          <w:rFonts w:ascii="Century Schoolbook" w:hAnsi="Century Schoolbook" w:cstheme="minorHAnsi"/>
        </w:rPr>
        <w:t>Chapter President, Greek Member of the Year, and Outstanding Greek Alumni.</w:t>
      </w:r>
    </w:p>
    <w:p w14:paraId="211B5F22"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3: Presentation</w:t>
      </w:r>
    </w:p>
    <w:p w14:paraId="2E9BB0AF" w14:textId="58C309E4"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All awards sponsored by the </w:t>
      </w:r>
      <w:r w:rsidR="008A01EF">
        <w:rPr>
          <w:rFonts w:ascii="Century Schoolbook" w:hAnsi="Century Schoolbook" w:cstheme="minorHAnsi"/>
        </w:rPr>
        <w:t>ETFC</w:t>
      </w:r>
      <w:r w:rsidRPr="00CE1EA8">
        <w:rPr>
          <w:rFonts w:ascii="Century Schoolbook" w:hAnsi="Century Schoolbook" w:cstheme="minorHAnsi"/>
        </w:rPr>
        <w:t xml:space="preserve"> shall be presented at The Summit, student</w:t>
      </w:r>
      <w:r w:rsidR="002C56AC" w:rsidRPr="00CE1EA8">
        <w:rPr>
          <w:rFonts w:ascii="Century Schoolbook" w:hAnsi="Century Schoolbook" w:cstheme="minorHAnsi"/>
        </w:rPr>
        <w:t xml:space="preserve"> </w:t>
      </w:r>
      <w:r w:rsidRPr="00CE1EA8">
        <w:rPr>
          <w:rFonts w:ascii="Century Schoolbook" w:hAnsi="Century Schoolbook" w:cstheme="minorHAnsi"/>
        </w:rPr>
        <w:t>organizations awards banquet.</w:t>
      </w:r>
    </w:p>
    <w:p w14:paraId="0C077E04" w14:textId="3DBEA13D" w:rsidR="00D01BAA" w:rsidRPr="00CE1EA8" w:rsidRDefault="00D01BAA" w:rsidP="00D01BAA">
      <w:pPr>
        <w:rPr>
          <w:rFonts w:ascii="Century Schoolbook" w:hAnsi="Century Schoolbook" w:cstheme="minorHAnsi"/>
          <w:b/>
          <w:bCs/>
        </w:rPr>
      </w:pPr>
      <w:r w:rsidRPr="00CE1EA8">
        <w:rPr>
          <w:rFonts w:ascii="Century Schoolbook" w:hAnsi="Century Schoolbook" w:cstheme="minorHAnsi"/>
          <w:b/>
          <w:bCs/>
        </w:rPr>
        <w:t>Title 1</w:t>
      </w:r>
      <w:r w:rsidR="00D8000D">
        <w:rPr>
          <w:rFonts w:ascii="Century Schoolbook" w:hAnsi="Century Schoolbook" w:cstheme="minorHAnsi"/>
          <w:b/>
          <w:bCs/>
        </w:rPr>
        <w:t>6</w:t>
      </w:r>
      <w:r w:rsidRPr="00CE1EA8">
        <w:rPr>
          <w:rFonts w:ascii="Century Schoolbook" w:hAnsi="Century Schoolbook" w:cstheme="minorHAnsi"/>
          <w:b/>
          <w:bCs/>
        </w:rPr>
        <w:t>: Bylaws and Amendments</w:t>
      </w:r>
    </w:p>
    <w:p w14:paraId="167A1840"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1: Distribution</w:t>
      </w:r>
    </w:p>
    <w:p w14:paraId="12F74047" w14:textId="5B12DCDF" w:rsidR="00D01BAA" w:rsidRPr="00CE1EA8" w:rsidRDefault="00D01BAA" w:rsidP="00D01BAA">
      <w:pPr>
        <w:rPr>
          <w:rFonts w:ascii="Century Schoolbook" w:hAnsi="Century Schoolbook" w:cstheme="minorHAnsi"/>
        </w:rPr>
      </w:pPr>
      <w:r w:rsidRPr="00CE1EA8">
        <w:rPr>
          <w:rFonts w:ascii="Century Schoolbook" w:hAnsi="Century Schoolbook" w:cstheme="minorHAnsi"/>
        </w:rPr>
        <w:t xml:space="preserve">The Bylaws shall be distributed to all </w:t>
      </w:r>
      <w:r w:rsidR="008A01EF">
        <w:rPr>
          <w:rFonts w:ascii="Century Schoolbook" w:hAnsi="Century Schoolbook" w:cstheme="minorHAnsi"/>
        </w:rPr>
        <w:t>ETFC</w:t>
      </w:r>
      <w:r w:rsidRPr="00CE1EA8">
        <w:rPr>
          <w:rFonts w:ascii="Century Schoolbook" w:hAnsi="Century Schoolbook" w:cstheme="minorHAnsi"/>
        </w:rPr>
        <w:t xml:space="preserve"> Officers, Chapter Presidents and</w:t>
      </w:r>
      <w:r w:rsidR="002C56AC" w:rsidRPr="00CE1EA8">
        <w:rPr>
          <w:rFonts w:ascii="Century Schoolbook" w:hAnsi="Century Schoolbook" w:cstheme="minorHAnsi"/>
        </w:rPr>
        <w:t xml:space="preserve"> </w:t>
      </w:r>
      <w:r w:rsidRPr="00CE1EA8">
        <w:rPr>
          <w:rFonts w:ascii="Century Schoolbook" w:hAnsi="Century Schoolbook" w:cstheme="minorHAnsi"/>
        </w:rPr>
        <w:t>Delegates, the Coordinator of Greek Life and filed with the Office of Fraternity and</w:t>
      </w:r>
      <w:r w:rsidR="002C56AC" w:rsidRPr="00CE1EA8">
        <w:rPr>
          <w:rFonts w:ascii="Century Schoolbook" w:hAnsi="Century Schoolbook" w:cstheme="minorHAnsi"/>
        </w:rPr>
        <w:t xml:space="preserve"> </w:t>
      </w:r>
      <w:r w:rsidRPr="00CE1EA8">
        <w:rPr>
          <w:rFonts w:ascii="Century Schoolbook" w:hAnsi="Century Schoolbook" w:cstheme="minorHAnsi"/>
        </w:rPr>
        <w:t>Sorority Life each semester. Two hard copies and two copies on disk shall be kept</w:t>
      </w:r>
      <w:r w:rsidR="002C56AC" w:rsidRPr="00CE1EA8">
        <w:rPr>
          <w:rFonts w:ascii="Century Schoolbook" w:hAnsi="Century Schoolbook" w:cstheme="minorHAnsi"/>
        </w:rPr>
        <w:t xml:space="preserve"> </w:t>
      </w:r>
      <w:r w:rsidRPr="00CE1EA8">
        <w:rPr>
          <w:rFonts w:ascii="Century Schoolbook" w:hAnsi="Century Schoolbook" w:cstheme="minorHAnsi"/>
        </w:rPr>
        <w:t>up to date and on file in the office at all times.</w:t>
      </w:r>
    </w:p>
    <w:p w14:paraId="3269B192" w14:textId="77777777" w:rsidR="00D01BAA" w:rsidRPr="00CE1EA8" w:rsidRDefault="00D01BAA" w:rsidP="00D01BAA">
      <w:pPr>
        <w:rPr>
          <w:rFonts w:ascii="Century Schoolbook" w:hAnsi="Century Schoolbook" w:cstheme="minorHAnsi"/>
        </w:rPr>
      </w:pPr>
      <w:r w:rsidRPr="00CE1EA8">
        <w:rPr>
          <w:rFonts w:ascii="Century Schoolbook" w:hAnsi="Century Schoolbook" w:cstheme="minorHAnsi"/>
        </w:rPr>
        <w:t>Section 2: Amendments</w:t>
      </w:r>
    </w:p>
    <w:p w14:paraId="30347E65" w14:textId="77777777" w:rsidR="002C56AC" w:rsidRPr="00CE1EA8" w:rsidRDefault="00D01BAA" w:rsidP="00832F18">
      <w:pPr>
        <w:pStyle w:val="ListParagraph"/>
        <w:numPr>
          <w:ilvl w:val="0"/>
          <w:numId w:val="37"/>
        </w:numPr>
        <w:rPr>
          <w:rFonts w:ascii="Century Schoolbook" w:hAnsi="Century Schoolbook" w:cstheme="minorHAnsi"/>
        </w:rPr>
      </w:pPr>
      <w:r w:rsidRPr="00CE1EA8">
        <w:rPr>
          <w:rFonts w:ascii="Century Schoolbook" w:hAnsi="Century Schoolbook" w:cstheme="minorHAnsi"/>
        </w:rPr>
        <w:t>Amendments to the Constitution may be made by a two-thirds (2/3) vote of</w:t>
      </w:r>
      <w:r w:rsidR="002C56AC" w:rsidRPr="00CE1EA8">
        <w:rPr>
          <w:rFonts w:ascii="Century Schoolbook" w:hAnsi="Century Schoolbook" w:cstheme="minorHAnsi"/>
        </w:rPr>
        <w:t xml:space="preserve"> </w:t>
      </w:r>
      <w:r w:rsidRPr="00CE1EA8">
        <w:rPr>
          <w:rFonts w:ascii="Century Schoolbook" w:hAnsi="Century Schoolbook" w:cstheme="minorHAnsi"/>
        </w:rPr>
        <w:t>the legislative body. Following ratification, all previous Constitutions shall become</w:t>
      </w:r>
      <w:r w:rsidR="002C56AC" w:rsidRPr="00CE1EA8">
        <w:rPr>
          <w:rFonts w:ascii="Century Schoolbook" w:hAnsi="Century Schoolbook" w:cstheme="minorHAnsi"/>
        </w:rPr>
        <w:t xml:space="preserve"> </w:t>
      </w:r>
      <w:r w:rsidRPr="00CE1EA8">
        <w:rPr>
          <w:rFonts w:ascii="Century Schoolbook" w:hAnsi="Century Schoolbook" w:cstheme="minorHAnsi"/>
        </w:rPr>
        <w:t>null and void.</w:t>
      </w:r>
    </w:p>
    <w:p w14:paraId="6A5FC886" w14:textId="77777777" w:rsidR="002C56AC" w:rsidRPr="00CE1EA8" w:rsidRDefault="00D01BAA" w:rsidP="00832F18">
      <w:pPr>
        <w:pStyle w:val="ListParagraph"/>
        <w:numPr>
          <w:ilvl w:val="0"/>
          <w:numId w:val="37"/>
        </w:numPr>
        <w:rPr>
          <w:rFonts w:ascii="Century Schoolbook" w:hAnsi="Century Schoolbook" w:cstheme="minorHAnsi"/>
        </w:rPr>
      </w:pPr>
      <w:r w:rsidRPr="00CE1EA8">
        <w:rPr>
          <w:rFonts w:ascii="Century Schoolbook" w:hAnsi="Century Schoolbook" w:cstheme="minorHAnsi"/>
        </w:rPr>
        <w:t>Proposed amendments to the Constitution must be presented in writing to</w:t>
      </w:r>
      <w:r w:rsidR="002C56AC" w:rsidRPr="00CE1EA8">
        <w:rPr>
          <w:rFonts w:ascii="Century Schoolbook" w:hAnsi="Century Schoolbook" w:cstheme="minorHAnsi"/>
        </w:rPr>
        <w:t xml:space="preserve"> </w:t>
      </w:r>
      <w:r w:rsidRPr="00CE1EA8">
        <w:rPr>
          <w:rFonts w:ascii="Century Schoolbook" w:hAnsi="Century Schoolbook" w:cstheme="minorHAnsi"/>
        </w:rPr>
        <w:t>the executive and legislative bodies.</w:t>
      </w:r>
    </w:p>
    <w:p w14:paraId="2C45F914" w14:textId="6B858A68" w:rsidR="00D01BAA" w:rsidRDefault="00D01BAA" w:rsidP="00832F18">
      <w:pPr>
        <w:pStyle w:val="ListParagraph"/>
        <w:numPr>
          <w:ilvl w:val="0"/>
          <w:numId w:val="37"/>
        </w:numPr>
        <w:rPr>
          <w:rFonts w:ascii="Century Schoolbook" w:hAnsi="Century Schoolbook" w:cstheme="minorHAnsi"/>
        </w:rPr>
      </w:pPr>
      <w:r w:rsidRPr="00CE1EA8">
        <w:rPr>
          <w:rFonts w:ascii="Century Schoolbook" w:hAnsi="Century Schoolbook" w:cstheme="minorHAnsi"/>
        </w:rPr>
        <w:t xml:space="preserve">Amendments must be tabled for at least one regular </w:t>
      </w:r>
      <w:r w:rsidR="008A01EF">
        <w:rPr>
          <w:rFonts w:ascii="Century Schoolbook" w:hAnsi="Century Schoolbook" w:cstheme="minorHAnsi"/>
        </w:rPr>
        <w:t>ETFC</w:t>
      </w:r>
      <w:r w:rsidRPr="00CE1EA8">
        <w:rPr>
          <w:rFonts w:ascii="Century Schoolbook" w:hAnsi="Century Schoolbook" w:cstheme="minorHAnsi"/>
        </w:rPr>
        <w:t xml:space="preserve"> meeting after</w:t>
      </w:r>
      <w:r w:rsidR="002C56AC" w:rsidRPr="00CE1EA8">
        <w:rPr>
          <w:rFonts w:ascii="Century Schoolbook" w:hAnsi="Century Schoolbook" w:cstheme="minorHAnsi"/>
        </w:rPr>
        <w:t xml:space="preserve"> </w:t>
      </w:r>
      <w:r w:rsidRPr="00CE1EA8">
        <w:rPr>
          <w:rFonts w:ascii="Century Schoolbook" w:hAnsi="Century Schoolbook" w:cstheme="minorHAnsi"/>
        </w:rPr>
        <w:t>presentation before voting takes place.</w:t>
      </w:r>
    </w:p>
    <w:p w14:paraId="600C7E98" w14:textId="08E6479A" w:rsidR="005A77F1" w:rsidRDefault="005A77F1" w:rsidP="005A77F1">
      <w:pPr>
        <w:rPr>
          <w:rFonts w:ascii="Century Schoolbook" w:hAnsi="Century Schoolbook"/>
          <w:b/>
          <w:bCs/>
          <w:color w:val="000000"/>
        </w:rPr>
      </w:pPr>
      <w:r>
        <w:rPr>
          <w:rFonts w:ascii="Century Schoolbook" w:hAnsi="Century Schoolbook"/>
          <w:b/>
          <w:bCs/>
          <w:color w:val="000000"/>
        </w:rPr>
        <w:lastRenderedPageBreak/>
        <w:t>Title 1</w:t>
      </w:r>
      <w:r w:rsidR="00D8000D">
        <w:rPr>
          <w:rFonts w:ascii="Century Schoolbook" w:hAnsi="Century Schoolbook"/>
          <w:b/>
          <w:bCs/>
          <w:color w:val="000000"/>
        </w:rPr>
        <w:t>7</w:t>
      </w:r>
      <w:r>
        <w:rPr>
          <w:rFonts w:ascii="Century Schoolbook" w:hAnsi="Century Schoolbook"/>
          <w:b/>
          <w:bCs/>
          <w:color w:val="000000"/>
        </w:rPr>
        <w:t>: Chapter Requirements to fill Operative Positions</w:t>
      </w:r>
    </w:p>
    <w:p w14:paraId="7688837D" w14:textId="2BC25206" w:rsidR="005A77F1" w:rsidRDefault="005A77F1" w:rsidP="005A77F1">
      <w:pPr>
        <w:rPr>
          <w:rFonts w:ascii="Century Schoolbook" w:hAnsi="Century Schoolbook"/>
          <w:color w:val="000000"/>
        </w:rPr>
      </w:pPr>
      <w:r>
        <w:rPr>
          <w:rFonts w:ascii="Century Schoolbook" w:hAnsi="Century Schoolbook"/>
          <w:color w:val="000000"/>
        </w:rPr>
        <w:t>Section 1: Operative Position Requirement</w:t>
      </w:r>
    </w:p>
    <w:p w14:paraId="156B979E" w14:textId="0DA81B4F" w:rsidR="005A77F1" w:rsidRDefault="005A77F1" w:rsidP="005A77F1">
      <w:pPr>
        <w:rPr>
          <w:rFonts w:ascii="Century Schoolbook" w:hAnsi="Century Schoolbook"/>
          <w:color w:val="000000"/>
        </w:rPr>
      </w:pPr>
      <w:r>
        <w:rPr>
          <w:rFonts w:ascii="Century Schoolbook" w:hAnsi="Century Schoolbook"/>
          <w:color w:val="000000"/>
        </w:rPr>
        <w:t xml:space="preserve">To retain membership within the </w:t>
      </w:r>
      <w:r w:rsidR="008A01EF">
        <w:rPr>
          <w:rFonts w:ascii="Century Schoolbook" w:hAnsi="Century Schoolbook"/>
          <w:color w:val="000000"/>
        </w:rPr>
        <w:t>East Tennessee Fraternity Council</w:t>
      </w:r>
      <w:r>
        <w:rPr>
          <w:rFonts w:ascii="Century Schoolbook" w:hAnsi="Century Schoolbook"/>
          <w:color w:val="000000"/>
        </w:rPr>
        <w:t xml:space="preserve">, each chapter is required to provide and maintain one Legislative Body delegate, one Judicial Board Delegate and one to three Rho </w:t>
      </w:r>
      <w:proofErr w:type="spellStart"/>
      <w:r>
        <w:rPr>
          <w:rFonts w:ascii="Century Schoolbook" w:hAnsi="Century Schoolbook"/>
          <w:color w:val="000000"/>
        </w:rPr>
        <w:t>Sigmas</w:t>
      </w:r>
      <w:proofErr w:type="spellEnd"/>
      <w:r>
        <w:rPr>
          <w:rFonts w:ascii="Century Schoolbook" w:hAnsi="Century Schoolbook"/>
          <w:color w:val="000000"/>
        </w:rPr>
        <w:t>.</w:t>
      </w:r>
    </w:p>
    <w:p w14:paraId="78FACB4F" w14:textId="7F2C2D13" w:rsidR="005A77F1" w:rsidRDefault="005A77F1" w:rsidP="005A77F1">
      <w:pPr>
        <w:rPr>
          <w:rFonts w:ascii="Century Schoolbook" w:hAnsi="Century Schoolbook" w:cstheme="minorHAnsi"/>
        </w:rPr>
      </w:pPr>
      <w:r>
        <w:rPr>
          <w:rFonts w:ascii="Century Schoolbook" w:hAnsi="Century Schoolbook" w:cstheme="minorHAnsi"/>
        </w:rPr>
        <w:t>Section 2: Judicial Board Delegates</w:t>
      </w:r>
    </w:p>
    <w:p w14:paraId="7F1FB6D2" w14:textId="6C34D49D" w:rsidR="005A77F1" w:rsidRPr="005A77F1" w:rsidRDefault="005A77F1" w:rsidP="005A77F1">
      <w:pPr>
        <w:spacing w:after="0" w:line="240" w:lineRule="auto"/>
        <w:ind w:left="72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A.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Judicial Board Delegates must be named by the second meeting of the spring semester.</w:t>
      </w:r>
    </w:p>
    <w:p w14:paraId="7EB5A3E6" w14:textId="7F2FEA1A" w:rsidR="005A77F1" w:rsidRPr="005A77F1" w:rsidRDefault="005A77F1" w:rsidP="005A77F1">
      <w:pPr>
        <w:spacing w:after="0" w:line="240" w:lineRule="auto"/>
        <w:ind w:left="72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B.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The tenure of a Judicial Board Delegate shall be for the duration of one calendar year.</w:t>
      </w:r>
    </w:p>
    <w:p w14:paraId="195DBA73" w14:textId="41CD7DE7" w:rsidR="005A77F1" w:rsidRPr="005A77F1" w:rsidRDefault="005A77F1" w:rsidP="005A77F1">
      <w:pPr>
        <w:spacing w:after="0" w:line="240" w:lineRule="auto"/>
        <w:ind w:left="72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C.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Resignation:</w:t>
      </w:r>
    </w:p>
    <w:p w14:paraId="3BC6860D" w14:textId="58A2C254" w:rsidR="005A77F1" w:rsidRPr="005A77F1" w:rsidRDefault="005A77F1" w:rsidP="005A77F1">
      <w:pPr>
        <w:spacing w:after="0" w:line="240" w:lineRule="auto"/>
        <w:ind w:left="1440" w:hanging="360"/>
        <w:rPr>
          <w:rFonts w:ascii="Times New Roman" w:eastAsia="Times New Roman" w:hAnsi="Times New Roman" w:cs="Times New Roman"/>
          <w:szCs w:val="24"/>
        </w:rPr>
      </w:pPr>
      <w:proofErr w:type="spellStart"/>
      <w:r w:rsidRPr="005A77F1">
        <w:rPr>
          <w:rFonts w:ascii="Century Schoolbook" w:eastAsia="Times New Roman" w:hAnsi="Century Schoolbook" w:cs="Times New Roman"/>
          <w:color w:val="000000"/>
          <w:szCs w:val="24"/>
        </w:rPr>
        <w:t>i</w:t>
      </w:r>
      <w:proofErr w:type="spellEnd"/>
      <w:r w:rsidRPr="005A77F1">
        <w:rPr>
          <w:rFonts w:ascii="Century Schoolbook" w:eastAsia="Times New Roman" w:hAnsi="Century Schoolbook" w:cs="Times New Roman"/>
          <w:color w:val="000000"/>
          <w:szCs w:val="24"/>
        </w:rPr>
        <w:t xml:space="preserve">.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Should a Judicial Board Delegate have to resign from their position then the vacant position must be filled within one week of the resignation. Failure to fill the position will result in penalties outlined within Title 1</w:t>
      </w:r>
      <w:r w:rsidR="003C28F6">
        <w:rPr>
          <w:rFonts w:ascii="Century Schoolbook" w:eastAsia="Times New Roman" w:hAnsi="Century Schoolbook" w:cs="Times New Roman"/>
          <w:color w:val="000000"/>
          <w:szCs w:val="24"/>
        </w:rPr>
        <w:t>6</w:t>
      </w:r>
      <w:r w:rsidRPr="005A77F1">
        <w:rPr>
          <w:rFonts w:ascii="Century Schoolbook" w:eastAsia="Times New Roman" w:hAnsi="Century Schoolbook" w:cs="Times New Roman"/>
          <w:color w:val="000000"/>
          <w:szCs w:val="24"/>
        </w:rPr>
        <w:t xml:space="preserve"> Section 3.</w:t>
      </w:r>
    </w:p>
    <w:p w14:paraId="5CCA2178" w14:textId="547DB291" w:rsidR="005A77F1" w:rsidRDefault="005A77F1" w:rsidP="00E82CCD">
      <w:pPr>
        <w:spacing w:after="0" w:line="240" w:lineRule="auto"/>
        <w:ind w:left="1440" w:hanging="360"/>
        <w:rPr>
          <w:rFonts w:ascii="Times New Roman" w:eastAsia="Times New Roman" w:hAnsi="Times New Roman" w:cs="Times New Roman"/>
          <w:szCs w:val="24"/>
        </w:rPr>
      </w:pPr>
      <w:bookmarkStart w:id="2" w:name="_Hlk101968920"/>
      <w:r w:rsidRPr="005A77F1">
        <w:rPr>
          <w:rFonts w:ascii="Century Schoolbook" w:eastAsia="Times New Roman" w:hAnsi="Century Schoolbook" w:cs="Times New Roman"/>
          <w:color w:val="000000"/>
          <w:szCs w:val="24"/>
        </w:rPr>
        <w:t xml:space="preserve">ii. </w:t>
      </w:r>
      <w:r>
        <w:rPr>
          <w:rFonts w:ascii="Century Schoolbook" w:eastAsia="Times New Roman" w:hAnsi="Century Schoolbook" w:cs="Times New Roman"/>
          <w:color w:val="000000"/>
          <w:szCs w:val="24"/>
        </w:rPr>
        <w:tab/>
      </w:r>
      <w:r w:rsidR="006D147D">
        <w:rPr>
          <w:rFonts w:ascii="Century Schoolbook" w:eastAsia="Century Schoolbook" w:hAnsi="Century Schoolbook" w:cs="Century Schoolbook"/>
        </w:rPr>
        <w:t xml:space="preserve">Judicial Board Delegates are required to alert the </w:t>
      </w:r>
      <w:r w:rsidR="008A01EF">
        <w:rPr>
          <w:rFonts w:ascii="Century Schoolbook" w:eastAsia="Century Schoolbook" w:hAnsi="Century Schoolbook" w:cs="Century Schoolbook"/>
        </w:rPr>
        <w:t>East Tennessee Fraternity Council</w:t>
      </w:r>
      <w:r w:rsidR="006D147D">
        <w:rPr>
          <w:rFonts w:ascii="Century Schoolbook" w:eastAsia="Century Schoolbook" w:hAnsi="Century Schoolbook" w:cs="Century Schoolbook"/>
        </w:rPr>
        <w:t xml:space="preserve"> about their graduation status at least one week before the final </w:t>
      </w:r>
      <w:r w:rsidR="008A01EF">
        <w:rPr>
          <w:rFonts w:ascii="Century Schoolbook" w:eastAsia="Century Schoolbook" w:hAnsi="Century Schoolbook" w:cs="Century Schoolbook"/>
        </w:rPr>
        <w:t>East Tennessee Fraternity Council</w:t>
      </w:r>
      <w:r w:rsidR="006D147D">
        <w:rPr>
          <w:rFonts w:ascii="Century Schoolbook" w:eastAsia="Century Schoolbook" w:hAnsi="Century Schoolbook" w:cs="Century Schoolbook"/>
        </w:rPr>
        <w:t xml:space="preserve"> meeting of the spring semester, and chapter delegates must present their replacement for the judicial board by the end of the spring term.</w:t>
      </w:r>
    </w:p>
    <w:bookmarkEnd w:id="2"/>
    <w:p w14:paraId="4F63974A" w14:textId="77777777" w:rsidR="00E82CCD" w:rsidRPr="00E82CCD" w:rsidRDefault="00E82CCD" w:rsidP="00E82CCD">
      <w:pPr>
        <w:spacing w:after="0" w:line="240" w:lineRule="auto"/>
        <w:ind w:left="1440" w:hanging="360"/>
        <w:rPr>
          <w:rFonts w:ascii="Times New Roman" w:eastAsia="Times New Roman" w:hAnsi="Times New Roman" w:cs="Times New Roman"/>
          <w:szCs w:val="24"/>
        </w:rPr>
      </w:pPr>
    </w:p>
    <w:p w14:paraId="2693281A" w14:textId="03C3A55C" w:rsidR="005A77F1" w:rsidRDefault="005A77F1" w:rsidP="005A77F1">
      <w:pPr>
        <w:rPr>
          <w:rFonts w:ascii="Century Schoolbook" w:hAnsi="Century Schoolbook" w:cstheme="minorHAnsi"/>
        </w:rPr>
      </w:pPr>
      <w:r>
        <w:rPr>
          <w:rFonts w:ascii="Century Schoolbook" w:hAnsi="Century Schoolbook" w:cstheme="minorHAnsi"/>
        </w:rPr>
        <w:t xml:space="preserve">Section 3: Rho </w:t>
      </w:r>
      <w:proofErr w:type="spellStart"/>
      <w:r>
        <w:rPr>
          <w:rFonts w:ascii="Century Schoolbook" w:hAnsi="Century Schoolbook" w:cstheme="minorHAnsi"/>
        </w:rPr>
        <w:t>Sigmas</w:t>
      </w:r>
      <w:proofErr w:type="spellEnd"/>
    </w:p>
    <w:p w14:paraId="3796F469" w14:textId="089460B9" w:rsidR="005A77F1" w:rsidRPr="005A77F1" w:rsidRDefault="005A77F1" w:rsidP="005A77F1">
      <w:pPr>
        <w:spacing w:after="0" w:line="240" w:lineRule="auto"/>
        <w:ind w:left="72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A. </w:t>
      </w:r>
      <w:r>
        <w:rPr>
          <w:rFonts w:ascii="Century Schoolbook" w:eastAsia="Times New Roman" w:hAnsi="Century Schoolbook" w:cs="Times New Roman"/>
          <w:color w:val="000000"/>
          <w:szCs w:val="24"/>
        </w:rPr>
        <w:tab/>
      </w:r>
      <w:r w:rsidR="008A01EF">
        <w:rPr>
          <w:rFonts w:ascii="Century Schoolbook" w:eastAsia="Times New Roman" w:hAnsi="Century Schoolbook" w:cs="Times New Roman"/>
          <w:color w:val="000000"/>
          <w:szCs w:val="24"/>
        </w:rPr>
        <w:t>East Tennessee Fraternity Council</w:t>
      </w:r>
      <w:r w:rsidRPr="005A77F1">
        <w:rPr>
          <w:rFonts w:ascii="Century Schoolbook" w:eastAsia="Times New Roman" w:hAnsi="Century Schoolbook" w:cs="Times New Roman"/>
          <w:color w:val="000000"/>
          <w:szCs w:val="24"/>
        </w:rPr>
        <w:t xml:space="preserve"> Recruitment must operate with a total of twelve Rho </w:t>
      </w:r>
      <w:proofErr w:type="spellStart"/>
      <w:r w:rsidRPr="005A77F1">
        <w:rPr>
          <w:rFonts w:ascii="Century Schoolbook" w:eastAsia="Times New Roman" w:hAnsi="Century Schoolbook" w:cs="Times New Roman"/>
          <w:color w:val="000000"/>
          <w:szCs w:val="24"/>
        </w:rPr>
        <w:t>Sigmas</w:t>
      </w:r>
      <w:proofErr w:type="spellEnd"/>
      <w:r w:rsidRPr="005A77F1">
        <w:rPr>
          <w:rFonts w:ascii="Century Schoolbook" w:eastAsia="Times New Roman" w:hAnsi="Century Schoolbook" w:cs="Times New Roman"/>
          <w:color w:val="000000"/>
          <w:szCs w:val="24"/>
        </w:rPr>
        <w:t>. The group must consist of a mixture of individual chapter members proportionate to the size of the chapter.</w:t>
      </w:r>
    </w:p>
    <w:p w14:paraId="352B3E41" w14:textId="7869D1D6" w:rsidR="005A77F1" w:rsidRPr="005A77F1" w:rsidRDefault="005A77F1" w:rsidP="005A77F1">
      <w:pPr>
        <w:spacing w:after="0" w:line="240" w:lineRule="auto"/>
        <w:ind w:left="72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B.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The tenure of a Rho Sigma shall be for the duration of Spring Recruitment, Fall Recruitment, and the summer in between.</w:t>
      </w:r>
    </w:p>
    <w:p w14:paraId="570022D9" w14:textId="431F6B2E" w:rsidR="005A77F1" w:rsidRPr="005A77F1" w:rsidRDefault="005A77F1" w:rsidP="005A77F1">
      <w:pPr>
        <w:spacing w:after="0" w:line="240" w:lineRule="auto"/>
        <w:ind w:left="72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C.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Resignation</w:t>
      </w:r>
      <w:r>
        <w:rPr>
          <w:rFonts w:ascii="Century Schoolbook" w:eastAsia="Times New Roman" w:hAnsi="Century Schoolbook" w:cs="Times New Roman"/>
          <w:color w:val="000000"/>
          <w:szCs w:val="24"/>
        </w:rPr>
        <w:t>:</w:t>
      </w:r>
    </w:p>
    <w:p w14:paraId="3B45B380" w14:textId="275F9FE0" w:rsidR="005A77F1" w:rsidRPr="005A77F1" w:rsidRDefault="005A77F1" w:rsidP="005A77F1">
      <w:pPr>
        <w:spacing w:after="0" w:line="240" w:lineRule="auto"/>
        <w:ind w:left="1440" w:hanging="360"/>
        <w:rPr>
          <w:rFonts w:ascii="Times New Roman" w:eastAsia="Times New Roman" w:hAnsi="Times New Roman" w:cs="Times New Roman"/>
          <w:szCs w:val="24"/>
        </w:rPr>
      </w:pPr>
      <w:proofErr w:type="spellStart"/>
      <w:r w:rsidRPr="005A77F1">
        <w:rPr>
          <w:rFonts w:ascii="Century Schoolbook" w:eastAsia="Times New Roman" w:hAnsi="Century Schoolbook" w:cs="Times New Roman"/>
          <w:color w:val="000000"/>
          <w:szCs w:val="24"/>
        </w:rPr>
        <w:t>i</w:t>
      </w:r>
      <w:proofErr w:type="spellEnd"/>
      <w:r w:rsidRPr="005A77F1">
        <w:rPr>
          <w:rFonts w:ascii="Century Schoolbook" w:eastAsia="Times New Roman" w:hAnsi="Century Schoolbook" w:cs="Times New Roman"/>
          <w:color w:val="000000"/>
          <w:szCs w:val="24"/>
        </w:rPr>
        <w:t xml:space="preserve">.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Should a Rho Sigma not be able to execute their duties then the chapter that Rho Sigma represents must provide a replacement for the vacant position within one week of the resignation. Failure to do so will result in the penalties outlined in Title 15 Section 3.</w:t>
      </w:r>
    </w:p>
    <w:p w14:paraId="7C041914" w14:textId="7EF22C30" w:rsidR="005A77F1" w:rsidRPr="005A77F1" w:rsidRDefault="005A77F1" w:rsidP="005A77F1">
      <w:pPr>
        <w:spacing w:after="0" w:line="240" w:lineRule="auto"/>
        <w:ind w:left="72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D.</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Proportionality Requirement and Determination:</w:t>
      </w:r>
    </w:p>
    <w:p w14:paraId="4442FD77" w14:textId="2B962DA4" w:rsidR="005A77F1" w:rsidRPr="005A77F1" w:rsidRDefault="005A77F1" w:rsidP="005A77F1">
      <w:pPr>
        <w:spacing w:after="0" w:line="240" w:lineRule="auto"/>
        <w:ind w:left="1440" w:hanging="360"/>
        <w:rPr>
          <w:rFonts w:ascii="Times New Roman" w:eastAsia="Times New Roman" w:hAnsi="Times New Roman" w:cs="Times New Roman"/>
          <w:szCs w:val="24"/>
        </w:rPr>
      </w:pPr>
      <w:proofErr w:type="spellStart"/>
      <w:r w:rsidRPr="005A77F1">
        <w:rPr>
          <w:rFonts w:ascii="Century Schoolbook" w:eastAsia="Times New Roman" w:hAnsi="Century Schoolbook" w:cs="Times New Roman"/>
          <w:color w:val="000000"/>
          <w:szCs w:val="24"/>
        </w:rPr>
        <w:t>i</w:t>
      </w:r>
      <w:proofErr w:type="spellEnd"/>
      <w:r w:rsidRPr="005A77F1">
        <w:rPr>
          <w:rFonts w:ascii="Century Schoolbook" w:eastAsia="Times New Roman" w:hAnsi="Century Schoolbook" w:cs="Times New Roman"/>
          <w:color w:val="000000"/>
          <w:szCs w:val="24"/>
        </w:rPr>
        <w:t xml:space="preserve">.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A chapter must provide one Rho Sigma at a minimum and will not be required to provide over three.</w:t>
      </w:r>
    </w:p>
    <w:p w14:paraId="590298F8" w14:textId="4036A9B2" w:rsidR="005A77F1" w:rsidRPr="005A77F1" w:rsidRDefault="005A77F1" w:rsidP="005A77F1">
      <w:pPr>
        <w:spacing w:after="0" w:line="240" w:lineRule="auto"/>
        <w:ind w:left="144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ii.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For</w:t>
      </w:r>
      <w:r>
        <w:rPr>
          <w:rFonts w:ascii="Century Schoolbook" w:eastAsia="Times New Roman" w:hAnsi="Century Schoolbook" w:cs="Times New Roman"/>
          <w:color w:val="000000"/>
          <w:szCs w:val="24"/>
        </w:rPr>
        <w:t xml:space="preserve"> </w:t>
      </w:r>
      <w:r w:rsidRPr="005A77F1">
        <w:rPr>
          <w:rFonts w:ascii="Century Schoolbook" w:eastAsia="Times New Roman" w:hAnsi="Century Schoolbook" w:cs="Times New Roman"/>
          <w:color w:val="000000"/>
          <w:szCs w:val="24"/>
        </w:rPr>
        <w:t>ever</w:t>
      </w:r>
      <w:r>
        <w:rPr>
          <w:rFonts w:ascii="Century Schoolbook" w:eastAsia="Times New Roman" w:hAnsi="Century Schoolbook" w:cs="Times New Roman"/>
          <w:color w:val="000000"/>
          <w:szCs w:val="24"/>
        </w:rPr>
        <w:t>y</w:t>
      </w:r>
      <w:r w:rsidRPr="005A77F1">
        <w:rPr>
          <w:rFonts w:ascii="Century Schoolbook" w:eastAsia="Times New Roman" w:hAnsi="Century Schoolbook" w:cs="Times New Roman"/>
          <w:color w:val="000000"/>
          <w:szCs w:val="24"/>
        </w:rPr>
        <w:t xml:space="preserve"> twenty members of a chapter, an additional Rho Sigma must be provided.</w:t>
      </w:r>
    </w:p>
    <w:p w14:paraId="53B33AA8" w14:textId="0C18DDCB" w:rsidR="005A77F1" w:rsidRPr="005A77F1" w:rsidRDefault="005A77F1" w:rsidP="005A77F1">
      <w:pPr>
        <w:spacing w:after="0" w:line="240" w:lineRule="auto"/>
        <w:ind w:left="144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iii.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 xml:space="preserve">If this formula results in an excess of Rho </w:t>
      </w:r>
      <w:proofErr w:type="spellStart"/>
      <w:r w:rsidRPr="005A77F1">
        <w:rPr>
          <w:rFonts w:ascii="Century Schoolbook" w:eastAsia="Times New Roman" w:hAnsi="Century Schoolbook" w:cs="Times New Roman"/>
          <w:color w:val="000000"/>
          <w:szCs w:val="24"/>
        </w:rPr>
        <w:t>Sigmas</w:t>
      </w:r>
      <w:proofErr w:type="spellEnd"/>
      <w:r w:rsidRPr="005A77F1">
        <w:rPr>
          <w:rFonts w:ascii="Century Schoolbook" w:eastAsia="Times New Roman" w:hAnsi="Century Schoolbook" w:cs="Times New Roman"/>
          <w:color w:val="000000"/>
          <w:szCs w:val="24"/>
        </w:rPr>
        <w:t xml:space="preserve">, then the chapter providing the most Rho </w:t>
      </w:r>
      <w:proofErr w:type="spellStart"/>
      <w:r w:rsidRPr="005A77F1">
        <w:rPr>
          <w:rFonts w:ascii="Century Schoolbook" w:eastAsia="Times New Roman" w:hAnsi="Century Schoolbook" w:cs="Times New Roman"/>
          <w:color w:val="000000"/>
          <w:szCs w:val="24"/>
        </w:rPr>
        <w:t>Sigmas</w:t>
      </w:r>
      <w:proofErr w:type="spellEnd"/>
      <w:r w:rsidRPr="005A77F1">
        <w:rPr>
          <w:rFonts w:ascii="Century Schoolbook" w:eastAsia="Times New Roman" w:hAnsi="Century Schoolbook" w:cs="Times New Roman"/>
          <w:color w:val="000000"/>
          <w:szCs w:val="24"/>
        </w:rPr>
        <w:t xml:space="preserve">—but with the least amount of chapter members—will not have to provide one Rho Sigma, this formula continuing amongst chapters until reaching twelve Rho </w:t>
      </w:r>
      <w:proofErr w:type="spellStart"/>
      <w:r w:rsidRPr="005A77F1">
        <w:rPr>
          <w:rFonts w:ascii="Century Schoolbook" w:eastAsia="Times New Roman" w:hAnsi="Century Schoolbook" w:cs="Times New Roman"/>
          <w:color w:val="000000"/>
          <w:szCs w:val="24"/>
        </w:rPr>
        <w:t>Sigmas</w:t>
      </w:r>
      <w:proofErr w:type="spellEnd"/>
      <w:r w:rsidRPr="005A77F1">
        <w:rPr>
          <w:rFonts w:ascii="Century Schoolbook" w:eastAsia="Times New Roman" w:hAnsi="Century Schoolbook" w:cs="Times New Roman"/>
          <w:color w:val="000000"/>
          <w:szCs w:val="24"/>
        </w:rPr>
        <w:t>.</w:t>
      </w:r>
    </w:p>
    <w:p w14:paraId="1DDE33B2" w14:textId="31017D34" w:rsidR="005A77F1" w:rsidRPr="005A77F1" w:rsidRDefault="005A77F1" w:rsidP="005A77F1">
      <w:pPr>
        <w:spacing w:after="0" w:line="240" w:lineRule="auto"/>
        <w:ind w:left="144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iv.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 xml:space="preserve">If the formula does not result in twelve Rho </w:t>
      </w:r>
      <w:proofErr w:type="spellStart"/>
      <w:r w:rsidRPr="005A77F1">
        <w:rPr>
          <w:rFonts w:ascii="Century Schoolbook" w:eastAsia="Times New Roman" w:hAnsi="Century Schoolbook" w:cs="Times New Roman"/>
          <w:color w:val="000000"/>
          <w:szCs w:val="24"/>
        </w:rPr>
        <w:t>Sigmas</w:t>
      </w:r>
      <w:proofErr w:type="spellEnd"/>
      <w:r w:rsidRPr="005A77F1">
        <w:rPr>
          <w:rFonts w:ascii="Century Schoolbook" w:eastAsia="Times New Roman" w:hAnsi="Century Schoolbook" w:cs="Times New Roman"/>
          <w:color w:val="000000"/>
          <w:szCs w:val="24"/>
        </w:rPr>
        <w:t xml:space="preserve">, then the chapter that has not provided the maximum of three Rho </w:t>
      </w:r>
      <w:proofErr w:type="spellStart"/>
      <w:r w:rsidRPr="005A77F1">
        <w:rPr>
          <w:rFonts w:ascii="Century Schoolbook" w:eastAsia="Times New Roman" w:hAnsi="Century Schoolbook" w:cs="Times New Roman"/>
          <w:color w:val="000000"/>
          <w:szCs w:val="24"/>
        </w:rPr>
        <w:t>Sigmas</w:t>
      </w:r>
      <w:proofErr w:type="spellEnd"/>
      <w:r w:rsidRPr="005A77F1">
        <w:rPr>
          <w:rFonts w:ascii="Century Schoolbook" w:eastAsia="Times New Roman" w:hAnsi="Century Schoolbook" w:cs="Times New Roman"/>
          <w:color w:val="000000"/>
          <w:szCs w:val="24"/>
        </w:rPr>
        <w:t xml:space="preserve">—but has the most </w:t>
      </w:r>
      <w:r w:rsidRPr="005A77F1">
        <w:rPr>
          <w:rFonts w:ascii="Century Schoolbook" w:eastAsia="Times New Roman" w:hAnsi="Century Schoolbook" w:cs="Times New Roman"/>
          <w:color w:val="000000"/>
          <w:szCs w:val="24"/>
        </w:rPr>
        <w:lastRenderedPageBreak/>
        <w:t xml:space="preserve">members—will be required to provide an additional Rho Sigma, this formula continuing amongst chapters until reaching twelve Rho </w:t>
      </w:r>
      <w:proofErr w:type="spellStart"/>
      <w:r w:rsidRPr="005A77F1">
        <w:rPr>
          <w:rFonts w:ascii="Century Schoolbook" w:eastAsia="Times New Roman" w:hAnsi="Century Schoolbook" w:cs="Times New Roman"/>
          <w:color w:val="000000"/>
          <w:szCs w:val="24"/>
        </w:rPr>
        <w:t>Sigmas</w:t>
      </w:r>
      <w:proofErr w:type="spellEnd"/>
      <w:r w:rsidRPr="005A77F1">
        <w:rPr>
          <w:rFonts w:ascii="Century Schoolbook" w:eastAsia="Times New Roman" w:hAnsi="Century Schoolbook" w:cs="Times New Roman"/>
          <w:color w:val="000000"/>
          <w:szCs w:val="24"/>
        </w:rPr>
        <w:t>.</w:t>
      </w:r>
    </w:p>
    <w:p w14:paraId="03AB7E9C" w14:textId="1D52B240" w:rsidR="005A77F1" w:rsidRDefault="005A77F1" w:rsidP="00E82CCD">
      <w:pPr>
        <w:spacing w:after="0" w:line="240" w:lineRule="auto"/>
        <w:ind w:left="1440" w:hanging="360"/>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 xml:space="preserve">v. </w:t>
      </w:r>
      <w:r>
        <w:rPr>
          <w:rFonts w:ascii="Century Schoolbook" w:eastAsia="Times New Roman" w:hAnsi="Century Schoolbook" w:cs="Times New Roman"/>
          <w:color w:val="000000"/>
          <w:szCs w:val="24"/>
        </w:rPr>
        <w:tab/>
      </w:r>
      <w:r w:rsidRPr="005A77F1">
        <w:rPr>
          <w:rFonts w:ascii="Century Schoolbook" w:eastAsia="Times New Roman" w:hAnsi="Century Schoolbook" w:cs="Times New Roman"/>
          <w:color w:val="000000"/>
          <w:szCs w:val="24"/>
        </w:rPr>
        <w:t xml:space="preserve">Should the Office of Fraternity and Sorority Life find that expansion or a decrease in the Fraternity community requires more or less than twelve Rho </w:t>
      </w:r>
      <w:proofErr w:type="spellStart"/>
      <w:r w:rsidRPr="005A77F1">
        <w:rPr>
          <w:rFonts w:ascii="Century Schoolbook" w:eastAsia="Times New Roman" w:hAnsi="Century Schoolbook" w:cs="Times New Roman"/>
          <w:color w:val="000000"/>
          <w:szCs w:val="24"/>
        </w:rPr>
        <w:t>Sigmas</w:t>
      </w:r>
      <w:proofErr w:type="spellEnd"/>
      <w:r w:rsidRPr="005A77F1">
        <w:rPr>
          <w:rFonts w:ascii="Century Schoolbook" w:eastAsia="Times New Roman" w:hAnsi="Century Schoolbook" w:cs="Times New Roman"/>
          <w:color w:val="000000"/>
          <w:szCs w:val="24"/>
        </w:rPr>
        <w:t xml:space="preserve"> then the formulas will be adjusted to meet the required amount determined by the Office of Fraternity and Sorority Life.</w:t>
      </w:r>
    </w:p>
    <w:p w14:paraId="088CF63A" w14:textId="77777777" w:rsidR="00E82CCD" w:rsidRPr="00E82CCD" w:rsidRDefault="00E82CCD" w:rsidP="00E82CCD">
      <w:pPr>
        <w:spacing w:after="0" w:line="240" w:lineRule="auto"/>
        <w:ind w:left="1440" w:hanging="360"/>
        <w:rPr>
          <w:rFonts w:ascii="Times New Roman" w:eastAsia="Times New Roman" w:hAnsi="Times New Roman" w:cs="Times New Roman"/>
          <w:szCs w:val="24"/>
        </w:rPr>
      </w:pPr>
    </w:p>
    <w:p w14:paraId="2652E9A7" w14:textId="15400AA0" w:rsidR="005A77F1" w:rsidRDefault="005A77F1" w:rsidP="005A77F1">
      <w:pPr>
        <w:pStyle w:val="NormalWeb"/>
        <w:spacing w:before="0" w:beforeAutospacing="0" w:after="0" w:afterAutospacing="0"/>
        <w:rPr>
          <w:rFonts w:ascii="Century Schoolbook" w:hAnsi="Century Schoolbook"/>
          <w:color w:val="000000"/>
          <w:sz w:val="22"/>
        </w:rPr>
      </w:pPr>
      <w:r w:rsidRPr="005A77F1">
        <w:rPr>
          <w:rFonts w:ascii="Century Schoolbook" w:hAnsi="Century Schoolbook"/>
          <w:color w:val="000000"/>
          <w:sz w:val="22"/>
        </w:rPr>
        <w:t>Section 3. Penalties for Failure of Compliance</w:t>
      </w:r>
    </w:p>
    <w:p w14:paraId="7F2E5800" w14:textId="77777777" w:rsidR="005A77F1" w:rsidRPr="005A77F1" w:rsidRDefault="005A77F1" w:rsidP="005A77F1">
      <w:pPr>
        <w:pStyle w:val="NormalWeb"/>
        <w:spacing w:before="0" w:beforeAutospacing="0" w:after="0" w:afterAutospacing="0"/>
        <w:rPr>
          <w:sz w:val="22"/>
        </w:rPr>
      </w:pPr>
    </w:p>
    <w:p w14:paraId="55DA78C5" w14:textId="75601DEF" w:rsidR="005A77F1" w:rsidRPr="005A77F1" w:rsidRDefault="005A77F1" w:rsidP="00832F18">
      <w:pPr>
        <w:pStyle w:val="NormalWeb"/>
        <w:numPr>
          <w:ilvl w:val="0"/>
          <w:numId w:val="39"/>
        </w:numPr>
        <w:spacing w:before="0" w:beforeAutospacing="0" w:after="0" w:afterAutospacing="0"/>
        <w:ind w:left="720" w:hanging="360"/>
        <w:textAlignment w:val="baseline"/>
        <w:rPr>
          <w:rFonts w:ascii="Century Schoolbook" w:hAnsi="Century Schoolbook"/>
          <w:color w:val="000000"/>
          <w:sz w:val="22"/>
        </w:rPr>
      </w:pPr>
      <w:r w:rsidRPr="005A77F1">
        <w:rPr>
          <w:rFonts w:ascii="Century Schoolbook" w:hAnsi="Century Schoolbook"/>
          <w:color w:val="000000"/>
          <w:sz w:val="22"/>
        </w:rPr>
        <w:t xml:space="preserve">Failure of a chapter to provide either a judicial board delegate or the required amount of </w:t>
      </w:r>
      <w:r w:rsidR="006D147D">
        <w:rPr>
          <w:rFonts w:ascii="Century Schoolbook" w:hAnsi="Century Schoolbook"/>
          <w:color w:val="000000"/>
          <w:sz w:val="22"/>
        </w:rPr>
        <w:t>R</w:t>
      </w:r>
      <w:r w:rsidRPr="005A77F1">
        <w:rPr>
          <w:rFonts w:ascii="Century Schoolbook" w:hAnsi="Century Schoolbook"/>
          <w:color w:val="000000"/>
          <w:sz w:val="22"/>
        </w:rPr>
        <w:t xml:space="preserve">ho </w:t>
      </w:r>
      <w:proofErr w:type="spellStart"/>
      <w:r w:rsidR="006D147D">
        <w:rPr>
          <w:rFonts w:ascii="Century Schoolbook" w:hAnsi="Century Schoolbook"/>
          <w:color w:val="000000"/>
          <w:sz w:val="22"/>
        </w:rPr>
        <w:t>S</w:t>
      </w:r>
      <w:r w:rsidRPr="005A77F1">
        <w:rPr>
          <w:rFonts w:ascii="Century Schoolbook" w:hAnsi="Century Schoolbook"/>
          <w:color w:val="000000"/>
          <w:sz w:val="22"/>
        </w:rPr>
        <w:t>igmas</w:t>
      </w:r>
      <w:proofErr w:type="spellEnd"/>
      <w:r w:rsidRPr="005A77F1">
        <w:rPr>
          <w:rFonts w:ascii="Century Schoolbook" w:hAnsi="Century Schoolbook"/>
          <w:color w:val="000000"/>
          <w:sz w:val="22"/>
        </w:rPr>
        <w:t xml:space="preserve"> by the deadlines set forth in Title 1</w:t>
      </w:r>
      <w:r w:rsidR="003C28F6">
        <w:rPr>
          <w:rFonts w:ascii="Century Schoolbook" w:hAnsi="Century Schoolbook"/>
          <w:color w:val="000000"/>
          <w:sz w:val="22"/>
        </w:rPr>
        <w:t>6</w:t>
      </w:r>
      <w:r w:rsidRPr="005A77F1">
        <w:rPr>
          <w:rFonts w:ascii="Century Schoolbook" w:hAnsi="Century Schoolbook"/>
          <w:color w:val="000000"/>
          <w:sz w:val="22"/>
        </w:rPr>
        <w:t>, will result in the chapter incurring a $75 fine on the date of the initial deadline.</w:t>
      </w:r>
    </w:p>
    <w:p w14:paraId="3957F3E2" w14:textId="77777777" w:rsidR="005A77F1" w:rsidRPr="005A77F1" w:rsidRDefault="005A77F1" w:rsidP="00832F18">
      <w:pPr>
        <w:pStyle w:val="NormalWeb"/>
        <w:numPr>
          <w:ilvl w:val="0"/>
          <w:numId w:val="39"/>
        </w:numPr>
        <w:spacing w:before="0" w:beforeAutospacing="0" w:after="0" w:afterAutospacing="0"/>
        <w:ind w:left="720" w:hanging="360"/>
        <w:textAlignment w:val="baseline"/>
        <w:rPr>
          <w:rFonts w:ascii="Century Schoolbook" w:hAnsi="Century Schoolbook"/>
          <w:color w:val="000000"/>
          <w:sz w:val="22"/>
        </w:rPr>
      </w:pPr>
      <w:r w:rsidRPr="005A77F1">
        <w:rPr>
          <w:rFonts w:ascii="Century Schoolbook" w:hAnsi="Century Schoolbook"/>
          <w:color w:val="000000"/>
          <w:sz w:val="22"/>
        </w:rPr>
        <w:t>After one week following the initial deadline, all prior penalties shall stand, and in addition, the chapter will incur a second fine for $100.00.</w:t>
      </w:r>
    </w:p>
    <w:p w14:paraId="7E340887" w14:textId="77777777" w:rsidR="005A77F1" w:rsidRPr="005A77F1" w:rsidRDefault="005A77F1" w:rsidP="00832F18">
      <w:pPr>
        <w:pStyle w:val="NormalWeb"/>
        <w:numPr>
          <w:ilvl w:val="0"/>
          <w:numId w:val="39"/>
        </w:numPr>
        <w:spacing w:before="0" w:beforeAutospacing="0" w:after="0" w:afterAutospacing="0"/>
        <w:ind w:left="720" w:hanging="360"/>
        <w:textAlignment w:val="baseline"/>
        <w:rPr>
          <w:rFonts w:ascii="Century Schoolbook" w:hAnsi="Century Schoolbook"/>
          <w:color w:val="000000"/>
          <w:sz w:val="22"/>
        </w:rPr>
      </w:pPr>
      <w:r w:rsidRPr="005A77F1">
        <w:rPr>
          <w:rFonts w:ascii="Century Schoolbook" w:hAnsi="Century Schoolbook"/>
          <w:color w:val="000000"/>
          <w:sz w:val="22"/>
        </w:rPr>
        <w:t>After two weeks following the initial deadline, all prior penalties shall stand, and in addition, the chapter’s voting privileges will be revoked until the chapter names members to fill the position(s), or until the end of the semester, whichever occurs first.</w:t>
      </w:r>
    </w:p>
    <w:p w14:paraId="1313857E" w14:textId="6747ED31" w:rsidR="005A77F1" w:rsidRDefault="005A77F1" w:rsidP="00832F18">
      <w:pPr>
        <w:pStyle w:val="NormalWeb"/>
        <w:numPr>
          <w:ilvl w:val="0"/>
          <w:numId w:val="39"/>
        </w:numPr>
        <w:spacing w:before="0" w:beforeAutospacing="0" w:after="0" w:afterAutospacing="0"/>
        <w:ind w:left="720" w:hanging="360"/>
        <w:textAlignment w:val="baseline"/>
        <w:rPr>
          <w:rFonts w:ascii="Century Schoolbook" w:hAnsi="Century Schoolbook"/>
          <w:color w:val="000000"/>
          <w:sz w:val="22"/>
        </w:rPr>
      </w:pPr>
      <w:r w:rsidRPr="005A77F1">
        <w:rPr>
          <w:rFonts w:ascii="Century Schoolbook" w:hAnsi="Century Schoolbook"/>
          <w:color w:val="000000"/>
          <w:sz w:val="22"/>
        </w:rPr>
        <w:t>After one month following the initial deadline, all prior penalties shall stand, and in addition, the chapter will be placed on social probation until the chapter names members to fill the position(s), or until the end of the semester, whichever occurs first.</w:t>
      </w:r>
    </w:p>
    <w:p w14:paraId="4D636444" w14:textId="77777777" w:rsidR="00E82CCD" w:rsidRPr="00E82CCD" w:rsidRDefault="00E82CCD" w:rsidP="00E82CCD">
      <w:pPr>
        <w:pStyle w:val="NormalWeb"/>
        <w:spacing w:before="0" w:beforeAutospacing="0" w:after="0" w:afterAutospacing="0"/>
        <w:ind w:left="720"/>
        <w:textAlignment w:val="baseline"/>
        <w:rPr>
          <w:rFonts w:ascii="Century Schoolbook" w:hAnsi="Century Schoolbook"/>
          <w:color w:val="000000"/>
          <w:sz w:val="22"/>
        </w:rPr>
      </w:pPr>
    </w:p>
    <w:p w14:paraId="44BA72B0" w14:textId="77777777" w:rsidR="005A77F1" w:rsidRPr="005A77F1" w:rsidRDefault="005A77F1" w:rsidP="005A77F1">
      <w:pPr>
        <w:spacing w:after="0" w:line="240" w:lineRule="auto"/>
        <w:rPr>
          <w:rFonts w:ascii="Times New Roman" w:eastAsia="Times New Roman" w:hAnsi="Times New Roman" w:cs="Times New Roman"/>
          <w:szCs w:val="24"/>
        </w:rPr>
      </w:pPr>
      <w:r w:rsidRPr="005A77F1">
        <w:rPr>
          <w:rFonts w:ascii="Century Schoolbook" w:eastAsia="Times New Roman" w:hAnsi="Century Schoolbook" w:cs="Times New Roman"/>
          <w:color w:val="000000"/>
          <w:szCs w:val="24"/>
        </w:rPr>
        <w:t>Section 4. Waiver of Penalties and Excusing Requirements</w:t>
      </w:r>
    </w:p>
    <w:p w14:paraId="3FCEA7AC" w14:textId="38FBB44C" w:rsidR="005A77F1" w:rsidRPr="005A77F1" w:rsidRDefault="005A77F1" w:rsidP="005A77F1">
      <w:pPr>
        <w:spacing w:after="0" w:line="240" w:lineRule="auto"/>
        <w:rPr>
          <w:rFonts w:ascii="Times New Roman" w:eastAsia="Times New Roman" w:hAnsi="Times New Roman" w:cs="Times New Roman"/>
          <w:szCs w:val="24"/>
        </w:rPr>
      </w:pPr>
    </w:p>
    <w:p w14:paraId="7603543D" w14:textId="603507A2" w:rsidR="005A77F1" w:rsidRPr="005A77F1" w:rsidRDefault="005A77F1" w:rsidP="00832F18">
      <w:pPr>
        <w:numPr>
          <w:ilvl w:val="0"/>
          <w:numId w:val="40"/>
        </w:numPr>
        <w:spacing w:after="0" w:line="240" w:lineRule="auto"/>
        <w:ind w:left="720" w:hanging="360"/>
        <w:textAlignment w:val="baseline"/>
        <w:rPr>
          <w:rFonts w:ascii="Century Schoolbook" w:eastAsia="Times New Roman" w:hAnsi="Century Schoolbook" w:cs="Times New Roman"/>
          <w:color w:val="000000"/>
          <w:szCs w:val="24"/>
        </w:rPr>
      </w:pPr>
      <w:r w:rsidRPr="005A77F1">
        <w:rPr>
          <w:rFonts w:ascii="Century Schoolbook" w:eastAsia="Times New Roman" w:hAnsi="Century Schoolbook" w:cs="Times New Roman"/>
          <w:color w:val="000000"/>
          <w:szCs w:val="24"/>
        </w:rPr>
        <w:t xml:space="preserve">Chapters must discuss any issues with fulfilling the required obligations set forth within Title 15 with the </w:t>
      </w:r>
      <w:r w:rsidR="008A01EF">
        <w:rPr>
          <w:rFonts w:ascii="Century Schoolbook" w:eastAsia="Times New Roman" w:hAnsi="Century Schoolbook" w:cs="Times New Roman"/>
          <w:color w:val="000000"/>
          <w:szCs w:val="24"/>
        </w:rPr>
        <w:t>East Tennessee Fraternity Council</w:t>
      </w:r>
      <w:r w:rsidRPr="005A77F1">
        <w:rPr>
          <w:rFonts w:ascii="Century Schoolbook" w:eastAsia="Times New Roman" w:hAnsi="Century Schoolbook" w:cs="Times New Roman"/>
          <w:color w:val="000000"/>
          <w:szCs w:val="24"/>
        </w:rPr>
        <w:t xml:space="preserve"> President for the calendar year.</w:t>
      </w:r>
    </w:p>
    <w:p w14:paraId="78C3916E" w14:textId="77777777" w:rsidR="005A77F1" w:rsidRPr="005A77F1" w:rsidRDefault="005A77F1" w:rsidP="00832F18">
      <w:pPr>
        <w:numPr>
          <w:ilvl w:val="0"/>
          <w:numId w:val="40"/>
        </w:numPr>
        <w:spacing w:after="0" w:line="240" w:lineRule="auto"/>
        <w:ind w:left="720" w:hanging="360"/>
        <w:textAlignment w:val="baseline"/>
        <w:rPr>
          <w:rFonts w:ascii="Century Schoolbook" w:eastAsia="Times New Roman" w:hAnsi="Century Schoolbook" w:cs="Times New Roman"/>
          <w:color w:val="000000"/>
          <w:szCs w:val="24"/>
        </w:rPr>
      </w:pPr>
      <w:r w:rsidRPr="005A77F1">
        <w:rPr>
          <w:rFonts w:ascii="Century Schoolbook" w:eastAsia="Times New Roman" w:hAnsi="Century Schoolbook" w:cs="Times New Roman"/>
          <w:color w:val="000000"/>
          <w:szCs w:val="24"/>
        </w:rPr>
        <w:t>Prior waiver and excuse are not applicable to new councils and will not carry over into a new calendar year.</w:t>
      </w:r>
    </w:p>
    <w:p w14:paraId="01AF311C" w14:textId="64FA8268" w:rsidR="005A77F1" w:rsidRDefault="005A77F1" w:rsidP="00832F18">
      <w:pPr>
        <w:numPr>
          <w:ilvl w:val="0"/>
          <w:numId w:val="40"/>
        </w:numPr>
        <w:spacing w:after="0" w:line="240" w:lineRule="auto"/>
        <w:ind w:left="720" w:hanging="360"/>
        <w:textAlignment w:val="baseline"/>
        <w:rPr>
          <w:rFonts w:ascii="Century Schoolbook" w:eastAsia="Times New Roman" w:hAnsi="Century Schoolbook" w:cs="Times New Roman"/>
          <w:color w:val="000000"/>
          <w:szCs w:val="24"/>
        </w:rPr>
      </w:pPr>
      <w:r w:rsidRPr="005A77F1">
        <w:rPr>
          <w:rFonts w:ascii="Century Schoolbook" w:eastAsia="Times New Roman" w:hAnsi="Century Schoolbook" w:cs="Times New Roman"/>
          <w:color w:val="000000"/>
          <w:szCs w:val="24"/>
        </w:rPr>
        <w:t xml:space="preserve">Penalties and requirements may be waived by the </w:t>
      </w:r>
      <w:r w:rsidR="008A01EF">
        <w:rPr>
          <w:rFonts w:ascii="Century Schoolbook" w:eastAsia="Times New Roman" w:hAnsi="Century Schoolbook" w:cs="Times New Roman"/>
          <w:color w:val="000000"/>
          <w:szCs w:val="24"/>
        </w:rPr>
        <w:t>East Tennessee Fraternity Council</w:t>
      </w:r>
      <w:r w:rsidRPr="005A77F1">
        <w:rPr>
          <w:rFonts w:ascii="Century Schoolbook" w:eastAsia="Times New Roman" w:hAnsi="Century Schoolbook" w:cs="Times New Roman"/>
          <w:color w:val="000000"/>
          <w:szCs w:val="24"/>
        </w:rPr>
        <w:t xml:space="preserve"> President at their discretion so long as the chapter has discussed the matter with the President, the President sees valid and just cause in waiving the penalties or excusing the chapter from the requirement, and waiving the penalties or excusing the chapter from the requirement does not cause harm to the council. Proportionality requirements must still be followed to fulfill the requirement of Rho </w:t>
      </w:r>
      <w:proofErr w:type="spellStart"/>
      <w:r w:rsidRPr="005A77F1">
        <w:rPr>
          <w:rFonts w:ascii="Century Schoolbook" w:eastAsia="Times New Roman" w:hAnsi="Century Schoolbook" w:cs="Times New Roman"/>
          <w:color w:val="000000"/>
          <w:szCs w:val="24"/>
        </w:rPr>
        <w:t>Sigmas</w:t>
      </w:r>
      <w:proofErr w:type="spellEnd"/>
      <w:r w:rsidRPr="005A77F1">
        <w:rPr>
          <w:rFonts w:ascii="Century Schoolbook" w:eastAsia="Times New Roman" w:hAnsi="Century Schoolbook" w:cs="Times New Roman"/>
          <w:color w:val="000000"/>
          <w:szCs w:val="24"/>
        </w:rPr>
        <w:t xml:space="preserve"> in the event of excusing chapter requirements.</w:t>
      </w:r>
    </w:p>
    <w:p w14:paraId="1A2ABF66" w14:textId="74FD781B" w:rsidR="006D147D" w:rsidRDefault="006D147D" w:rsidP="006D147D">
      <w:pPr>
        <w:spacing w:after="0" w:line="240" w:lineRule="auto"/>
        <w:textAlignment w:val="baseline"/>
        <w:rPr>
          <w:rFonts w:ascii="Century Schoolbook" w:eastAsia="Times New Roman" w:hAnsi="Century Schoolbook" w:cs="Times New Roman"/>
          <w:color w:val="000000"/>
          <w:szCs w:val="24"/>
        </w:rPr>
      </w:pPr>
    </w:p>
    <w:p w14:paraId="3AF58BA9" w14:textId="40B95591" w:rsidR="006D147D" w:rsidRPr="005A77F1" w:rsidRDefault="006D147D" w:rsidP="006D147D">
      <w:pPr>
        <w:spacing w:after="0" w:line="240" w:lineRule="auto"/>
        <w:textAlignment w:val="baseline"/>
        <w:rPr>
          <w:rFonts w:ascii="Century Schoolbook" w:eastAsia="Times New Roman" w:hAnsi="Century Schoolbook" w:cs="Times New Roman"/>
          <w:color w:val="000000"/>
          <w:szCs w:val="24"/>
        </w:rPr>
      </w:pPr>
      <w:r>
        <w:rPr>
          <w:rFonts w:ascii="Century Schoolbook" w:hAnsi="Century Schoolbook"/>
          <w:b/>
          <w:bCs/>
          <w:color w:val="000000"/>
        </w:rPr>
        <w:t>Title 1</w:t>
      </w:r>
      <w:r w:rsidR="00D8000D">
        <w:rPr>
          <w:rFonts w:ascii="Century Schoolbook" w:hAnsi="Century Schoolbook"/>
          <w:b/>
          <w:bCs/>
          <w:color w:val="000000"/>
        </w:rPr>
        <w:t>8</w:t>
      </w:r>
      <w:r>
        <w:rPr>
          <w:rFonts w:ascii="Century Schoolbook" w:hAnsi="Century Schoolbook"/>
          <w:b/>
          <w:bCs/>
          <w:color w:val="000000"/>
        </w:rPr>
        <w:t>: Greek Events and Functions</w:t>
      </w:r>
    </w:p>
    <w:p w14:paraId="3AECB597" w14:textId="4E36FF91" w:rsidR="005A77F1" w:rsidRDefault="005A77F1" w:rsidP="005A77F1">
      <w:pPr>
        <w:rPr>
          <w:rFonts w:ascii="Century Schoolbook" w:hAnsi="Century Schoolbook" w:cstheme="minorHAnsi"/>
          <w:sz w:val="20"/>
        </w:rPr>
      </w:pPr>
    </w:p>
    <w:p w14:paraId="2EF737BE" w14:textId="2D907C08" w:rsidR="006D147D" w:rsidRDefault="006D147D" w:rsidP="005A77F1">
      <w:pPr>
        <w:rPr>
          <w:rFonts w:ascii="Century Schoolbook" w:hAnsi="Century Schoolbook" w:cstheme="minorHAnsi"/>
        </w:rPr>
      </w:pPr>
      <w:r>
        <w:rPr>
          <w:rFonts w:ascii="Century Schoolbook" w:hAnsi="Century Schoolbook" w:cstheme="minorHAnsi"/>
        </w:rPr>
        <w:t>Section 1. Definition of Event</w:t>
      </w:r>
    </w:p>
    <w:p w14:paraId="341E2B32" w14:textId="6AD88E2A"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xml:space="preserve">A.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 xml:space="preserve">For the purposes of the </w:t>
      </w:r>
      <w:r w:rsidR="008A01EF">
        <w:rPr>
          <w:rFonts w:ascii="Century Schoolbook" w:eastAsia="Times New Roman" w:hAnsi="Century Schoolbook" w:cs="Times New Roman"/>
          <w:color w:val="000000"/>
          <w:szCs w:val="24"/>
        </w:rPr>
        <w:t>East Tennessee Fraternity Council</w:t>
      </w:r>
      <w:r w:rsidRPr="006D147D">
        <w:rPr>
          <w:rFonts w:ascii="Century Schoolbook" w:eastAsia="Times New Roman" w:hAnsi="Century Schoolbook" w:cs="Times New Roman"/>
          <w:color w:val="000000"/>
          <w:szCs w:val="24"/>
        </w:rPr>
        <w:t xml:space="preserve"> an event includes both dry and wet functions, and includes philanthropy, mixers, formals, </w:t>
      </w:r>
      <w:proofErr w:type="spellStart"/>
      <w:r w:rsidRPr="006D147D">
        <w:rPr>
          <w:rFonts w:ascii="Century Schoolbook" w:eastAsia="Times New Roman" w:hAnsi="Century Schoolbook" w:cs="Times New Roman"/>
          <w:color w:val="000000"/>
          <w:szCs w:val="24"/>
        </w:rPr>
        <w:t>informals</w:t>
      </w:r>
      <w:proofErr w:type="spellEnd"/>
      <w:r w:rsidRPr="006D147D">
        <w:rPr>
          <w:rFonts w:ascii="Century Schoolbook" w:eastAsia="Times New Roman" w:hAnsi="Century Schoolbook" w:cs="Times New Roman"/>
          <w:color w:val="000000"/>
          <w:szCs w:val="24"/>
        </w:rPr>
        <w:t>, and recruitment events.</w:t>
      </w:r>
    </w:p>
    <w:p w14:paraId="785DD834" w14:textId="433C2C2A" w:rsidR="006D147D" w:rsidRDefault="006D147D" w:rsidP="006D147D">
      <w:pPr>
        <w:spacing w:after="0" w:line="240" w:lineRule="auto"/>
        <w:ind w:left="720" w:hanging="360"/>
        <w:rPr>
          <w:rFonts w:ascii="Century Schoolbook" w:eastAsia="Times New Roman" w:hAnsi="Century Schoolbook" w:cs="Times New Roman"/>
          <w:color w:val="000000"/>
          <w:szCs w:val="24"/>
        </w:rPr>
      </w:pPr>
      <w:r w:rsidRPr="006D147D">
        <w:rPr>
          <w:rFonts w:ascii="Century Schoolbook" w:eastAsia="Times New Roman" w:hAnsi="Century Schoolbook" w:cs="Times New Roman"/>
          <w:color w:val="000000"/>
          <w:szCs w:val="24"/>
        </w:rPr>
        <w:t xml:space="preserve">B.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Non-calendared events (such as recreational events that take place at private</w:t>
      </w:r>
    </w:p>
    <w:p w14:paraId="046BEBC5" w14:textId="03693DEF" w:rsidR="006D147D" w:rsidRDefault="006D147D" w:rsidP="006D147D">
      <w:pPr>
        <w:spacing w:after="0" w:line="240" w:lineRule="auto"/>
        <w:ind w:left="720"/>
        <w:rPr>
          <w:rFonts w:ascii="Century Schoolbook" w:eastAsia="Times New Roman" w:hAnsi="Century Schoolbook" w:cs="Times New Roman"/>
          <w:color w:val="000000"/>
          <w:szCs w:val="24"/>
        </w:rPr>
      </w:pPr>
      <w:r w:rsidRPr="006D147D">
        <w:rPr>
          <w:rFonts w:ascii="Century Schoolbook" w:eastAsia="Times New Roman" w:hAnsi="Century Schoolbook" w:cs="Times New Roman"/>
          <w:color w:val="000000"/>
          <w:szCs w:val="24"/>
        </w:rPr>
        <w:lastRenderedPageBreak/>
        <w:t>residence</w:t>
      </w:r>
      <w:r>
        <w:rPr>
          <w:rFonts w:ascii="Century Schoolbook" w:eastAsia="Times New Roman" w:hAnsi="Century Schoolbook" w:cs="Times New Roman"/>
          <w:color w:val="000000"/>
          <w:szCs w:val="24"/>
        </w:rPr>
        <w:t>s</w:t>
      </w:r>
      <w:r w:rsidRPr="006D147D">
        <w:rPr>
          <w:rFonts w:ascii="Century Schoolbook" w:eastAsia="Times New Roman" w:hAnsi="Century Schoolbook" w:cs="Times New Roman"/>
          <w:color w:val="000000"/>
          <w:szCs w:val="24"/>
        </w:rPr>
        <w:t>) may be called into question if conflicting with scheduled calendar events when twenty or more Panhellenic women are in attendance.</w:t>
      </w:r>
    </w:p>
    <w:p w14:paraId="249BD6EA" w14:textId="09909E96" w:rsidR="006D147D" w:rsidRDefault="006D147D" w:rsidP="006D147D">
      <w:pPr>
        <w:spacing w:after="0" w:line="240" w:lineRule="auto"/>
        <w:ind w:left="720"/>
        <w:rPr>
          <w:rFonts w:ascii="Times New Roman" w:eastAsia="Times New Roman" w:hAnsi="Times New Roman" w:cs="Times New Roman"/>
          <w:szCs w:val="24"/>
        </w:rPr>
      </w:pPr>
    </w:p>
    <w:p w14:paraId="7CB8A6C5"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bCs/>
          <w:color w:val="000000"/>
          <w:szCs w:val="24"/>
        </w:rPr>
        <w:t>Section 2. Event Calendaring and Scheduling</w:t>
      </w:r>
    </w:p>
    <w:p w14:paraId="52E2E022"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w:t>
      </w:r>
    </w:p>
    <w:p w14:paraId="64BD48E6" w14:textId="60389A2D"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xml:space="preserve">A.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Events, regardless of alcohol designation (both wet and dry), must be placed on the Fraternity and Sorority Life Calendar.</w:t>
      </w:r>
    </w:p>
    <w:p w14:paraId="4CA28382" w14:textId="767FA54F"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xml:space="preserve">B.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Events must have a clearly scheduled start time and end time for the purposes of the Fraternity and Sorority Life Calendar.</w:t>
      </w:r>
    </w:p>
    <w:p w14:paraId="119BF7E8" w14:textId="025F38FC"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C.</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Scheduled events should be updated on the Fraternity and Sorority Life Calendar as needed if circumstances require a change of the time or date.</w:t>
      </w:r>
    </w:p>
    <w:p w14:paraId="2782456A" w14:textId="1A19D7F1"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D.</w:t>
      </w:r>
      <w:r w:rsidRPr="006D147D">
        <w:rPr>
          <w:rFonts w:ascii="Century Schoolbook" w:eastAsia="Times New Roman" w:hAnsi="Century Schoolbook" w:cs="Times New Roman"/>
          <w:color w:val="000000"/>
          <w:szCs w:val="24"/>
        </w:rPr>
        <w:tab/>
        <w:t>Any changes to the date, time, or location of an event must be submitted within 10 days prior to the event taking place by 11:59 PM.</w:t>
      </w:r>
    </w:p>
    <w:p w14:paraId="4BADCDF2" w14:textId="080A4C2E" w:rsidR="006D147D" w:rsidRPr="006D147D" w:rsidRDefault="006D147D" w:rsidP="006D147D">
      <w:pPr>
        <w:spacing w:after="0" w:line="240" w:lineRule="auto"/>
        <w:ind w:left="720" w:hanging="360"/>
        <w:rPr>
          <w:rFonts w:ascii="Times New Roman" w:eastAsia="Times New Roman" w:hAnsi="Times New Roman" w:cs="Times New Roman"/>
          <w:szCs w:val="24"/>
        </w:rPr>
      </w:pPr>
      <w:r>
        <w:rPr>
          <w:rFonts w:ascii="Century Schoolbook" w:eastAsia="Times New Roman" w:hAnsi="Century Schoolbook" w:cs="Times New Roman"/>
          <w:color w:val="000000"/>
          <w:szCs w:val="24"/>
        </w:rPr>
        <w:t>E</w:t>
      </w:r>
      <w:r w:rsidRPr="006D147D">
        <w:rPr>
          <w:rFonts w:ascii="Century Schoolbook" w:eastAsia="Times New Roman" w:hAnsi="Century Schoolbook" w:cs="Times New Roman"/>
          <w:color w:val="000000"/>
          <w:szCs w:val="24"/>
        </w:rPr>
        <w:t xml:space="preserve">.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If an event takes place after initial scheduling each semester, it may not interfere with another scheduled event.</w:t>
      </w:r>
    </w:p>
    <w:p w14:paraId="65C29FF8" w14:textId="76B4D576" w:rsidR="006D147D" w:rsidRPr="006D147D" w:rsidRDefault="006D147D" w:rsidP="006D147D">
      <w:pPr>
        <w:spacing w:after="0" w:line="240" w:lineRule="auto"/>
        <w:ind w:left="720" w:hanging="360"/>
        <w:rPr>
          <w:rFonts w:ascii="Times New Roman" w:eastAsia="Times New Roman" w:hAnsi="Times New Roman" w:cs="Times New Roman"/>
          <w:szCs w:val="24"/>
        </w:rPr>
      </w:pPr>
      <w:r>
        <w:rPr>
          <w:rFonts w:ascii="Century Schoolbook" w:eastAsia="Times New Roman" w:hAnsi="Century Schoolbook" w:cs="Times New Roman"/>
          <w:color w:val="000000"/>
          <w:szCs w:val="24"/>
        </w:rPr>
        <w:t>F</w:t>
      </w:r>
      <w:r w:rsidRPr="006D147D">
        <w:rPr>
          <w:rFonts w:ascii="Century Schoolbook" w:eastAsia="Times New Roman" w:hAnsi="Century Schoolbook" w:cs="Times New Roman"/>
          <w:color w:val="000000"/>
          <w:szCs w:val="24"/>
        </w:rPr>
        <w:t>.</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Events that were not initially scheduled should be scheduled before taking place, and cannot conflict with another chapter’s scheduled event.</w:t>
      </w:r>
    </w:p>
    <w:p w14:paraId="767FCBE0"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w:t>
      </w:r>
    </w:p>
    <w:p w14:paraId="1FBD47F6"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bCs/>
          <w:color w:val="000000"/>
          <w:szCs w:val="24"/>
        </w:rPr>
        <w:t>Section 3. Location</w:t>
      </w:r>
    </w:p>
    <w:p w14:paraId="3B7E7E4F"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w:t>
      </w:r>
    </w:p>
    <w:p w14:paraId="7EC083A6" w14:textId="3361B866"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xml:space="preserve">A.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 xml:space="preserve">Events (including date parties, formals, </w:t>
      </w:r>
      <w:proofErr w:type="spellStart"/>
      <w:r w:rsidRPr="006D147D">
        <w:rPr>
          <w:rFonts w:ascii="Century Schoolbook" w:eastAsia="Times New Roman" w:hAnsi="Century Schoolbook" w:cs="Times New Roman"/>
          <w:color w:val="000000"/>
          <w:szCs w:val="24"/>
        </w:rPr>
        <w:t>informals</w:t>
      </w:r>
      <w:proofErr w:type="spellEnd"/>
      <w:r w:rsidRPr="006D147D">
        <w:rPr>
          <w:rFonts w:ascii="Century Schoolbook" w:eastAsia="Times New Roman" w:hAnsi="Century Schoolbook" w:cs="Times New Roman"/>
          <w:color w:val="000000"/>
          <w:szCs w:val="24"/>
        </w:rPr>
        <w:t>, and recruitment events) are strictly prohibited from taking place within private residences. These events must be registered at a publicly reservable location.</w:t>
      </w:r>
    </w:p>
    <w:p w14:paraId="3A87672C" w14:textId="04B8C246"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B.</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 xml:space="preserve">For the purpose of the </w:t>
      </w:r>
      <w:r w:rsidR="008A01EF">
        <w:rPr>
          <w:rFonts w:ascii="Century Schoolbook" w:eastAsia="Times New Roman" w:hAnsi="Century Schoolbook" w:cs="Times New Roman"/>
          <w:color w:val="000000"/>
          <w:szCs w:val="24"/>
        </w:rPr>
        <w:t>East Tennessee Fraternity Council</w:t>
      </w:r>
      <w:r w:rsidRPr="006D147D">
        <w:rPr>
          <w:rFonts w:ascii="Century Schoolbook" w:eastAsia="Times New Roman" w:hAnsi="Century Schoolbook" w:cs="Times New Roman"/>
          <w:color w:val="000000"/>
          <w:szCs w:val="24"/>
        </w:rPr>
        <w:t>, the term private residence means any off-campus residence where brothers of any chapter reside.</w:t>
      </w:r>
    </w:p>
    <w:p w14:paraId="778DE42A"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w:t>
      </w:r>
    </w:p>
    <w:p w14:paraId="19770FA7"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bCs/>
          <w:color w:val="000000"/>
          <w:szCs w:val="24"/>
        </w:rPr>
        <w:t>Section 4. Penalties</w:t>
      </w:r>
    </w:p>
    <w:p w14:paraId="07A03ED5"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w:t>
      </w:r>
    </w:p>
    <w:p w14:paraId="29971798" w14:textId="3E3CF57F"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A.</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 xml:space="preserve">Chapters that violate the provisions set forth will be sent to the </w:t>
      </w:r>
      <w:r w:rsidR="008A01EF">
        <w:rPr>
          <w:rFonts w:ascii="Century Schoolbook" w:eastAsia="Times New Roman" w:hAnsi="Century Schoolbook" w:cs="Times New Roman"/>
          <w:color w:val="000000"/>
          <w:szCs w:val="24"/>
        </w:rPr>
        <w:t>East Tennessee Fraternity Council</w:t>
      </w:r>
      <w:r w:rsidRPr="006D147D">
        <w:rPr>
          <w:rFonts w:ascii="Century Schoolbook" w:eastAsia="Times New Roman" w:hAnsi="Century Schoolbook" w:cs="Times New Roman"/>
          <w:color w:val="000000"/>
          <w:szCs w:val="24"/>
        </w:rPr>
        <w:t xml:space="preserve"> Judicial Board for investigation and determination of the proper penalty.</w:t>
      </w:r>
    </w:p>
    <w:p w14:paraId="2470EE20" w14:textId="0C397033"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xml:space="preserve">B.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In addition, if the event was not on the Fraternity and Sorority Life Calendar and it conflicts with another chapter’s event that was already scheduled, then at the next scheduling of events the chapter that had their event placed on the calendar will receive priority for one date selection—per violation—over the chapter that had the non-scheduled conflicting event (regardless of the chapters’ rankings for selection).</w:t>
      </w:r>
    </w:p>
    <w:p w14:paraId="1B6BF52E" w14:textId="1291F99F"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xml:space="preserve">C.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In order for Section 4 Subsection B to take effect a formal complaint must be filed to the Office of Fraternity and Sorority Life by the chapter that was harmed with the conflict. </w:t>
      </w:r>
    </w:p>
    <w:p w14:paraId="17A997FE" w14:textId="77777777" w:rsidR="006D147D" w:rsidRPr="006D147D" w:rsidRDefault="006D147D" w:rsidP="006D147D">
      <w:pPr>
        <w:spacing w:after="0" w:line="240" w:lineRule="auto"/>
        <w:ind w:left="1440" w:hanging="360"/>
        <w:rPr>
          <w:rFonts w:ascii="Times New Roman" w:eastAsia="Times New Roman" w:hAnsi="Times New Roman" w:cs="Times New Roman"/>
          <w:szCs w:val="24"/>
        </w:rPr>
      </w:pPr>
      <w:proofErr w:type="spellStart"/>
      <w:r w:rsidRPr="006D147D">
        <w:rPr>
          <w:rFonts w:ascii="Century Schoolbook" w:eastAsia="Times New Roman" w:hAnsi="Century Schoolbook" w:cs="Times New Roman"/>
          <w:color w:val="000000"/>
          <w:szCs w:val="24"/>
        </w:rPr>
        <w:t>i</w:t>
      </w:r>
      <w:proofErr w:type="spellEnd"/>
      <w:r w:rsidRPr="006D147D">
        <w:rPr>
          <w:rFonts w:ascii="Century Schoolbook" w:eastAsia="Times New Roman" w:hAnsi="Century Schoolbook" w:cs="Times New Roman"/>
          <w:color w:val="000000"/>
          <w:szCs w:val="24"/>
        </w:rPr>
        <w:t xml:space="preserve">. </w:t>
      </w:r>
      <w:r w:rsidRPr="006D147D">
        <w:rPr>
          <w:rFonts w:ascii="Century Schoolbook" w:eastAsia="Times New Roman" w:hAnsi="Century Schoolbook" w:cs="Times New Roman"/>
          <w:color w:val="000000"/>
          <w:szCs w:val="24"/>
        </w:rPr>
        <w:tab/>
        <w:t>The formal complaint filed with the Office of Fraternity and Sorority Life must describe the chapter in violation, the event that was scheduled (including dates and time), and any details about the non-scheduled event that was not on the Fraternity and Sorority Life calendar.</w:t>
      </w:r>
    </w:p>
    <w:p w14:paraId="0C20903A" w14:textId="77777777" w:rsidR="006D147D" w:rsidRPr="006D147D" w:rsidRDefault="006D147D" w:rsidP="006D147D">
      <w:pPr>
        <w:spacing w:after="0" w:line="240" w:lineRule="auto"/>
        <w:ind w:left="720"/>
        <w:rPr>
          <w:rFonts w:ascii="Times New Roman" w:eastAsia="Times New Roman" w:hAnsi="Times New Roman" w:cs="Times New Roman"/>
          <w:sz w:val="20"/>
          <w:szCs w:val="24"/>
        </w:rPr>
      </w:pPr>
    </w:p>
    <w:p w14:paraId="32E63FED" w14:textId="2A71292B"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b/>
          <w:bCs/>
          <w:color w:val="000000"/>
          <w:szCs w:val="24"/>
        </w:rPr>
        <w:t>Title 1</w:t>
      </w:r>
      <w:r w:rsidR="00D8000D">
        <w:rPr>
          <w:rFonts w:ascii="Century Schoolbook" w:eastAsia="Times New Roman" w:hAnsi="Century Schoolbook" w:cs="Times New Roman"/>
          <w:b/>
          <w:bCs/>
          <w:color w:val="000000"/>
          <w:szCs w:val="24"/>
        </w:rPr>
        <w:t>9</w:t>
      </w:r>
      <w:r w:rsidRPr="006D147D">
        <w:rPr>
          <w:rFonts w:ascii="Century Schoolbook" w:eastAsia="Times New Roman" w:hAnsi="Century Schoolbook" w:cs="Times New Roman"/>
          <w:b/>
          <w:bCs/>
          <w:color w:val="000000"/>
          <w:szCs w:val="24"/>
        </w:rPr>
        <w:t>: Philanthropy Events</w:t>
      </w:r>
    </w:p>
    <w:p w14:paraId="462F4668" w14:textId="77777777" w:rsidR="006D147D" w:rsidRPr="006D147D" w:rsidRDefault="006D147D" w:rsidP="006D147D">
      <w:pPr>
        <w:spacing w:after="0" w:line="240" w:lineRule="auto"/>
        <w:rPr>
          <w:rFonts w:ascii="Times New Roman" w:eastAsia="Times New Roman" w:hAnsi="Times New Roman" w:cs="Times New Roman"/>
          <w:szCs w:val="24"/>
        </w:rPr>
      </w:pPr>
    </w:p>
    <w:p w14:paraId="1EACDF6C"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bCs/>
          <w:color w:val="000000"/>
          <w:szCs w:val="24"/>
        </w:rPr>
        <w:lastRenderedPageBreak/>
        <w:t>Section 1. Location</w:t>
      </w:r>
    </w:p>
    <w:p w14:paraId="6903EB54" w14:textId="77777777" w:rsidR="006D147D" w:rsidRPr="006D147D" w:rsidRDefault="006D147D" w:rsidP="006D147D">
      <w:pPr>
        <w:spacing w:after="0" w:line="240" w:lineRule="auto"/>
        <w:rPr>
          <w:rFonts w:ascii="Times New Roman" w:eastAsia="Times New Roman" w:hAnsi="Times New Roman" w:cs="Times New Roman"/>
          <w:szCs w:val="24"/>
        </w:rPr>
      </w:pPr>
    </w:p>
    <w:p w14:paraId="5667DF17" w14:textId="3454E7FC"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xml:space="preserve">A.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 xml:space="preserve">Philanthropy functions are approved to take place in private residences, </w:t>
      </w:r>
      <w:r w:rsidR="006C4336">
        <w:rPr>
          <w:rFonts w:ascii="Century Schoolbook" w:eastAsia="Times New Roman" w:hAnsi="Century Schoolbook" w:cs="Times New Roman"/>
          <w:color w:val="000000"/>
          <w:szCs w:val="24"/>
        </w:rPr>
        <w:t>but are subject to monitoring by the Office of Fraternity and Sorority Life when deemed necessary.</w:t>
      </w:r>
    </w:p>
    <w:p w14:paraId="69E64C92" w14:textId="77777777" w:rsidR="006D147D" w:rsidRPr="006D147D" w:rsidRDefault="006D147D" w:rsidP="006D147D">
      <w:pPr>
        <w:spacing w:after="0" w:line="240" w:lineRule="auto"/>
        <w:rPr>
          <w:rFonts w:ascii="Times New Roman" w:eastAsia="Times New Roman" w:hAnsi="Times New Roman" w:cs="Times New Roman"/>
          <w:szCs w:val="24"/>
        </w:rPr>
      </w:pPr>
    </w:p>
    <w:p w14:paraId="4314675D"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bCs/>
          <w:color w:val="000000"/>
          <w:szCs w:val="24"/>
        </w:rPr>
        <w:t>Section 2. Alcohol at Philanthropy Events</w:t>
      </w:r>
    </w:p>
    <w:p w14:paraId="00CE2AF6" w14:textId="77777777" w:rsidR="006D147D" w:rsidRPr="006D147D" w:rsidRDefault="006D147D" w:rsidP="006D147D">
      <w:pPr>
        <w:spacing w:after="0" w:line="240" w:lineRule="auto"/>
        <w:rPr>
          <w:rFonts w:ascii="Times New Roman" w:eastAsia="Times New Roman" w:hAnsi="Times New Roman" w:cs="Times New Roman"/>
          <w:szCs w:val="24"/>
        </w:rPr>
      </w:pPr>
    </w:p>
    <w:p w14:paraId="0052E07C" w14:textId="58D44176"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xml:space="preserve">A.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Alcohol is strictly prohibited at philanthropy events unless the event is designated as a “wet event” in compliance with the university’s alcohol policies, the Office of Fraternity and Sorority Life policies, and the chapter’s national policy.</w:t>
      </w:r>
    </w:p>
    <w:p w14:paraId="067AA29C" w14:textId="61E020E9" w:rsidR="006D147D" w:rsidRPr="006D147D" w:rsidRDefault="006D147D" w:rsidP="006D147D">
      <w:pPr>
        <w:spacing w:after="0" w:line="240" w:lineRule="auto"/>
        <w:ind w:left="720" w:hanging="360"/>
        <w:rPr>
          <w:rFonts w:ascii="Times New Roman" w:eastAsia="Times New Roman" w:hAnsi="Times New Roman" w:cs="Times New Roman"/>
          <w:szCs w:val="24"/>
        </w:rPr>
      </w:pPr>
      <w:r w:rsidRPr="006D147D">
        <w:rPr>
          <w:rFonts w:ascii="Century Schoolbook" w:eastAsia="Times New Roman" w:hAnsi="Century Schoolbook" w:cs="Times New Roman"/>
          <w:color w:val="000000"/>
          <w:szCs w:val="24"/>
        </w:rPr>
        <w:t xml:space="preserve">B.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Any philanthropy event where alcohol will be served must be properly registered and comply with the office of student activities and organization’s Risk Management Assurance for Events with Alcohol policies and procedures. Additionally, the chapter must gain proper approval from the SAO and Office of Fraternity and Sorority Life, and adhere to the policies and procedures set forth in the Risk Management Assurance for Events with Alcohol form, the rules and regulation set forth by the Office of Fraternity and Sorority Life, and any pertinent policies outlined by the chapter’s national organization.</w:t>
      </w:r>
    </w:p>
    <w:p w14:paraId="29BCE412" w14:textId="77777777" w:rsidR="006D147D" w:rsidRPr="006D147D" w:rsidRDefault="006D147D" w:rsidP="006D147D">
      <w:pPr>
        <w:spacing w:after="0" w:line="240" w:lineRule="auto"/>
        <w:rPr>
          <w:rFonts w:ascii="Times New Roman" w:eastAsia="Times New Roman" w:hAnsi="Times New Roman" w:cs="Times New Roman"/>
          <w:szCs w:val="24"/>
        </w:rPr>
      </w:pPr>
    </w:p>
    <w:p w14:paraId="4E8646BF" w14:textId="77777777" w:rsidR="006D147D" w:rsidRPr="006D147D" w:rsidRDefault="006D147D" w:rsidP="006D147D">
      <w:pPr>
        <w:spacing w:after="0" w:line="240" w:lineRule="auto"/>
        <w:rPr>
          <w:rFonts w:ascii="Times New Roman" w:eastAsia="Times New Roman" w:hAnsi="Times New Roman" w:cs="Times New Roman"/>
          <w:szCs w:val="24"/>
        </w:rPr>
      </w:pPr>
      <w:r w:rsidRPr="006D147D">
        <w:rPr>
          <w:rFonts w:ascii="Century Schoolbook" w:eastAsia="Times New Roman" w:hAnsi="Century Schoolbook" w:cs="Times New Roman"/>
          <w:bCs/>
          <w:color w:val="000000"/>
          <w:szCs w:val="24"/>
        </w:rPr>
        <w:t>Section 3. Penalties</w:t>
      </w:r>
    </w:p>
    <w:p w14:paraId="1054F923" w14:textId="77777777" w:rsidR="006D147D" w:rsidRPr="006D147D" w:rsidRDefault="006D147D" w:rsidP="006D147D">
      <w:pPr>
        <w:spacing w:after="0" w:line="240" w:lineRule="auto"/>
        <w:rPr>
          <w:rFonts w:ascii="Times New Roman" w:eastAsia="Times New Roman" w:hAnsi="Times New Roman" w:cs="Times New Roman"/>
          <w:szCs w:val="24"/>
        </w:rPr>
      </w:pPr>
    </w:p>
    <w:p w14:paraId="26E66ED6" w14:textId="5CB08502" w:rsidR="006D147D" w:rsidRPr="006D147D" w:rsidRDefault="006D147D" w:rsidP="006D147D">
      <w:pPr>
        <w:spacing w:after="0" w:line="240" w:lineRule="auto"/>
        <w:ind w:left="720" w:hanging="360"/>
        <w:rPr>
          <w:rFonts w:ascii="Times New Roman" w:eastAsia="Times New Roman" w:hAnsi="Times New Roman" w:cs="Times New Roman"/>
          <w:szCs w:val="24"/>
        </w:rPr>
      </w:pPr>
      <w:r>
        <w:rPr>
          <w:rFonts w:ascii="Century Schoolbook" w:eastAsia="Times New Roman" w:hAnsi="Century Schoolbook" w:cs="Times New Roman"/>
          <w:color w:val="000000"/>
          <w:szCs w:val="24"/>
        </w:rPr>
        <w:t>A</w:t>
      </w:r>
      <w:r w:rsidRPr="006D147D">
        <w:rPr>
          <w:rFonts w:ascii="Century Schoolbook" w:eastAsia="Times New Roman" w:hAnsi="Century Schoolbook" w:cs="Times New Roman"/>
          <w:color w:val="000000"/>
          <w:szCs w:val="24"/>
        </w:rPr>
        <w:t xml:space="preserve">. </w:t>
      </w:r>
      <w:r>
        <w:rPr>
          <w:rFonts w:ascii="Century Schoolbook" w:eastAsia="Times New Roman" w:hAnsi="Century Schoolbook" w:cs="Times New Roman"/>
          <w:color w:val="000000"/>
          <w:szCs w:val="24"/>
        </w:rPr>
        <w:t xml:space="preserve"> </w:t>
      </w:r>
      <w:r>
        <w:rPr>
          <w:rFonts w:ascii="Century Schoolbook" w:eastAsia="Times New Roman" w:hAnsi="Century Schoolbook" w:cs="Times New Roman"/>
          <w:color w:val="000000"/>
          <w:szCs w:val="24"/>
        </w:rPr>
        <w:tab/>
      </w:r>
      <w:r w:rsidRPr="006D147D">
        <w:rPr>
          <w:rFonts w:ascii="Century Schoolbook" w:eastAsia="Times New Roman" w:hAnsi="Century Schoolbook" w:cs="Times New Roman"/>
          <w:color w:val="000000"/>
          <w:szCs w:val="24"/>
        </w:rPr>
        <w:t>Any violation of the provisions set forth will conform to the judicial process of the</w:t>
      </w:r>
      <w:r>
        <w:rPr>
          <w:rFonts w:ascii="Century Schoolbook" w:eastAsia="Times New Roman" w:hAnsi="Century Schoolbook" w:cs="Times New Roman"/>
          <w:color w:val="000000"/>
          <w:szCs w:val="24"/>
        </w:rPr>
        <w:t xml:space="preserve"> </w:t>
      </w:r>
      <w:r w:rsidR="008A01EF">
        <w:rPr>
          <w:rFonts w:ascii="Century Schoolbook" w:eastAsia="Times New Roman" w:hAnsi="Century Schoolbook" w:cs="Times New Roman"/>
          <w:color w:val="000000"/>
          <w:szCs w:val="24"/>
        </w:rPr>
        <w:t>East Tennessee Fraternity Council</w:t>
      </w:r>
      <w:r w:rsidRPr="006D147D">
        <w:rPr>
          <w:rFonts w:ascii="Century Schoolbook" w:eastAsia="Times New Roman" w:hAnsi="Century Schoolbook" w:cs="Times New Roman"/>
          <w:color w:val="000000"/>
          <w:szCs w:val="24"/>
        </w:rPr>
        <w:t xml:space="preserve"> Judicial Board, and will be investigated and decided by the </w:t>
      </w:r>
      <w:r w:rsidR="008A01EF">
        <w:rPr>
          <w:rFonts w:ascii="Century Schoolbook" w:eastAsia="Times New Roman" w:hAnsi="Century Schoolbook" w:cs="Times New Roman"/>
          <w:color w:val="000000"/>
          <w:szCs w:val="24"/>
        </w:rPr>
        <w:t>East Tennessee Fraternity Council</w:t>
      </w:r>
      <w:r w:rsidRPr="006D147D">
        <w:rPr>
          <w:rFonts w:ascii="Century Schoolbook" w:eastAsia="Times New Roman" w:hAnsi="Century Schoolbook" w:cs="Times New Roman"/>
          <w:color w:val="000000"/>
          <w:szCs w:val="24"/>
        </w:rPr>
        <w:t xml:space="preserve"> Judicial Board.</w:t>
      </w:r>
    </w:p>
    <w:p w14:paraId="1AF2F83B" w14:textId="73297C55" w:rsidR="006D147D" w:rsidRPr="006D147D" w:rsidRDefault="006D147D" w:rsidP="005A77F1">
      <w:pPr>
        <w:rPr>
          <w:rFonts w:ascii="Century Schoolbook" w:hAnsi="Century Schoolbook" w:cstheme="minorHAnsi"/>
        </w:rPr>
      </w:pPr>
    </w:p>
    <w:sectPr w:rsidR="006D147D" w:rsidRPr="006D147D" w:rsidSect="000C704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A866" w14:textId="77777777" w:rsidR="00B772CE" w:rsidRDefault="00B772CE" w:rsidP="00A82476">
      <w:pPr>
        <w:spacing w:after="0" w:line="240" w:lineRule="auto"/>
      </w:pPr>
      <w:r>
        <w:separator/>
      </w:r>
    </w:p>
  </w:endnote>
  <w:endnote w:type="continuationSeparator" w:id="0">
    <w:p w14:paraId="5B92CC9B" w14:textId="77777777" w:rsidR="00B772CE" w:rsidRDefault="00B772CE" w:rsidP="00A8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1F22" w14:textId="77777777" w:rsidR="006C4336" w:rsidRDefault="006C4336">
    <w:pPr>
      <w:pStyle w:val="Footer"/>
      <w:rPr>
        <w:rFonts w:ascii="Century Schoolbook" w:hAnsi="Century Schoolbook"/>
        <w:sz w:val="24"/>
        <w:szCs w:val="24"/>
      </w:rPr>
    </w:pPr>
  </w:p>
  <w:p w14:paraId="6CEBB13D" w14:textId="4CD6598E" w:rsidR="006C4336" w:rsidRDefault="006C4336">
    <w:pPr>
      <w:pStyle w:val="Footer"/>
      <w:rPr>
        <w:rFonts w:ascii="Century Schoolbook" w:hAnsi="Century Schoolbook"/>
        <w:sz w:val="24"/>
        <w:szCs w:val="24"/>
      </w:rPr>
    </w:pPr>
    <w:r w:rsidRPr="00AC3B61">
      <w:rPr>
        <w:rFonts w:ascii="Century Schoolbook" w:hAnsi="Century Schoolbook"/>
        <w:sz w:val="24"/>
        <w:szCs w:val="24"/>
      </w:rPr>
      <w:t xml:space="preserve">Last updated: </w:t>
    </w:r>
    <w:r w:rsidR="0034151A">
      <w:rPr>
        <w:rFonts w:ascii="Century Schoolbook" w:hAnsi="Century Schoolbook"/>
        <w:sz w:val="24"/>
        <w:szCs w:val="24"/>
      </w:rPr>
      <w:t>January 23</w:t>
    </w:r>
    <w:r w:rsidR="00F96F1A">
      <w:rPr>
        <w:rFonts w:ascii="Century Schoolbook" w:hAnsi="Century Schoolbook"/>
        <w:sz w:val="24"/>
        <w:szCs w:val="24"/>
      </w:rPr>
      <w:t>, 202</w:t>
    </w:r>
    <w:r w:rsidR="0034151A">
      <w:rPr>
        <w:rFonts w:ascii="Century Schoolbook" w:hAnsi="Century Schoolbook"/>
        <w:sz w:val="24"/>
        <w:szCs w:val="24"/>
      </w:rPr>
      <w:t>5</w:t>
    </w:r>
  </w:p>
  <w:p w14:paraId="4B0A59FF" w14:textId="38DA774B" w:rsidR="006C4336" w:rsidRDefault="006C4336">
    <w:pPr>
      <w:pStyle w:val="Footer"/>
      <w:rPr>
        <w:rFonts w:ascii="Century Schoolbook" w:hAnsi="Century Schoolbook"/>
        <w:sz w:val="24"/>
        <w:szCs w:val="24"/>
      </w:rPr>
    </w:pPr>
    <w:r>
      <w:rPr>
        <w:rFonts w:ascii="Century Schoolbook" w:hAnsi="Century Schoolbook"/>
        <w:sz w:val="24"/>
        <w:szCs w:val="24"/>
      </w:rPr>
      <w:t xml:space="preserve">Revised By: </w:t>
    </w:r>
    <w:r w:rsidR="0034151A">
      <w:rPr>
        <w:rFonts w:ascii="Century Schoolbook" w:hAnsi="Century Schoolbook"/>
        <w:sz w:val="24"/>
        <w:szCs w:val="24"/>
      </w:rPr>
      <w:t>Nick Bowen</w:t>
    </w:r>
    <w:r w:rsidR="00E726BA">
      <w:rPr>
        <w:rFonts w:ascii="Century Schoolbook" w:hAnsi="Century Schoolbook"/>
        <w:sz w:val="24"/>
        <w:szCs w:val="24"/>
      </w:rPr>
      <w:t xml:space="preserve"> (202</w:t>
    </w:r>
    <w:r w:rsidR="0034151A">
      <w:rPr>
        <w:rFonts w:ascii="Century Schoolbook" w:hAnsi="Century Schoolbook"/>
        <w:sz w:val="24"/>
        <w:szCs w:val="24"/>
      </w:rPr>
      <w:t>5</w:t>
    </w:r>
    <w:r w:rsidR="00E726BA">
      <w:rPr>
        <w:rFonts w:ascii="Century Schoolbook" w:hAnsi="Century Schoolbook"/>
        <w:sz w:val="24"/>
        <w:szCs w:val="24"/>
      </w:rPr>
      <w:t xml:space="preserve"> EVP)</w:t>
    </w:r>
  </w:p>
  <w:p w14:paraId="39683361" w14:textId="39129817" w:rsidR="006C4336" w:rsidRPr="006D147D" w:rsidRDefault="006C4336" w:rsidP="006D147D">
    <w:pPr>
      <w:pStyle w:val="Footer"/>
      <w:jc w:val="right"/>
      <w:rPr>
        <w:rFonts w:ascii="Century Schoolbook" w:hAnsi="Century Schoolbook"/>
        <w:noProof/>
      </w:rPr>
    </w:pPr>
    <w:r>
      <w:rPr>
        <w:rFonts w:ascii="Century Schoolbook" w:hAnsi="Century Schoolbook"/>
        <w:sz w:val="24"/>
        <w:szCs w:val="24"/>
      </w:rPr>
      <w:t>Reviewed By: Zack Sholes (</w:t>
    </w:r>
    <w:r w:rsidR="00E726BA">
      <w:rPr>
        <w:rFonts w:ascii="Century Schoolbook" w:hAnsi="Century Schoolbook"/>
        <w:sz w:val="24"/>
        <w:szCs w:val="24"/>
      </w:rPr>
      <w:t>FSL Coordinator</w:t>
    </w:r>
    <w:r>
      <w:rPr>
        <w:rFonts w:ascii="Century Schoolbook" w:hAnsi="Century Schoolbook"/>
        <w:sz w:val="24"/>
        <w:szCs w:val="24"/>
      </w:rPr>
      <w:t>)</w:t>
    </w:r>
    <w:r>
      <w:rPr>
        <w:rFonts w:ascii="Century Schoolbook" w:hAnsi="Century Schoolbook"/>
        <w:sz w:val="24"/>
        <w:szCs w:val="24"/>
      </w:rPr>
      <w:tab/>
    </w:r>
    <w:r>
      <w:rPr>
        <w:rFonts w:ascii="Century Schoolbook" w:hAnsi="Century Schoolbook"/>
        <w:sz w:val="24"/>
        <w:szCs w:val="24"/>
      </w:rPr>
      <w:tab/>
    </w:r>
    <w:sdt>
      <w:sdtPr>
        <w:rPr>
          <w:rFonts w:ascii="Century Schoolbook" w:hAnsi="Century Schoolbook"/>
          <w:sz w:val="24"/>
          <w:szCs w:val="24"/>
        </w:rPr>
        <w:id w:val="171386381"/>
        <w:docPartObj>
          <w:docPartGallery w:val="Page Numbers (Bottom of Page)"/>
          <w:docPartUnique/>
        </w:docPartObj>
      </w:sdtPr>
      <w:sdtEndPr>
        <w:rPr>
          <w:noProof/>
        </w:rPr>
      </w:sdtEndPr>
      <w:sdtContent>
        <w:r w:rsidRPr="00AC3B61">
          <w:rPr>
            <w:rFonts w:ascii="Century Schoolbook" w:hAnsi="Century Schoolbook"/>
            <w:sz w:val="24"/>
            <w:szCs w:val="24"/>
          </w:rPr>
          <w:fldChar w:fldCharType="begin"/>
        </w:r>
        <w:r w:rsidRPr="00AC3B61">
          <w:rPr>
            <w:rFonts w:ascii="Century Schoolbook" w:hAnsi="Century Schoolbook"/>
            <w:sz w:val="24"/>
            <w:szCs w:val="24"/>
          </w:rPr>
          <w:instrText xml:space="preserve"> PAGE   \* MERGEFORMAT </w:instrText>
        </w:r>
        <w:r w:rsidRPr="00AC3B61">
          <w:rPr>
            <w:rFonts w:ascii="Century Schoolbook" w:hAnsi="Century Schoolbook"/>
            <w:sz w:val="24"/>
            <w:szCs w:val="24"/>
          </w:rPr>
          <w:fldChar w:fldCharType="separate"/>
        </w:r>
        <w:r>
          <w:rPr>
            <w:rFonts w:ascii="Century Schoolbook" w:hAnsi="Century Schoolbook"/>
          </w:rPr>
          <w:t>18</w:t>
        </w:r>
        <w:r w:rsidRPr="00AC3B61">
          <w:rPr>
            <w:rFonts w:ascii="Century Schoolbook" w:hAnsi="Century Schoolbook"/>
            <w:noProof/>
            <w:sz w:val="24"/>
            <w:szCs w:val="24"/>
          </w:rPr>
          <w:fldChar w:fldCharType="end"/>
        </w:r>
        <w:r w:rsidRPr="00AC3B61">
          <w:rPr>
            <w:rFonts w:ascii="Century Schoolbook" w:hAnsi="Century Schoolbook"/>
            <w:noProof/>
            <w:sz w:val="24"/>
            <w:szCs w:val="24"/>
          </w:rPr>
          <w:t xml:space="preserve"> of </w:t>
        </w:r>
        <w:r w:rsidR="00F96F1A">
          <w:rPr>
            <w:rFonts w:ascii="Century Schoolbook" w:hAnsi="Century Schoolbook"/>
            <w:noProof/>
            <w:sz w:val="24"/>
            <w:szCs w:val="24"/>
          </w:rPr>
          <w:t>33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96314" w14:textId="77777777" w:rsidR="00B772CE" w:rsidRDefault="00B772CE" w:rsidP="00A82476">
      <w:pPr>
        <w:spacing w:after="0" w:line="240" w:lineRule="auto"/>
      </w:pPr>
      <w:r>
        <w:separator/>
      </w:r>
    </w:p>
  </w:footnote>
  <w:footnote w:type="continuationSeparator" w:id="0">
    <w:p w14:paraId="1AD9A23F" w14:textId="77777777" w:rsidR="00B772CE" w:rsidRDefault="00B772CE" w:rsidP="00A82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3D58"/>
    <w:multiLevelType w:val="multilevel"/>
    <w:tmpl w:val="539C196E"/>
    <w:lvl w:ilvl="0">
      <w:start w:val="1"/>
      <w:numFmt w:val="lowerRoman"/>
      <w:lvlText w:val="%1."/>
      <w:lvlJc w:val="righ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BDF25E6"/>
    <w:multiLevelType w:val="hybridMultilevel"/>
    <w:tmpl w:val="5822825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D331187"/>
    <w:multiLevelType w:val="hybridMultilevel"/>
    <w:tmpl w:val="2BC809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52438ED"/>
    <w:multiLevelType w:val="multilevel"/>
    <w:tmpl w:val="46E41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B0870"/>
    <w:multiLevelType w:val="hybridMultilevel"/>
    <w:tmpl w:val="A6E2CE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F316A"/>
    <w:multiLevelType w:val="hybridMultilevel"/>
    <w:tmpl w:val="5822825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9446FCB"/>
    <w:multiLevelType w:val="hybridMultilevel"/>
    <w:tmpl w:val="3C4A62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F54E0"/>
    <w:multiLevelType w:val="hybridMultilevel"/>
    <w:tmpl w:val="9A2C0A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619C7"/>
    <w:multiLevelType w:val="hybridMultilevel"/>
    <w:tmpl w:val="19E4A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11E6F"/>
    <w:multiLevelType w:val="hybridMultilevel"/>
    <w:tmpl w:val="EBD840D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4286E"/>
    <w:multiLevelType w:val="hybridMultilevel"/>
    <w:tmpl w:val="5822825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E0F5DAD"/>
    <w:multiLevelType w:val="hybridMultilevel"/>
    <w:tmpl w:val="77CEBC28"/>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73783"/>
    <w:multiLevelType w:val="hybridMultilevel"/>
    <w:tmpl w:val="916EC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D1AE3"/>
    <w:multiLevelType w:val="hybridMultilevel"/>
    <w:tmpl w:val="37180D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25A08"/>
    <w:multiLevelType w:val="hybridMultilevel"/>
    <w:tmpl w:val="6EAAC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E2E27"/>
    <w:multiLevelType w:val="hybridMultilevel"/>
    <w:tmpl w:val="F6302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5618DD"/>
    <w:multiLevelType w:val="hybridMultilevel"/>
    <w:tmpl w:val="E3FA7D72"/>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54F1A"/>
    <w:multiLevelType w:val="hybridMultilevel"/>
    <w:tmpl w:val="2BC809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381F4C1C"/>
    <w:multiLevelType w:val="hybridMultilevel"/>
    <w:tmpl w:val="5822825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84A1CD5"/>
    <w:multiLevelType w:val="multilevel"/>
    <w:tmpl w:val="4E3851B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612C6F"/>
    <w:multiLevelType w:val="hybridMultilevel"/>
    <w:tmpl w:val="80C0C4CE"/>
    <w:lvl w:ilvl="0" w:tplc="04090015">
      <w:start w:val="1"/>
      <w:numFmt w:val="upperLetter"/>
      <w:lvlText w:val="%1."/>
      <w:lvlJc w:val="left"/>
      <w:pPr>
        <w:ind w:left="720" w:hanging="360"/>
      </w:pPr>
    </w:lvl>
    <w:lvl w:ilvl="1" w:tplc="0409001B">
      <w:start w:val="1"/>
      <w:numFmt w:val="lowerRoman"/>
      <w:lvlText w:val="%2."/>
      <w:lvlJc w:val="right"/>
      <w:pPr>
        <w:ind w:left="1440" w:hanging="360"/>
      </w:pPr>
      <w:rPr>
        <w:rFonts w:hint="default"/>
      </w:rPr>
    </w:lvl>
    <w:lvl w:ilvl="2" w:tplc="04090019">
      <w:start w:val="1"/>
      <w:numFmt w:val="lowerLetter"/>
      <w:lvlText w:val="%3."/>
      <w:lvlJc w:val="left"/>
      <w:pPr>
        <w:ind w:left="2340" w:hanging="36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F3A84"/>
    <w:multiLevelType w:val="hybridMultilevel"/>
    <w:tmpl w:val="9DEA8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91831"/>
    <w:multiLevelType w:val="hybridMultilevel"/>
    <w:tmpl w:val="6362F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4C69AA"/>
    <w:multiLevelType w:val="hybridMultilevel"/>
    <w:tmpl w:val="F3627A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02F94"/>
    <w:multiLevelType w:val="hybridMultilevel"/>
    <w:tmpl w:val="F000D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456DB"/>
    <w:multiLevelType w:val="hybridMultilevel"/>
    <w:tmpl w:val="2BC809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3F887B61"/>
    <w:multiLevelType w:val="hybridMultilevel"/>
    <w:tmpl w:val="0CB25D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9D2C3B"/>
    <w:multiLevelType w:val="hybridMultilevel"/>
    <w:tmpl w:val="24808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1B6FBB"/>
    <w:multiLevelType w:val="hybridMultilevel"/>
    <w:tmpl w:val="493C0A1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C64C76"/>
    <w:multiLevelType w:val="hybridMultilevel"/>
    <w:tmpl w:val="3B8E1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E24AED"/>
    <w:multiLevelType w:val="hybridMultilevel"/>
    <w:tmpl w:val="67B870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324E1"/>
    <w:multiLevelType w:val="multilevel"/>
    <w:tmpl w:val="29AC0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3406C"/>
    <w:multiLevelType w:val="hybridMultilevel"/>
    <w:tmpl w:val="7076C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123756"/>
    <w:multiLevelType w:val="hybridMultilevel"/>
    <w:tmpl w:val="2BC809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15:restartNumberingAfterBreak="0">
    <w:nsid w:val="4FC75D75"/>
    <w:multiLevelType w:val="multilevel"/>
    <w:tmpl w:val="4D8C7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B57E5F"/>
    <w:multiLevelType w:val="hybridMultilevel"/>
    <w:tmpl w:val="C7FC9C88"/>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0A1A7C"/>
    <w:multiLevelType w:val="hybridMultilevel"/>
    <w:tmpl w:val="5822825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554C7B40"/>
    <w:multiLevelType w:val="hybridMultilevel"/>
    <w:tmpl w:val="AE58F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7A6AE1"/>
    <w:multiLevelType w:val="hybridMultilevel"/>
    <w:tmpl w:val="B756E5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9387694"/>
    <w:multiLevelType w:val="hybridMultilevel"/>
    <w:tmpl w:val="9ED4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8A54E9"/>
    <w:multiLevelType w:val="hybridMultilevel"/>
    <w:tmpl w:val="5ED6A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2038A6"/>
    <w:multiLevelType w:val="hybridMultilevel"/>
    <w:tmpl w:val="B3BCE4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5642E0"/>
    <w:multiLevelType w:val="hybridMultilevel"/>
    <w:tmpl w:val="7CD44E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012DE0"/>
    <w:multiLevelType w:val="hybridMultilevel"/>
    <w:tmpl w:val="2BC809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5FCE2089"/>
    <w:multiLevelType w:val="hybridMultilevel"/>
    <w:tmpl w:val="3BB87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0E1194"/>
    <w:multiLevelType w:val="hybridMultilevel"/>
    <w:tmpl w:val="2BC8097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61BA71F3"/>
    <w:multiLevelType w:val="hybridMultilevel"/>
    <w:tmpl w:val="5822825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63200602"/>
    <w:multiLevelType w:val="hybridMultilevel"/>
    <w:tmpl w:val="55A2A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902205"/>
    <w:multiLevelType w:val="hybridMultilevel"/>
    <w:tmpl w:val="C6960A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732D0B"/>
    <w:multiLevelType w:val="hybridMultilevel"/>
    <w:tmpl w:val="E5D257C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886084"/>
    <w:multiLevelType w:val="multilevel"/>
    <w:tmpl w:val="FF505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02F031A"/>
    <w:multiLevelType w:val="hybridMultilevel"/>
    <w:tmpl w:val="AFF61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ED672A"/>
    <w:multiLevelType w:val="hybridMultilevel"/>
    <w:tmpl w:val="2B2479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783655"/>
    <w:multiLevelType w:val="hybridMultilevel"/>
    <w:tmpl w:val="0DC6DFC0"/>
    <w:lvl w:ilvl="0" w:tplc="04090015">
      <w:start w:val="1"/>
      <w:numFmt w:val="upp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4" w15:restartNumberingAfterBreak="0">
    <w:nsid w:val="78616938"/>
    <w:multiLevelType w:val="hybridMultilevel"/>
    <w:tmpl w:val="BE488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503D03"/>
    <w:multiLevelType w:val="hybridMultilevel"/>
    <w:tmpl w:val="0E9A7D9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35"/>
  </w:num>
  <w:num w:numId="4">
    <w:abstractNumId w:val="37"/>
  </w:num>
  <w:num w:numId="5">
    <w:abstractNumId w:val="30"/>
  </w:num>
  <w:num w:numId="6">
    <w:abstractNumId w:val="22"/>
  </w:num>
  <w:num w:numId="7">
    <w:abstractNumId w:val="51"/>
  </w:num>
  <w:num w:numId="8">
    <w:abstractNumId w:val="15"/>
  </w:num>
  <w:num w:numId="9">
    <w:abstractNumId w:val="20"/>
  </w:num>
  <w:num w:numId="10">
    <w:abstractNumId w:val="16"/>
  </w:num>
  <w:num w:numId="11">
    <w:abstractNumId w:val="44"/>
  </w:num>
  <w:num w:numId="12">
    <w:abstractNumId w:val="53"/>
  </w:num>
  <w:num w:numId="13">
    <w:abstractNumId w:val="24"/>
  </w:num>
  <w:num w:numId="14">
    <w:abstractNumId w:val="39"/>
  </w:num>
  <w:num w:numId="15">
    <w:abstractNumId w:val="6"/>
  </w:num>
  <w:num w:numId="16">
    <w:abstractNumId w:val="9"/>
  </w:num>
  <w:num w:numId="17">
    <w:abstractNumId w:val="55"/>
  </w:num>
  <w:num w:numId="18">
    <w:abstractNumId w:val="47"/>
  </w:num>
  <w:num w:numId="19">
    <w:abstractNumId w:val="7"/>
  </w:num>
  <w:num w:numId="20">
    <w:abstractNumId w:val="29"/>
  </w:num>
  <w:num w:numId="21">
    <w:abstractNumId w:val="4"/>
  </w:num>
  <w:num w:numId="22">
    <w:abstractNumId w:val="21"/>
  </w:num>
  <w:num w:numId="23">
    <w:abstractNumId w:val="42"/>
  </w:num>
  <w:num w:numId="24">
    <w:abstractNumId w:val="12"/>
  </w:num>
  <w:num w:numId="25">
    <w:abstractNumId w:val="14"/>
  </w:num>
  <w:num w:numId="26">
    <w:abstractNumId w:val="23"/>
  </w:num>
  <w:num w:numId="27">
    <w:abstractNumId w:val="54"/>
  </w:num>
  <w:num w:numId="28">
    <w:abstractNumId w:val="26"/>
  </w:num>
  <w:num w:numId="29">
    <w:abstractNumId w:val="52"/>
  </w:num>
  <w:num w:numId="30">
    <w:abstractNumId w:val="40"/>
  </w:num>
  <w:num w:numId="31">
    <w:abstractNumId w:val="48"/>
  </w:num>
  <w:num w:numId="32">
    <w:abstractNumId w:val="41"/>
  </w:num>
  <w:num w:numId="33">
    <w:abstractNumId w:val="32"/>
  </w:num>
  <w:num w:numId="34">
    <w:abstractNumId w:val="13"/>
  </w:num>
  <w:num w:numId="35">
    <w:abstractNumId w:val="49"/>
  </w:num>
  <w:num w:numId="36">
    <w:abstractNumId w:val="28"/>
  </w:num>
  <w:num w:numId="37">
    <w:abstractNumId w:val="27"/>
  </w:num>
  <w:num w:numId="38">
    <w:abstractNumId w:val="3"/>
    <w:lvlOverride w:ilvl="0">
      <w:lvl w:ilvl="0">
        <w:numFmt w:val="upperLetter"/>
        <w:lvlText w:val="%1."/>
        <w:lvlJc w:val="left"/>
      </w:lvl>
    </w:lvlOverride>
  </w:num>
  <w:num w:numId="39">
    <w:abstractNumId w:val="31"/>
    <w:lvlOverride w:ilvl="0">
      <w:lvl w:ilvl="0">
        <w:numFmt w:val="upperLetter"/>
        <w:lvlText w:val="%1."/>
        <w:lvlJc w:val="left"/>
      </w:lvl>
    </w:lvlOverride>
  </w:num>
  <w:num w:numId="40">
    <w:abstractNumId w:val="50"/>
    <w:lvlOverride w:ilvl="0">
      <w:lvl w:ilvl="0">
        <w:numFmt w:val="upperLetter"/>
        <w:lvlText w:val="%1."/>
        <w:lvlJc w:val="left"/>
      </w:lvl>
    </w:lvlOverride>
  </w:num>
  <w:num w:numId="41">
    <w:abstractNumId w:val="38"/>
  </w:num>
  <w:num w:numId="42">
    <w:abstractNumId w:val="45"/>
  </w:num>
  <w:num w:numId="43">
    <w:abstractNumId w:val="33"/>
  </w:num>
  <w:num w:numId="44">
    <w:abstractNumId w:val="2"/>
  </w:num>
  <w:num w:numId="45">
    <w:abstractNumId w:val="17"/>
  </w:num>
  <w:num w:numId="46">
    <w:abstractNumId w:val="36"/>
  </w:num>
  <w:num w:numId="47">
    <w:abstractNumId w:val="5"/>
  </w:num>
  <w:num w:numId="48">
    <w:abstractNumId w:val="46"/>
  </w:num>
  <w:num w:numId="49">
    <w:abstractNumId w:val="18"/>
  </w:num>
  <w:num w:numId="50">
    <w:abstractNumId w:val="1"/>
  </w:num>
  <w:num w:numId="51">
    <w:abstractNumId w:val="10"/>
  </w:num>
  <w:num w:numId="52">
    <w:abstractNumId w:val="25"/>
  </w:num>
  <w:num w:numId="53">
    <w:abstractNumId w:val="43"/>
  </w:num>
  <w:num w:numId="54">
    <w:abstractNumId w:val="0"/>
  </w:num>
  <w:num w:numId="55">
    <w:abstractNumId w:val="34"/>
    <w:lvlOverride w:ilvl="0">
      <w:lvl w:ilvl="0">
        <w:numFmt w:val="upperLetter"/>
        <w:lvlText w:val="%1."/>
        <w:lvlJc w:val="left"/>
      </w:lvl>
    </w:lvlOverride>
  </w:num>
  <w:num w:numId="56">
    <w:abstractNumId w:val="19"/>
    <w:lvlOverride w:ilvl="0">
      <w:lvl w:ilvl="0">
        <w:numFmt w:val="upperLetter"/>
        <w:lvlText w:val="%1."/>
        <w:lvlJc w:val="left"/>
        <w:rPr>
          <w:sz w:val="22"/>
        </w:rPr>
      </w:lvl>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yNDY2MzA0NzW0MDdX0lEKTi0uzszPAykwqgUA3j6ujSwAAAA="/>
  </w:docVars>
  <w:rsids>
    <w:rsidRoot w:val="000A27CB"/>
    <w:rsid w:val="0003311B"/>
    <w:rsid w:val="000A27CB"/>
    <w:rsid w:val="000A36AB"/>
    <w:rsid w:val="000A6729"/>
    <w:rsid w:val="000C3EA2"/>
    <w:rsid w:val="000C5D08"/>
    <w:rsid w:val="000C7041"/>
    <w:rsid w:val="00110E79"/>
    <w:rsid w:val="00131C7A"/>
    <w:rsid w:val="001B0818"/>
    <w:rsid w:val="001B7FEF"/>
    <w:rsid w:val="001C73AA"/>
    <w:rsid w:val="001E04B1"/>
    <w:rsid w:val="00211099"/>
    <w:rsid w:val="00231812"/>
    <w:rsid w:val="00272A66"/>
    <w:rsid w:val="002C097B"/>
    <w:rsid w:val="002C56AC"/>
    <w:rsid w:val="002E0420"/>
    <w:rsid w:val="00313D0E"/>
    <w:rsid w:val="0034151A"/>
    <w:rsid w:val="00341A54"/>
    <w:rsid w:val="00360E2F"/>
    <w:rsid w:val="00363807"/>
    <w:rsid w:val="003C28F6"/>
    <w:rsid w:val="00402A66"/>
    <w:rsid w:val="00416A20"/>
    <w:rsid w:val="00435206"/>
    <w:rsid w:val="004E4560"/>
    <w:rsid w:val="00533AA6"/>
    <w:rsid w:val="005340BD"/>
    <w:rsid w:val="00576E18"/>
    <w:rsid w:val="00577FF2"/>
    <w:rsid w:val="00581ED9"/>
    <w:rsid w:val="00582769"/>
    <w:rsid w:val="005A77F1"/>
    <w:rsid w:val="00601926"/>
    <w:rsid w:val="00612726"/>
    <w:rsid w:val="006403E1"/>
    <w:rsid w:val="00641848"/>
    <w:rsid w:val="00642B44"/>
    <w:rsid w:val="006A0EE3"/>
    <w:rsid w:val="006A50CF"/>
    <w:rsid w:val="006C4336"/>
    <w:rsid w:val="006D10A4"/>
    <w:rsid w:val="006D147D"/>
    <w:rsid w:val="00705C43"/>
    <w:rsid w:val="00730F5B"/>
    <w:rsid w:val="007B3620"/>
    <w:rsid w:val="007C1BEB"/>
    <w:rsid w:val="007C4DFB"/>
    <w:rsid w:val="008160D2"/>
    <w:rsid w:val="00832F18"/>
    <w:rsid w:val="008A01EF"/>
    <w:rsid w:val="008B1758"/>
    <w:rsid w:val="008F52EC"/>
    <w:rsid w:val="00914C6D"/>
    <w:rsid w:val="009902D5"/>
    <w:rsid w:val="009A56B0"/>
    <w:rsid w:val="009B1695"/>
    <w:rsid w:val="009B6807"/>
    <w:rsid w:val="00A568BD"/>
    <w:rsid w:val="00A62BCB"/>
    <w:rsid w:val="00A82476"/>
    <w:rsid w:val="00AC34A4"/>
    <w:rsid w:val="00AC3B61"/>
    <w:rsid w:val="00B44107"/>
    <w:rsid w:val="00B772CE"/>
    <w:rsid w:val="00BA6E8A"/>
    <w:rsid w:val="00BA7E66"/>
    <w:rsid w:val="00BB2E4B"/>
    <w:rsid w:val="00BB5A98"/>
    <w:rsid w:val="00C14219"/>
    <w:rsid w:val="00C36722"/>
    <w:rsid w:val="00C73910"/>
    <w:rsid w:val="00C77C52"/>
    <w:rsid w:val="00CA57A8"/>
    <w:rsid w:val="00CD20BC"/>
    <w:rsid w:val="00CE116F"/>
    <w:rsid w:val="00CE1EA8"/>
    <w:rsid w:val="00D01BAA"/>
    <w:rsid w:val="00D8000D"/>
    <w:rsid w:val="00DC43E6"/>
    <w:rsid w:val="00E4549C"/>
    <w:rsid w:val="00E4785E"/>
    <w:rsid w:val="00E726BA"/>
    <w:rsid w:val="00E82CCD"/>
    <w:rsid w:val="00EC7B3D"/>
    <w:rsid w:val="00EE6189"/>
    <w:rsid w:val="00F67768"/>
    <w:rsid w:val="00F96A1B"/>
    <w:rsid w:val="00F96F1A"/>
    <w:rsid w:val="00FA1026"/>
    <w:rsid w:val="00FC7E4C"/>
    <w:rsid w:val="038B4EA1"/>
    <w:rsid w:val="2E878648"/>
    <w:rsid w:val="696CF77E"/>
    <w:rsid w:val="78DB0DDA"/>
    <w:rsid w:val="790F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6BED7"/>
  <w15:chartTrackingRefBased/>
  <w15:docId w15:val="{DA13E0A4-BF00-422E-90AB-E3F872A7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CB"/>
    <w:pPr>
      <w:ind w:left="720"/>
      <w:contextualSpacing/>
    </w:pPr>
  </w:style>
  <w:style w:type="paragraph" w:styleId="Header">
    <w:name w:val="header"/>
    <w:basedOn w:val="Normal"/>
    <w:link w:val="HeaderChar"/>
    <w:uiPriority w:val="99"/>
    <w:unhideWhenUsed/>
    <w:rsid w:val="00A82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476"/>
  </w:style>
  <w:style w:type="paragraph" w:styleId="Footer">
    <w:name w:val="footer"/>
    <w:basedOn w:val="Normal"/>
    <w:link w:val="FooterChar"/>
    <w:uiPriority w:val="99"/>
    <w:unhideWhenUsed/>
    <w:rsid w:val="00A82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476"/>
  </w:style>
  <w:style w:type="paragraph" w:styleId="BalloonText">
    <w:name w:val="Balloon Text"/>
    <w:basedOn w:val="Normal"/>
    <w:link w:val="BalloonTextChar"/>
    <w:uiPriority w:val="99"/>
    <w:semiHidden/>
    <w:unhideWhenUsed/>
    <w:rsid w:val="00CD20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20B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A7E66"/>
    <w:rPr>
      <w:sz w:val="16"/>
      <w:szCs w:val="16"/>
    </w:rPr>
  </w:style>
  <w:style w:type="paragraph" w:styleId="CommentText">
    <w:name w:val="annotation text"/>
    <w:basedOn w:val="Normal"/>
    <w:link w:val="CommentTextChar"/>
    <w:uiPriority w:val="99"/>
    <w:semiHidden/>
    <w:unhideWhenUsed/>
    <w:rsid w:val="00BA7E66"/>
    <w:pPr>
      <w:spacing w:line="240" w:lineRule="auto"/>
    </w:pPr>
    <w:rPr>
      <w:sz w:val="20"/>
      <w:szCs w:val="20"/>
    </w:rPr>
  </w:style>
  <w:style w:type="character" w:customStyle="1" w:styleId="CommentTextChar">
    <w:name w:val="Comment Text Char"/>
    <w:basedOn w:val="DefaultParagraphFont"/>
    <w:link w:val="CommentText"/>
    <w:uiPriority w:val="99"/>
    <w:semiHidden/>
    <w:rsid w:val="00BA7E66"/>
    <w:rPr>
      <w:sz w:val="20"/>
      <w:szCs w:val="20"/>
    </w:rPr>
  </w:style>
  <w:style w:type="paragraph" w:styleId="CommentSubject">
    <w:name w:val="annotation subject"/>
    <w:basedOn w:val="CommentText"/>
    <w:next w:val="CommentText"/>
    <w:link w:val="CommentSubjectChar"/>
    <w:uiPriority w:val="99"/>
    <w:semiHidden/>
    <w:unhideWhenUsed/>
    <w:rsid w:val="00BA7E66"/>
    <w:rPr>
      <w:b/>
      <w:bCs/>
    </w:rPr>
  </w:style>
  <w:style w:type="character" w:customStyle="1" w:styleId="CommentSubjectChar">
    <w:name w:val="Comment Subject Char"/>
    <w:basedOn w:val="CommentTextChar"/>
    <w:link w:val="CommentSubject"/>
    <w:uiPriority w:val="99"/>
    <w:semiHidden/>
    <w:rsid w:val="00BA7E66"/>
    <w:rPr>
      <w:b/>
      <w:bCs/>
      <w:sz w:val="20"/>
      <w:szCs w:val="20"/>
    </w:rPr>
  </w:style>
  <w:style w:type="character" w:customStyle="1" w:styleId="apple-tab-span">
    <w:name w:val="apple-tab-span"/>
    <w:basedOn w:val="DefaultParagraphFont"/>
    <w:rsid w:val="00730F5B"/>
  </w:style>
  <w:style w:type="paragraph" w:styleId="NormalWeb">
    <w:name w:val="Normal (Web)"/>
    <w:basedOn w:val="Normal"/>
    <w:uiPriority w:val="99"/>
    <w:unhideWhenUsed/>
    <w:rsid w:val="00730F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C43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8694">
      <w:bodyDiv w:val="1"/>
      <w:marLeft w:val="0"/>
      <w:marRight w:val="0"/>
      <w:marTop w:val="0"/>
      <w:marBottom w:val="0"/>
      <w:divBdr>
        <w:top w:val="none" w:sz="0" w:space="0" w:color="auto"/>
        <w:left w:val="none" w:sz="0" w:space="0" w:color="auto"/>
        <w:bottom w:val="none" w:sz="0" w:space="0" w:color="auto"/>
        <w:right w:val="none" w:sz="0" w:space="0" w:color="auto"/>
      </w:divBdr>
    </w:div>
    <w:div w:id="309141084">
      <w:bodyDiv w:val="1"/>
      <w:marLeft w:val="0"/>
      <w:marRight w:val="0"/>
      <w:marTop w:val="0"/>
      <w:marBottom w:val="0"/>
      <w:divBdr>
        <w:top w:val="none" w:sz="0" w:space="0" w:color="auto"/>
        <w:left w:val="none" w:sz="0" w:space="0" w:color="auto"/>
        <w:bottom w:val="none" w:sz="0" w:space="0" w:color="auto"/>
        <w:right w:val="none" w:sz="0" w:space="0" w:color="auto"/>
      </w:divBdr>
    </w:div>
    <w:div w:id="787511158">
      <w:bodyDiv w:val="1"/>
      <w:marLeft w:val="0"/>
      <w:marRight w:val="0"/>
      <w:marTop w:val="0"/>
      <w:marBottom w:val="0"/>
      <w:divBdr>
        <w:top w:val="none" w:sz="0" w:space="0" w:color="auto"/>
        <w:left w:val="none" w:sz="0" w:space="0" w:color="auto"/>
        <w:bottom w:val="none" w:sz="0" w:space="0" w:color="auto"/>
        <w:right w:val="none" w:sz="0" w:space="0" w:color="auto"/>
      </w:divBdr>
    </w:div>
    <w:div w:id="923222490">
      <w:bodyDiv w:val="1"/>
      <w:marLeft w:val="0"/>
      <w:marRight w:val="0"/>
      <w:marTop w:val="0"/>
      <w:marBottom w:val="0"/>
      <w:divBdr>
        <w:top w:val="none" w:sz="0" w:space="0" w:color="auto"/>
        <w:left w:val="none" w:sz="0" w:space="0" w:color="auto"/>
        <w:bottom w:val="none" w:sz="0" w:space="0" w:color="auto"/>
        <w:right w:val="none" w:sz="0" w:space="0" w:color="auto"/>
      </w:divBdr>
    </w:div>
    <w:div w:id="1017729226">
      <w:bodyDiv w:val="1"/>
      <w:marLeft w:val="0"/>
      <w:marRight w:val="0"/>
      <w:marTop w:val="0"/>
      <w:marBottom w:val="0"/>
      <w:divBdr>
        <w:top w:val="none" w:sz="0" w:space="0" w:color="auto"/>
        <w:left w:val="none" w:sz="0" w:space="0" w:color="auto"/>
        <w:bottom w:val="none" w:sz="0" w:space="0" w:color="auto"/>
        <w:right w:val="none" w:sz="0" w:space="0" w:color="auto"/>
      </w:divBdr>
    </w:div>
    <w:div w:id="1067341889">
      <w:bodyDiv w:val="1"/>
      <w:marLeft w:val="0"/>
      <w:marRight w:val="0"/>
      <w:marTop w:val="0"/>
      <w:marBottom w:val="0"/>
      <w:divBdr>
        <w:top w:val="none" w:sz="0" w:space="0" w:color="auto"/>
        <w:left w:val="none" w:sz="0" w:space="0" w:color="auto"/>
        <w:bottom w:val="none" w:sz="0" w:space="0" w:color="auto"/>
        <w:right w:val="none" w:sz="0" w:space="0" w:color="auto"/>
      </w:divBdr>
    </w:div>
    <w:div w:id="1217550395">
      <w:bodyDiv w:val="1"/>
      <w:marLeft w:val="0"/>
      <w:marRight w:val="0"/>
      <w:marTop w:val="0"/>
      <w:marBottom w:val="0"/>
      <w:divBdr>
        <w:top w:val="none" w:sz="0" w:space="0" w:color="auto"/>
        <w:left w:val="none" w:sz="0" w:space="0" w:color="auto"/>
        <w:bottom w:val="none" w:sz="0" w:space="0" w:color="auto"/>
        <w:right w:val="none" w:sz="0" w:space="0" w:color="auto"/>
      </w:divBdr>
    </w:div>
    <w:div w:id="1289313259">
      <w:bodyDiv w:val="1"/>
      <w:marLeft w:val="0"/>
      <w:marRight w:val="0"/>
      <w:marTop w:val="0"/>
      <w:marBottom w:val="0"/>
      <w:divBdr>
        <w:top w:val="none" w:sz="0" w:space="0" w:color="auto"/>
        <w:left w:val="none" w:sz="0" w:space="0" w:color="auto"/>
        <w:bottom w:val="none" w:sz="0" w:space="0" w:color="auto"/>
        <w:right w:val="none" w:sz="0" w:space="0" w:color="auto"/>
      </w:divBdr>
    </w:div>
    <w:div w:id="1302342805">
      <w:bodyDiv w:val="1"/>
      <w:marLeft w:val="0"/>
      <w:marRight w:val="0"/>
      <w:marTop w:val="0"/>
      <w:marBottom w:val="0"/>
      <w:divBdr>
        <w:top w:val="none" w:sz="0" w:space="0" w:color="auto"/>
        <w:left w:val="none" w:sz="0" w:space="0" w:color="auto"/>
        <w:bottom w:val="none" w:sz="0" w:space="0" w:color="auto"/>
        <w:right w:val="none" w:sz="0" w:space="0" w:color="auto"/>
      </w:divBdr>
    </w:div>
    <w:div w:id="1516726701">
      <w:bodyDiv w:val="1"/>
      <w:marLeft w:val="0"/>
      <w:marRight w:val="0"/>
      <w:marTop w:val="0"/>
      <w:marBottom w:val="0"/>
      <w:divBdr>
        <w:top w:val="none" w:sz="0" w:space="0" w:color="auto"/>
        <w:left w:val="none" w:sz="0" w:space="0" w:color="auto"/>
        <w:bottom w:val="none" w:sz="0" w:space="0" w:color="auto"/>
        <w:right w:val="none" w:sz="0" w:space="0" w:color="auto"/>
      </w:divBdr>
    </w:div>
    <w:div w:id="1551259717">
      <w:bodyDiv w:val="1"/>
      <w:marLeft w:val="0"/>
      <w:marRight w:val="0"/>
      <w:marTop w:val="0"/>
      <w:marBottom w:val="0"/>
      <w:divBdr>
        <w:top w:val="none" w:sz="0" w:space="0" w:color="auto"/>
        <w:left w:val="none" w:sz="0" w:space="0" w:color="auto"/>
        <w:bottom w:val="none" w:sz="0" w:space="0" w:color="auto"/>
        <w:right w:val="none" w:sz="0" w:space="0" w:color="auto"/>
      </w:divBdr>
    </w:div>
    <w:div w:id="1960716996">
      <w:bodyDiv w:val="1"/>
      <w:marLeft w:val="0"/>
      <w:marRight w:val="0"/>
      <w:marTop w:val="0"/>
      <w:marBottom w:val="0"/>
      <w:divBdr>
        <w:top w:val="none" w:sz="0" w:space="0" w:color="auto"/>
        <w:left w:val="none" w:sz="0" w:space="0" w:color="auto"/>
        <w:bottom w:val="none" w:sz="0" w:space="0" w:color="auto"/>
        <w:right w:val="none" w:sz="0" w:space="0" w:color="auto"/>
      </w:divBdr>
    </w:div>
    <w:div w:id="1994985996">
      <w:bodyDiv w:val="1"/>
      <w:marLeft w:val="0"/>
      <w:marRight w:val="0"/>
      <w:marTop w:val="0"/>
      <w:marBottom w:val="0"/>
      <w:divBdr>
        <w:top w:val="none" w:sz="0" w:space="0" w:color="auto"/>
        <w:left w:val="none" w:sz="0" w:space="0" w:color="auto"/>
        <w:bottom w:val="none" w:sz="0" w:space="0" w:color="auto"/>
        <w:right w:val="none" w:sz="0" w:space="0" w:color="auto"/>
      </w:divBdr>
    </w:div>
    <w:div w:id="2115635254">
      <w:bodyDiv w:val="1"/>
      <w:marLeft w:val="0"/>
      <w:marRight w:val="0"/>
      <w:marTop w:val="0"/>
      <w:marBottom w:val="0"/>
      <w:divBdr>
        <w:top w:val="none" w:sz="0" w:space="0" w:color="auto"/>
        <w:left w:val="none" w:sz="0" w:space="0" w:color="auto"/>
        <w:bottom w:val="none" w:sz="0" w:space="0" w:color="auto"/>
        <w:right w:val="none" w:sz="0" w:space="0" w:color="auto"/>
      </w:divBdr>
    </w:div>
    <w:div w:id="21176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C8E0E466FE8646ABE7897DE7D816FB" ma:contentTypeVersion="4" ma:contentTypeDescription="Create a new document." ma:contentTypeScope="" ma:versionID="ca0d6274cb9317a853abf35aa24fecde">
  <xsd:schema xmlns:xsd="http://www.w3.org/2001/XMLSchema" xmlns:xs="http://www.w3.org/2001/XMLSchema" xmlns:p="http://schemas.microsoft.com/office/2006/metadata/properties" xmlns:ns2="701f86ec-93ef-43f3-b4a5-c91bce8b2285" targetNamespace="http://schemas.microsoft.com/office/2006/metadata/properties" ma:root="true" ma:fieldsID="9e3b9696dd8c83e27565f9a81d013dde" ns2:_="">
    <xsd:import namespace="701f86ec-93ef-43f3-b4a5-c91bce8b2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f86ec-93ef-43f3-b4a5-c91bce8b2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655B4-E221-4414-85DA-08DE6731BC59}">
  <ds:schemaRefs>
    <ds:schemaRef ds:uri="http://schemas.microsoft.com/sharepoint/v3/contenttype/forms"/>
  </ds:schemaRefs>
</ds:datastoreItem>
</file>

<file path=customXml/itemProps2.xml><?xml version="1.0" encoding="utf-8"?>
<ds:datastoreItem xmlns:ds="http://schemas.openxmlformats.org/officeDocument/2006/customXml" ds:itemID="{D6AB4F78-5B8D-4787-A9F7-43B890157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F9EDD2-085B-4A8C-B4AE-9C7CFABDD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f86ec-93ef-43f3-b4a5-c91bce8b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11418</Words>
  <Characters>65085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ptonification@gmail.com</dc:creator>
  <cp:keywords/>
  <dc:description/>
  <cp:lastModifiedBy>Sholes, Zackery Maxwell</cp:lastModifiedBy>
  <cp:revision>2</cp:revision>
  <cp:lastPrinted>2024-12-11T21:54:00Z</cp:lastPrinted>
  <dcterms:created xsi:type="dcterms:W3CDTF">2025-06-25T17:22:00Z</dcterms:created>
  <dcterms:modified xsi:type="dcterms:W3CDTF">2025-06-25T17:22:00Z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0x01010013C8E0E466FE8646ABE7897DE7D816FB</vt:lpwstr>
  </property>
</Properties>
</file>