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66B5" w14:textId="2E1D38CD" w:rsidR="00323C11" w:rsidRDefault="00D64528">
      <w:r>
        <w:t xml:space="preserve">Dear </w:t>
      </w:r>
      <w:proofErr w:type="gramStart"/>
      <w:r>
        <w:t xml:space="preserve">  ,</w:t>
      </w:r>
      <w:proofErr w:type="gramEnd"/>
    </w:p>
    <w:p w14:paraId="428D5931" w14:textId="1E0F60D7" w:rsidR="00D64528" w:rsidRDefault="00D64528">
      <w:r>
        <w:t xml:space="preserve">I am writing to request your support of my application for the </w:t>
      </w:r>
      <w:proofErr w:type="spellStart"/>
      <w:r w:rsidRPr="00D64528">
        <w:rPr>
          <w:b/>
          <w:bCs/>
        </w:rPr>
        <w:t>SoTL</w:t>
      </w:r>
      <w:proofErr w:type="spellEnd"/>
      <w:r w:rsidRPr="00D64528">
        <w:rPr>
          <w:b/>
          <w:bCs/>
        </w:rPr>
        <w:t xml:space="preserve"> Scholars Co-op</w:t>
      </w:r>
      <w:r>
        <w:t xml:space="preserve"> at ETSU.</w:t>
      </w:r>
    </w:p>
    <w:p w14:paraId="4F02CB35" w14:textId="1D4D08FA" w:rsidR="00D64528" w:rsidRDefault="00D64528">
      <w:r>
        <w:t xml:space="preserve">This opportunity, offered through our Center for Teaching Excellence (in cooperation with the Office of the Vice-Provost for Research), brings together a diverse set of up to 5 faculty members across campus to collaboratively develop and conduct an interdisciplinary study about our teaching (and student outcomes) at ETSU. This type of research at the college level is known as the Scholarship of Teaching and Learning, or </w:t>
      </w:r>
      <w:proofErr w:type="spellStart"/>
      <w:r>
        <w:t>SoTL</w:t>
      </w:r>
      <w:proofErr w:type="spellEnd"/>
      <w:r>
        <w:t>. This research will not only inform our own faculty at ETSU about effective teaching practices, but will inform the greater teaching community in higher education of the same.</w:t>
      </w:r>
    </w:p>
    <w:p w14:paraId="094A4766" w14:textId="6ABA8A57" w:rsidR="00D64528" w:rsidRDefault="00D64528">
      <w:r>
        <w:t>The Co-op will be named this December and the group will meet once after classes end, and then begin more intensive work starting in January of 2025, concluding in May of 2026. In addition to the completed research, members receive a stipend for their commitment to the project. One expectation of membership in the Co-op is to share information about the study and early results with our department at some point during the 2025-2026 AY.</w:t>
      </w:r>
    </w:p>
    <w:p w14:paraId="63FC5095" w14:textId="21E06E59" w:rsidR="00D64528" w:rsidRDefault="00D64528">
      <w:r>
        <w:t xml:space="preserve">As part of the application process, a completed form of support is needed from my chair. This form, instead of a letter, was created to help keep the process as streamlined and efficient for you as possible. </w:t>
      </w:r>
    </w:p>
    <w:p w14:paraId="39F5FF0F" w14:textId="08092412" w:rsidR="00D64528" w:rsidRDefault="00D64528">
      <w:r>
        <w:t xml:space="preserve">The link to complete this affirmation of your support can be found </w:t>
      </w:r>
      <w:hyperlink r:id="rId4" w:history="1">
        <w:r w:rsidRPr="002F54E0">
          <w:rPr>
            <w:rStyle w:val="Hyperlink"/>
          </w:rPr>
          <w:t>here</w:t>
        </w:r>
      </w:hyperlink>
      <w:r>
        <w:t>.</w:t>
      </w:r>
    </w:p>
    <w:p w14:paraId="5B75C96D" w14:textId="77777777" w:rsidR="00D64528" w:rsidRDefault="00D64528">
      <w:r>
        <w:t>My application is due by November 24. Department chairs are asked to complete this form by no later than December 2.</w:t>
      </w:r>
    </w:p>
    <w:p w14:paraId="2001A3AA" w14:textId="53AF12C4" w:rsidR="00D64528" w:rsidRDefault="00D64528">
      <w:r>
        <w:t xml:space="preserve">If you have questions about this program, please reach out to Dr. Alison Barton, CTE Director, at </w:t>
      </w:r>
      <w:hyperlink r:id="rId5" w:history="1">
        <w:r w:rsidRPr="00D32452">
          <w:rPr>
            <w:rStyle w:val="Hyperlink"/>
          </w:rPr>
          <w:t>barton@etsu.edu</w:t>
        </w:r>
      </w:hyperlink>
      <w:r>
        <w:t>.</w:t>
      </w:r>
    </w:p>
    <w:p w14:paraId="5AA0E2C9" w14:textId="77777777" w:rsidR="00D64528" w:rsidRDefault="00D64528">
      <w:r>
        <w:t>Thank you for your support,</w:t>
      </w:r>
    </w:p>
    <w:p w14:paraId="692F834C" w14:textId="77777777" w:rsidR="00D64528" w:rsidRDefault="00D64528"/>
    <w:p w14:paraId="63E6F203" w14:textId="69291C4C" w:rsidR="00D64528" w:rsidRDefault="00D64528">
      <w:r>
        <w:t xml:space="preserve"> </w:t>
      </w:r>
    </w:p>
    <w:sectPr w:rsidR="00D64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28"/>
    <w:rsid w:val="00101C15"/>
    <w:rsid w:val="002F54E0"/>
    <w:rsid w:val="00323C11"/>
    <w:rsid w:val="00433439"/>
    <w:rsid w:val="008B1FBA"/>
    <w:rsid w:val="00D6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D535"/>
  <w15:chartTrackingRefBased/>
  <w15:docId w15:val="{5A8C758F-FE9E-4D29-AC62-079FBA8E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528"/>
    <w:rPr>
      <w:color w:val="0563C1" w:themeColor="hyperlink"/>
      <w:u w:val="single"/>
    </w:rPr>
  </w:style>
  <w:style w:type="character" w:styleId="UnresolvedMention">
    <w:name w:val="Unresolved Mention"/>
    <w:basedOn w:val="DefaultParagraphFont"/>
    <w:uiPriority w:val="99"/>
    <w:semiHidden/>
    <w:unhideWhenUsed/>
    <w:rsid w:val="00D64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ton@etsu.edu" TargetMode="External"/><Relationship Id="rId4" Type="http://schemas.openxmlformats.org/officeDocument/2006/relationships/hyperlink" Target="https://forms.office.com/Pages/ResponsePage.aspx?id=1UEkllVQSUO607rsQ8PXQZLqZ4j-68RGhvpIix7wknpUOVJGS1FBWldTNTNER1MwOEE3TU8wWkhCTSQlQCNjP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Alison Lang</dc:creator>
  <cp:keywords/>
  <dc:description/>
  <cp:lastModifiedBy>Barton, Alison Lang</cp:lastModifiedBy>
  <cp:revision>2</cp:revision>
  <dcterms:created xsi:type="dcterms:W3CDTF">2024-10-31T20:04:00Z</dcterms:created>
  <dcterms:modified xsi:type="dcterms:W3CDTF">2024-10-31T20:17:00Z</dcterms:modified>
</cp:coreProperties>
</file>